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1441" w:rsidRDefault="00A0394A" w:rsidP="00A31441">
      <w:pPr>
        <w:pStyle w:val="a3"/>
        <w:ind w:left="5245"/>
        <w:rPr>
          <w:b w:val="0"/>
        </w:rPr>
      </w:pPr>
      <w:r>
        <w:rPr>
          <w:b w:val="0"/>
        </w:rPr>
        <w:t>ПРИЛОЖЕНИЕ № 1</w:t>
      </w:r>
    </w:p>
    <w:p w:rsidR="00A31441" w:rsidRDefault="00A31441" w:rsidP="00A31441">
      <w:pPr>
        <w:pStyle w:val="a3"/>
        <w:ind w:left="5245"/>
        <w:rPr>
          <w:b w:val="0"/>
        </w:rPr>
      </w:pPr>
    </w:p>
    <w:p w:rsidR="00A31441" w:rsidRDefault="00A31441" w:rsidP="00A31441">
      <w:pPr>
        <w:pStyle w:val="a3"/>
        <w:ind w:left="5245"/>
        <w:rPr>
          <w:b w:val="0"/>
        </w:rPr>
      </w:pPr>
      <w:r>
        <w:rPr>
          <w:b w:val="0"/>
        </w:rPr>
        <w:t xml:space="preserve">к постановлению администрации муниципального образования </w:t>
      </w:r>
    </w:p>
    <w:p w:rsidR="00A31441" w:rsidRDefault="00A31441" w:rsidP="00A31441">
      <w:pPr>
        <w:pStyle w:val="a3"/>
        <w:ind w:left="5245"/>
        <w:rPr>
          <w:b w:val="0"/>
        </w:rPr>
      </w:pPr>
      <w:r>
        <w:rPr>
          <w:b w:val="0"/>
        </w:rPr>
        <w:t>«Карсунский район»</w:t>
      </w:r>
    </w:p>
    <w:p w:rsidR="00C33D6F" w:rsidRDefault="00C33D6F" w:rsidP="00A31441">
      <w:pPr>
        <w:pStyle w:val="a3"/>
        <w:ind w:left="5245"/>
        <w:rPr>
          <w:b w:val="0"/>
        </w:rPr>
      </w:pPr>
      <w:r>
        <w:rPr>
          <w:b w:val="0"/>
        </w:rPr>
        <w:t>Ульяновской области</w:t>
      </w:r>
    </w:p>
    <w:p w:rsidR="00A31441" w:rsidRPr="00810953" w:rsidRDefault="00810953" w:rsidP="00A31441">
      <w:pPr>
        <w:pStyle w:val="a3"/>
        <w:ind w:left="5245"/>
        <w:rPr>
          <w:b w:val="0"/>
          <w:u w:val="single"/>
        </w:rPr>
      </w:pPr>
      <w:r w:rsidRPr="00810953">
        <w:rPr>
          <w:b w:val="0"/>
          <w:u w:val="single"/>
        </w:rPr>
        <w:t>от 21 декабря 2017 г.</w:t>
      </w:r>
      <w:r>
        <w:rPr>
          <w:b w:val="0"/>
        </w:rPr>
        <w:t xml:space="preserve"> </w:t>
      </w:r>
      <w:r w:rsidR="00A31441">
        <w:rPr>
          <w:b w:val="0"/>
        </w:rPr>
        <w:t xml:space="preserve">№ </w:t>
      </w:r>
      <w:r w:rsidRPr="00810953">
        <w:rPr>
          <w:b w:val="0"/>
          <w:u w:val="single"/>
        </w:rPr>
        <w:t>606</w:t>
      </w:r>
    </w:p>
    <w:p w:rsidR="00A31441" w:rsidRDefault="00A31441" w:rsidP="00A31441">
      <w:pPr>
        <w:pStyle w:val="a3"/>
        <w:ind w:left="5103"/>
        <w:jc w:val="both"/>
        <w:rPr>
          <w:b w:val="0"/>
          <w:szCs w:val="28"/>
        </w:rPr>
      </w:pPr>
    </w:p>
    <w:p w:rsidR="00A31441" w:rsidRDefault="00A31441" w:rsidP="00A31441">
      <w:pPr>
        <w:pStyle w:val="a3"/>
        <w:ind w:left="5103"/>
        <w:jc w:val="both"/>
        <w:rPr>
          <w:b w:val="0"/>
          <w:szCs w:val="28"/>
        </w:rPr>
      </w:pPr>
    </w:p>
    <w:p w:rsidR="00A31441" w:rsidRDefault="00A31441" w:rsidP="00A31441">
      <w:pPr>
        <w:pStyle w:val="a3"/>
        <w:ind w:left="5103"/>
        <w:jc w:val="both"/>
        <w:rPr>
          <w:b w:val="0"/>
          <w:szCs w:val="28"/>
        </w:rPr>
      </w:pPr>
    </w:p>
    <w:p w:rsidR="00A31441" w:rsidRPr="00A0394A" w:rsidRDefault="00A31441" w:rsidP="00A31441">
      <w:pPr>
        <w:shd w:val="clear" w:color="auto" w:fill="FFFFFF"/>
        <w:jc w:val="center"/>
        <w:rPr>
          <w:b/>
          <w:sz w:val="28"/>
          <w:szCs w:val="28"/>
        </w:rPr>
      </w:pPr>
      <w:r w:rsidRPr="00A0394A">
        <w:rPr>
          <w:b/>
          <w:bCs/>
          <w:color w:val="000000"/>
          <w:sz w:val="28"/>
          <w:szCs w:val="28"/>
        </w:rPr>
        <w:t>ПОЛОЖЕНИЕ</w:t>
      </w:r>
    </w:p>
    <w:p w:rsidR="00C33D6F" w:rsidRPr="00A0394A" w:rsidRDefault="00A31441" w:rsidP="00A0394A">
      <w:pPr>
        <w:jc w:val="center"/>
        <w:rPr>
          <w:b/>
          <w:sz w:val="28"/>
          <w:szCs w:val="28"/>
        </w:rPr>
      </w:pPr>
      <w:r w:rsidRPr="00A0394A">
        <w:rPr>
          <w:b/>
          <w:bCs/>
          <w:color w:val="000000"/>
          <w:sz w:val="28"/>
          <w:szCs w:val="28"/>
        </w:rPr>
        <w:t xml:space="preserve">об </w:t>
      </w:r>
      <w:r w:rsidR="00C33D6F" w:rsidRPr="00A0394A">
        <w:rPr>
          <w:b/>
          <w:bCs/>
          <w:color w:val="000000"/>
          <w:sz w:val="28"/>
          <w:szCs w:val="28"/>
        </w:rPr>
        <w:t xml:space="preserve">оперативном штабе </w:t>
      </w:r>
      <w:r w:rsidR="00C33D6F" w:rsidRPr="00A0394A">
        <w:rPr>
          <w:b/>
          <w:sz w:val="28"/>
        </w:rPr>
        <w:t>по содействию в организации подготовки и проведения выборов в 2018 году на территории муниципального образования</w:t>
      </w:r>
      <w:r w:rsidR="00A0394A">
        <w:rPr>
          <w:b/>
          <w:sz w:val="28"/>
        </w:rPr>
        <w:t xml:space="preserve"> </w:t>
      </w:r>
      <w:r w:rsidR="00C33D6F" w:rsidRPr="00A0394A">
        <w:rPr>
          <w:b/>
          <w:sz w:val="28"/>
          <w:szCs w:val="28"/>
        </w:rPr>
        <w:t>«Карсунский район» Ульяновской области</w:t>
      </w:r>
    </w:p>
    <w:p w:rsidR="00A31441" w:rsidRPr="00A0394A" w:rsidRDefault="00A31441" w:rsidP="00C33D6F">
      <w:pPr>
        <w:shd w:val="clear" w:color="auto" w:fill="FFFFFF"/>
        <w:jc w:val="center"/>
        <w:rPr>
          <w:b/>
          <w:color w:val="000000"/>
          <w:sz w:val="28"/>
          <w:szCs w:val="28"/>
        </w:rPr>
      </w:pPr>
    </w:p>
    <w:p w:rsidR="00A31441" w:rsidRDefault="00A0394A" w:rsidP="00A0394A">
      <w:pPr>
        <w:shd w:val="clear" w:color="auto" w:fill="FFFFFF"/>
        <w:ind w:firstLine="62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</w:t>
      </w:r>
      <w:r w:rsidR="00A31441">
        <w:rPr>
          <w:color w:val="000000"/>
          <w:sz w:val="28"/>
          <w:szCs w:val="28"/>
        </w:rPr>
        <w:t>1. Общие положения</w:t>
      </w:r>
    </w:p>
    <w:p w:rsidR="00A31441" w:rsidRDefault="00A31441" w:rsidP="00A31441">
      <w:pPr>
        <w:shd w:val="clear" w:color="auto" w:fill="FFFFFF"/>
        <w:ind w:firstLine="629"/>
        <w:jc w:val="center"/>
        <w:rPr>
          <w:sz w:val="28"/>
          <w:szCs w:val="28"/>
        </w:rPr>
      </w:pPr>
    </w:p>
    <w:p w:rsidR="00A31441" w:rsidRDefault="00A0394A" w:rsidP="00A0394A">
      <w:pPr>
        <w:shd w:val="clear" w:color="auto" w:fill="FFFFFF"/>
        <w:tabs>
          <w:tab w:val="left" w:pos="709"/>
        </w:tabs>
        <w:ind w:firstLine="62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A31441">
        <w:rPr>
          <w:color w:val="000000"/>
          <w:sz w:val="28"/>
          <w:szCs w:val="28"/>
        </w:rPr>
        <w:t>1.1. Оперативный штаб по содействию в организации</w:t>
      </w:r>
      <w:r w:rsidR="00C33D6F">
        <w:rPr>
          <w:color w:val="000000"/>
          <w:sz w:val="28"/>
          <w:szCs w:val="28"/>
        </w:rPr>
        <w:t xml:space="preserve"> подготовки и проведения</w:t>
      </w:r>
      <w:r w:rsidR="00A31441">
        <w:rPr>
          <w:color w:val="000000"/>
          <w:sz w:val="28"/>
          <w:szCs w:val="28"/>
        </w:rPr>
        <w:t xml:space="preserve"> выборов (далее - Штаб) создаётся постановлением администрации муниципального образования «Карсунский район» </w:t>
      </w:r>
      <w:r w:rsidR="00C33D6F">
        <w:rPr>
          <w:color w:val="000000"/>
          <w:sz w:val="28"/>
          <w:szCs w:val="28"/>
        </w:rPr>
        <w:t xml:space="preserve">Ульяновской области </w:t>
      </w:r>
      <w:r w:rsidR="00A31441">
        <w:rPr>
          <w:color w:val="000000"/>
          <w:sz w:val="28"/>
          <w:szCs w:val="28"/>
        </w:rPr>
        <w:t xml:space="preserve">на период подготовки и проведения выборов </w:t>
      </w:r>
      <w:r w:rsidR="00C33D6F">
        <w:rPr>
          <w:color w:val="000000"/>
          <w:sz w:val="28"/>
          <w:szCs w:val="28"/>
        </w:rPr>
        <w:t xml:space="preserve">в 2018 году на территории муниципального образования «Карсунский район» Ульяновской области </w:t>
      </w:r>
      <w:r w:rsidR="00A31441">
        <w:rPr>
          <w:color w:val="000000"/>
          <w:sz w:val="28"/>
          <w:szCs w:val="28"/>
        </w:rPr>
        <w:t>(далее - выборы).</w:t>
      </w:r>
    </w:p>
    <w:p w:rsidR="00A31441" w:rsidRDefault="00A0394A" w:rsidP="00A31441">
      <w:pPr>
        <w:shd w:val="clear" w:color="auto" w:fill="FFFFFF"/>
        <w:ind w:firstLine="59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A31441">
        <w:rPr>
          <w:color w:val="000000"/>
          <w:sz w:val="28"/>
          <w:szCs w:val="28"/>
        </w:rPr>
        <w:t>1.2. Штаб является совещательным и консультативным органом, обеспечивающим координацию работы по содействию избирательным комиссиям в подготовке и проведении выборов.</w:t>
      </w:r>
    </w:p>
    <w:p w:rsidR="00A31441" w:rsidRDefault="00A31441" w:rsidP="00A31441">
      <w:pPr>
        <w:shd w:val="clear" w:color="auto" w:fill="FFFFFF"/>
        <w:ind w:firstLine="595"/>
        <w:jc w:val="both"/>
        <w:rPr>
          <w:sz w:val="28"/>
          <w:szCs w:val="28"/>
        </w:rPr>
      </w:pPr>
    </w:p>
    <w:p w:rsidR="00A31441" w:rsidRDefault="00A31441" w:rsidP="00A31441">
      <w:pPr>
        <w:shd w:val="clear" w:color="auto" w:fill="FFFFFF"/>
        <w:ind w:firstLine="595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Основные задачи и функции Штаба</w:t>
      </w:r>
    </w:p>
    <w:p w:rsidR="00A31441" w:rsidRDefault="00A31441" w:rsidP="00A31441">
      <w:pPr>
        <w:shd w:val="clear" w:color="auto" w:fill="FFFFFF"/>
        <w:ind w:firstLine="595"/>
        <w:jc w:val="center"/>
        <w:rPr>
          <w:sz w:val="28"/>
          <w:szCs w:val="28"/>
        </w:rPr>
      </w:pPr>
    </w:p>
    <w:p w:rsidR="00A31441" w:rsidRDefault="00A0394A" w:rsidP="00A31441">
      <w:pPr>
        <w:shd w:val="clear" w:color="auto" w:fill="FFFFFF"/>
        <w:ind w:firstLine="595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A31441">
        <w:rPr>
          <w:color w:val="000000"/>
          <w:sz w:val="28"/>
          <w:szCs w:val="28"/>
        </w:rPr>
        <w:t>Основными задачами и функциями Штаба являются:</w:t>
      </w:r>
    </w:p>
    <w:p w:rsidR="00A31441" w:rsidRDefault="00A0394A" w:rsidP="00A31441">
      <w:pPr>
        <w:shd w:val="clear" w:color="auto" w:fill="FFFFFF"/>
        <w:ind w:firstLine="595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A31441">
        <w:rPr>
          <w:color w:val="000000"/>
          <w:sz w:val="28"/>
          <w:szCs w:val="28"/>
        </w:rPr>
        <w:t>2.1. Оказание содействия избирательным комиссиям в реализации их полномочий.</w:t>
      </w:r>
    </w:p>
    <w:p w:rsidR="00A31441" w:rsidRDefault="00A0394A" w:rsidP="00A31441">
      <w:pPr>
        <w:shd w:val="clear" w:color="auto" w:fill="FFFFFF"/>
        <w:ind w:firstLine="59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A31441">
        <w:rPr>
          <w:color w:val="000000"/>
          <w:sz w:val="28"/>
          <w:szCs w:val="28"/>
        </w:rPr>
        <w:t>2.2. Обсуждение вопросов организационного, финансового и материально-технического обеспечения подготовки и проведения выборов.</w:t>
      </w:r>
    </w:p>
    <w:p w:rsidR="00A31441" w:rsidRDefault="00A0394A" w:rsidP="00A31441">
      <w:pPr>
        <w:shd w:val="clear" w:color="auto" w:fill="FFFFFF"/>
        <w:ind w:firstLine="59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A31441">
        <w:rPr>
          <w:color w:val="000000"/>
          <w:sz w:val="28"/>
          <w:szCs w:val="28"/>
        </w:rPr>
        <w:t>2.3. Заслушивание в установленном порядке информации соответствующих должностных лиц о выполнении требований законодательства о выборах.</w:t>
      </w:r>
    </w:p>
    <w:p w:rsidR="00A31441" w:rsidRDefault="00A31441" w:rsidP="00A31441">
      <w:pPr>
        <w:shd w:val="clear" w:color="auto" w:fill="FFFFFF"/>
        <w:ind w:firstLine="595"/>
        <w:jc w:val="both"/>
        <w:rPr>
          <w:color w:val="000000"/>
          <w:sz w:val="28"/>
          <w:szCs w:val="28"/>
        </w:rPr>
      </w:pPr>
    </w:p>
    <w:p w:rsidR="00A31441" w:rsidRDefault="00A0394A" w:rsidP="00A0394A">
      <w:pPr>
        <w:shd w:val="clear" w:color="auto" w:fill="FFFFFF"/>
        <w:ind w:firstLine="59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</w:t>
      </w:r>
      <w:r w:rsidR="00A31441">
        <w:rPr>
          <w:color w:val="000000"/>
          <w:sz w:val="28"/>
          <w:szCs w:val="28"/>
        </w:rPr>
        <w:t>3. Права Штаба</w:t>
      </w:r>
    </w:p>
    <w:p w:rsidR="00A31441" w:rsidRDefault="00A31441" w:rsidP="00A31441">
      <w:pPr>
        <w:shd w:val="clear" w:color="auto" w:fill="FFFFFF"/>
        <w:ind w:firstLine="595"/>
        <w:jc w:val="center"/>
        <w:rPr>
          <w:sz w:val="28"/>
          <w:szCs w:val="28"/>
        </w:rPr>
      </w:pPr>
    </w:p>
    <w:p w:rsidR="00A31441" w:rsidRDefault="00A0394A" w:rsidP="00A31441">
      <w:pPr>
        <w:shd w:val="clear" w:color="auto" w:fill="FFFFFF"/>
        <w:ind w:firstLine="59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A31441">
        <w:rPr>
          <w:color w:val="000000"/>
          <w:sz w:val="28"/>
          <w:szCs w:val="28"/>
        </w:rPr>
        <w:t xml:space="preserve">3.1. Штаб для реализации возложенных на него задач имеет право: </w:t>
      </w:r>
    </w:p>
    <w:p w:rsidR="00A31441" w:rsidRDefault="00A0394A" w:rsidP="00A31441">
      <w:pPr>
        <w:shd w:val="clear" w:color="auto" w:fill="FFFFFF"/>
        <w:ind w:firstLine="595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A31441">
        <w:rPr>
          <w:color w:val="000000"/>
          <w:sz w:val="28"/>
          <w:szCs w:val="28"/>
        </w:rPr>
        <w:t xml:space="preserve">запрашивать и получать в </w:t>
      </w:r>
      <w:r w:rsidR="00C33D6F">
        <w:rPr>
          <w:color w:val="000000"/>
          <w:sz w:val="28"/>
          <w:szCs w:val="28"/>
        </w:rPr>
        <w:t>установленном порядке информацию</w:t>
      </w:r>
      <w:r w:rsidR="00A31441">
        <w:rPr>
          <w:color w:val="000000"/>
          <w:sz w:val="28"/>
          <w:szCs w:val="28"/>
        </w:rPr>
        <w:t>, необходимую для работы Штабы;</w:t>
      </w:r>
    </w:p>
    <w:p w:rsidR="00A31441" w:rsidRDefault="00A0394A" w:rsidP="00A0394A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="00A31441">
        <w:rPr>
          <w:color w:val="000000"/>
          <w:sz w:val="28"/>
          <w:szCs w:val="28"/>
        </w:rPr>
        <w:t>организовывать и проводить совещания, консультации и другие меро</w:t>
      </w:r>
      <w:r w:rsidR="00A31441">
        <w:rPr>
          <w:color w:val="000000"/>
          <w:sz w:val="28"/>
          <w:szCs w:val="28"/>
        </w:rPr>
        <w:softHyphen/>
        <w:t>приятия с участием заинтересованных должностных лиц;</w:t>
      </w:r>
    </w:p>
    <w:p w:rsidR="00A31441" w:rsidRDefault="00A31441" w:rsidP="00A0394A">
      <w:pPr>
        <w:shd w:val="clear" w:color="auto" w:fill="FFFFFF"/>
        <w:tabs>
          <w:tab w:val="left" w:pos="709"/>
        </w:tabs>
        <w:ind w:firstLine="7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создавать рабочие группы по отдельным направлениям деятельности Штаба.</w:t>
      </w:r>
    </w:p>
    <w:p w:rsidR="00C33D6F" w:rsidRDefault="00C33D6F" w:rsidP="00A31441">
      <w:pPr>
        <w:shd w:val="clear" w:color="auto" w:fill="FFFFFF"/>
        <w:ind w:firstLine="734"/>
        <w:jc w:val="both"/>
        <w:rPr>
          <w:sz w:val="28"/>
          <w:szCs w:val="28"/>
        </w:rPr>
      </w:pPr>
    </w:p>
    <w:p w:rsidR="00A31441" w:rsidRDefault="00A31441" w:rsidP="00A31441">
      <w:pPr>
        <w:shd w:val="clear" w:color="auto" w:fill="FFFFFF"/>
        <w:ind w:firstLine="72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 Организация работы Штаба</w:t>
      </w:r>
    </w:p>
    <w:p w:rsidR="00A31441" w:rsidRDefault="00A31441" w:rsidP="00A31441">
      <w:pPr>
        <w:shd w:val="clear" w:color="auto" w:fill="FFFFFF"/>
        <w:ind w:firstLine="720"/>
        <w:jc w:val="center"/>
        <w:rPr>
          <w:sz w:val="28"/>
          <w:szCs w:val="28"/>
        </w:rPr>
      </w:pPr>
    </w:p>
    <w:p w:rsidR="00A31441" w:rsidRDefault="00A0394A" w:rsidP="00A31441">
      <w:pPr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4.1. </w:t>
      </w:r>
      <w:r w:rsidR="00A31441">
        <w:rPr>
          <w:color w:val="000000"/>
          <w:sz w:val="28"/>
          <w:szCs w:val="28"/>
        </w:rPr>
        <w:t>Состав Штаба утверждается постановлением администрации муниципального образования «Карсунский район»</w:t>
      </w:r>
      <w:r w:rsidR="00C33D6F">
        <w:rPr>
          <w:color w:val="000000"/>
          <w:sz w:val="28"/>
          <w:szCs w:val="28"/>
        </w:rPr>
        <w:t xml:space="preserve"> Ульяновской области</w:t>
      </w:r>
      <w:r w:rsidR="00A31441">
        <w:rPr>
          <w:color w:val="000000"/>
          <w:sz w:val="28"/>
          <w:szCs w:val="28"/>
        </w:rPr>
        <w:t>.</w:t>
      </w:r>
    </w:p>
    <w:p w:rsidR="00A31441" w:rsidRDefault="00A31441" w:rsidP="00A31441">
      <w:pPr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4.2. Штаб состоит из председателя, заместит</w:t>
      </w:r>
      <w:r w:rsidR="00912987">
        <w:rPr>
          <w:color w:val="000000"/>
          <w:sz w:val="28"/>
          <w:szCs w:val="28"/>
        </w:rPr>
        <w:t xml:space="preserve">еля председателя, секретаря и </w:t>
      </w:r>
      <w:bookmarkStart w:id="0" w:name="_GoBack"/>
      <w:bookmarkEnd w:id="0"/>
      <w:r w:rsidR="00912987">
        <w:rPr>
          <w:color w:val="000000"/>
          <w:sz w:val="28"/>
          <w:szCs w:val="28"/>
        </w:rPr>
        <w:t>39</w:t>
      </w:r>
      <w:r>
        <w:rPr>
          <w:color w:val="000000"/>
          <w:sz w:val="28"/>
          <w:szCs w:val="28"/>
        </w:rPr>
        <w:t xml:space="preserve"> членов Штаба.</w:t>
      </w:r>
    </w:p>
    <w:p w:rsidR="00A31441" w:rsidRDefault="00A31441" w:rsidP="00A31441">
      <w:pPr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4.3.</w:t>
      </w:r>
      <w:r w:rsidR="00A0394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Председателем Штаба является Глава администрации муниципального образования «Карсунский район»</w:t>
      </w:r>
      <w:r w:rsidR="00C33D6F">
        <w:rPr>
          <w:color w:val="000000"/>
          <w:sz w:val="28"/>
          <w:szCs w:val="28"/>
        </w:rPr>
        <w:t xml:space="preserve"> Ульяновской области</w:t>
      </w:r>
      <w:r>
        <w:rPr>
          <w:color w:val="000000"/>
          <w:sz w:val="28"/>
          <w:szCs w:val="28"/>
        </w:rPr>
        <w:t>.</w:t>
      </w:r>
    </w:p>
    <w:p w:rsidR="00A31441" w:rsidRDefault="00A31441" w:rsidP="00A31441">
      <w:pPr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4.4. Председатель Штаба созывает и проводит заседания Штаба, в пределах своей компетенции даёт поручения членам Штаба.</w:t>
      </w:r>
    </w:p>
    <w:p w:rsidR="00A31441" w:rsidRDefault="00A31441" w:rsidP="00A31441">
      <w:pPr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4.5. Заседания Штаба проводятся по мере необходимости и считаются правомочными при участии в них не менее 50 процентов членов Штаба. Решения Штаба принимаются простым большинством голосов.  При равенстве голосов председатель Штаба имеет право решающего голоса. Время и место проведения заседаний определяются председателем Штаба.</w:t>
      </w:r>
    </w:p>
    <w:p w:rsidR="00A31441" w:rsidRDefault="00A31441" w:rsidP="00A31441">
      <w:pPr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4.6. В целях оперативного решения вопросов, входящих в полномочия Штаба, создаются рабочие группы, возглавляемые членами Штаба.</w:t>
      </w:r>
    </w:p>
    <w:p w:rsidR="00A31441" w:rsidRDefault="00A31441" w:rsidP="00912987">
      <w:pPr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4.7. По результатам обсуждения вопросов принимаются решения Штаба, носящие рекомендательный характер. Решения Штаба оформляются протоколом, который подписывает председатель, а в его отсутствие заместитель председателя  Штаба.</w:t>
      </w:r>
    </w:p>
    <w:p w:rsidR="00A31441" w:rsidRDefault="00A31441" w:rsidP="00912987">
      <w:pPr>
        <w:shd w:val="clear" w:color="auto" w:fill="FFFFFF"/>
        <w:ind w:firstLine="720"/>
        <w:jc w:val="both"/>
        <w:rPr>
          <w:color w:val="000000"/>
          <w:sz w:val="28"/>
          <w:szCs w:val="28"/>
        </w:rPr>
      </w:pPr>
    </w:p>
    <w:p w:rsidR="00A31441" w:rsidRDefault="00A31441" w:rsidP="00A31441">
      <w:pPr>
        <w:shd w:val="clear" w:color="auto" w:fill="FFFFFF"/>
        <w:jc w:val="center"/>
      </w:pPr>
      <w:r>
        <w:rPr>
          <w:color w:val="000000"/>
          <w:sz w:val="28"/>
          <w:szCs w:val="28"/>
        </w:rPr>
        <w:t>__________________________</w:t>
      </w:r>
    </w:p>
    <w:p w:rsidR="003776CD" w:rsidRDefault="003776CD"/>
    <w:sectPr w:rsidR="003776CD" w:rsidSect="00A0394A">
      <w:headerReference w:type="default" r:id="rId6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7E7C" w:rsidRDefault="00E37E7C" w:rsidP="00A0394A">
      <w:r>
        <w:separator/>
      </w:r>
    </w:p>
  </w:endnote>
  <w:endnote w:type="continuationSeparator" w:id="0">
    <w:p w:rsidR="00E37E7C" w:rsidRDefault="00E37E7C" w:rsidP="00A039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7E7C" w:rsidRDefault="00E37E7C" w:rsidP="00A0394A">
      <w:r>
        <w:separator/>
      </w:r>
    </w:p>
  </w:footnote>
  <w:footnote w:type="continuationSeparator" w:id="0">
    <w:p w:rsidR="00E37E7C" w:rsidRDefault="00E37E7C" w:rsidP="00A039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03195468"/>
      <w:docPartObj>
        <w:docPartGallery w:val="Page Numbers (Top of Page)"/>
        <w:docPartUnique/>
      </w:docPartObj>
    </w:sdtPr>
    <w:sdtContent>
      <w:p w:rsidR="00A0394A" w:rsidRDefault="00E12BCF">
        <w:pPr>
          <w:pStyle w:val="a9"/>
          <w:jc w:val="center"/>
        </w:pPr>
        <w:r>
          <w:fldChar w:fldCharType="begin"/>
        </w:r>
        <w:r w:rsidR="00A0394A">
          <w:instrText>PAGE   \* MERGEFORMAT</w:instrText>
        </w:r>
        <w:r>
          <w:fldChar w:fldCharType="separate"/>
        </w:r>
        <w:r w:rsidR="00810953">
          <w:rPr>
            <w:noProof/>
          </w:rPr>
          <w:t>2</w:t>
        </w:r>
        <w:r>
          <w:fldChar w:fldCharType="end"/>
        </w:r>
      </w:p>
    </w:sdtContent>
  </w:sdt>
  <w:p w:rsidR="00A0394A" w:rsidRDefault="00A0394A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15825"/>
    <w:rsid w:val="00015825"/>
    <w:rsid w:val="003776CD"/>
    <w:rsid w:val="005E5AEB"/>
    <w:rsid w:val="00810953"/>
    <w:rsid w:val="00912987"/>
    <w:rsid w:val="00A0394A"/>
    <w:rsid w:val="00A31441"/>
    <w:rsid w:val="00C33D6F"/>
    <w:rsid w:val="00E12BCF"/>
    <w:rsid w:val="00E37E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4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31441"/>
    <w:pPr>
      <w:shd w:val="clear" w:color="auto" w:fill="FFFFFF"/>
      <w:autoSpaceDE w:val="0"/>
      <w:autoSpaceDN w:val="0"/>
      <w:adjustRightInd w:val="0"/>
      <w:jc w:val="center"/>
    </w:pPr>
    <w:rPr>
      <w:b/>
      <w:color w:val="000000"/>
      <w:kern w:val="28"/>
      <w:sz w:val="28"/>
    </w:rPr>
  </w:style>
  <w:style w:type="character" w:customStyle="1" w:styleId="a4">
    <w:name w:val="Название Знак"/>
    <w:basedOn w:val="a0"/>
    <w:link w:val="a3"/>
    <w:rsid w:val="00A31441"/>
    <w:rPr>
      <w:rFonts w:ascii="Times New Roman" w:eastAsia="Times New Roman" w:hAnsi="Times New Roman" w:cs="Times New Roman"/>
      <w:b/>
      <w:color w:val="000000"/>
      <w:kern w:val="28"/>
      <w:sz w:val="28"/>
      <w:szCs w:val="20"/>
      <w:shd w:val="clear" w:color="auto" w:fill="FFFFFF"/>
      <w:lang w:eastAsia="ru-RU"/>
    </w:rPr>
  </w:style>
  <w:style w:type="paragraph" w:styleId="a5">
    <w:name w:val="Body Text Indent"/>
    <w:basedOn w:val="a"/>
    <w:link w:val="a6"/>
    <w:unhideWhenUsed/>
    <w:rsid w:val="00A31441"/>
    <w:pPr>
      <w:shd w:val="clear" w:color="auto" w:fill="FFFFFF"/>
      <w:autoSpaceDE w:val="0"/>
      <w:autoSpaceDN w:val="0"/>
      <w:adjustRightInd w:val="0"/>
      <w:ind w:firstLine="720"/>
      <w:jc w:val="both"/>
    </w:pPr>
    <w:rPr>
      <w:color w:val="000000"/>
      <w:kern w:val="28"/>
      <w:sz w:val="28"/>
    </w:rPr>
  </w:style>
  <w:style w:type="character" w:customStyle="1" w:styleId="a6">
    <w:name w:val="Основной текст с отступом Знак"/>
    <w:basedOn w:val="a0"/>
    <w:link w:val="a5"/>
    <w:rsid w:val="00A31441"/>
    <w:rPr>
      <w:rFonts w:ascii="Times New Roman" w:eastAsia="Times New Roman" w:hAnsi="Times New Roman" w:cs="Times New Roman"/>
      <w:color w:val="000000"/>
      <w:kern w:val="28"/>
      <w:sz w:val="28"/>
      <w:szCs w:val="20"/>
      <w:shd w:val="clear" w:color="auto" w:fill="FFFFFF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912987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912987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header"/>
    <w:basedOn w:val="a"/>
    <w:link w:val="aa"/>
    <w:uiPriority w:val="99"/>
    <w:unhideWhenUsed/>
    <w:rsid w:val="00A0394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A0394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A0394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A0394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693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440</Words>
  <Characters>2512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БеляеваЕА</dc:creator>
  <cp:keywords/>
  <dc:description/>
  <cp:lastModifiedBy>Admin</cp:lastModifiedBy>
  <cp:revision>10</cp:revision>
  <cp:lastPrinted>2017-12-20T14:26:00Z</cp:lastPrinted>
  <dcterms:created xsi:type="dcterms:W3CDTF">2017-12-12T08:53:00Z</dcterms:created>
  <dcterms:modified xsi:type="dcterms:W3CDTF">2017-12-21T13:18:00Z</dcterms:modified>
</cp:coreProperties>
</file>