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560CC" w:rsidRDefault="00C560CC" w:rsidP="00B04CD7">
      <w:pPr>
        <w:widowControl w:val="0"/>
        <w:suppressAutoHyphens/>
        <w:autoSpaceDE w:val="0"/>
        <w:autoSpaceDN w:val="0"/>
        <w:adjustRightInd w:val="0"/>
        <w:spacing w:after="0" w:line="240" w:lineRule="auto"/>
        <w:ind w:left="5387"/>
        <w:jc w:val="center"/>
        <w:rPr>
          <w:rFonts w:ascii="Times New Roman" w:eastAsia="Calibri" w:hAnsi="Times New Roman" w:cs="Times New Roman"/>
          <w:bCs/>
          <w:sz w:val="28"/>
          <w:szCs w:val="28"/>
        </w:rPr>
      </w:pPr>
      <w:r w:rsidRPr="00C560CC">
        <w:rPr>
          <w:rFonts w:ascii="Times New Roman" w:eastAsia="Calibri" w:hAnsi="Times New Roman" w:cs="Times New Roman"/>
          <w:bCs/>
          <w:sz w:val="28"/>
          <w:szCs w:val="28"/>
        </w:rPr>
        <w:t>ПРИЛОЖЕНИЕ</w:t>
      </w:r>
      <w:r w:rsidR="009D24F0">
        <w:rPr>
          <w:rFonts w:ascii="Times New Roman" w:eastAsia="Calibri" w:hAnsi="Times New Roman" w:cs="Times New Roman"/>
          <w:bCs/>
          <w:sz w:val="28"/>
          <w:szCs w:val="28"/>
        </w:rPr>
        <w:t xml:space="preserve"> № 1</w:t>
      </w:r>
    </w:p>
    <w:p w:rsidR="00B04CD7" w:rsidRDefault="00B04CD7" w:rsidP="00B04CD7">
      <w:pPr>
        <w:widowControl w:val="0"/>
        <w:suppressAutoHyphens/>
        <w:autoSpaceDE w:val="0"/>
        <w:autoSpaceDN w:val="0"/>
        <w:adjustRightInd w:val="0"/>
        <w:spacing w:after="0" w:line="240" w:lineRule="auto"/>
        <w:ind w:left="5387"/>
        <w:jc w:val="center"/>
        <w:rPr>
          <w:rFonts w:ascii="Times New Roman" w:eastAsia="Calibri" w:hAnsi="Times New Roman" w:cs="Times New Roman"/>
          <w:bCs/>
          <w:sz w:val="28"/>
          <w:szCs w:val="28"/>
        </w:rPr>
      </w:pPr>
    </w:p>
    <w:p w:rsidR="00B04CD7" w:rsidRDefault="00B04CD7" w:rsidP="00B04CD7">
      <w:pPr>
        <w:widowControl w:val="0"/>
        <w:suppressAutoHyphens/>
        <w:autoSpaceDE w:val="0"/>
        <w:autoSpaceDN w:val="0"/>
        <w:adjustRightInd w:val="0"/>
        <w:spacing w:after="0" w:line="240" w:lineRule="auto"/>
        <w:ind w:left="5387"/>
        <w:jc w:val="center"/>
        <w:rPr>
          <w:rFonts w:ascii="Times New Roman" w:eastAsia="Calibri" w:hAnsi="Times New Roman" w:cs="Times New Roman"/>
          <w:bCs/>
          <w:sz w:val="28"/>
          <w:szCs w:val="28"/>
        </w:rPr>
      </w:pPr>
      <w:r>
        <w:rPr>
          <w:rFonts w:ascii="Times New Roman" w:eastAsia="Calibri" w:hAnsi="Times New Roman" w:cs="Times New Roman"/>
          <w:bCs/>
          <w:sz w:val="28"/>
          <w:szCs w:val="28"/>
        </w:rPr>
        <w:t xml:space="preserve">к постановлению администрации муниципального образования «Карсунский район» </w:t>
      </w:r>
    </w:p>
    <w:p w:rsidR="00B04CD7" w:rsidRDefault="00B04CD7" w:rsidP="00B04CD7">
      <w:pPr>
        <w:widowControl w:val="0"/>
        <w:suppressAutoHyphens/>
        <w:autoSpaceDE w:val="0"/>
        <w:autoSpaceDN w:val="0"/>
        <w:adjustRightInd w:val="0"/>
        <w:spacing w:after="0" w:line="240" w:lineRule="auto"/>
        <w:ind w:left="5387"/>
        <w:jc w:val="center"/>
        <w:rPr>
          <w:rFonts w:ascii="Times New Roman" w:eastAsia="Calibri" w:hAnsi="Times New Roman" w:cs="Times New Roman"/>
          <w:bCs/>
          <w:sz w:val="28"/>
          <w:szCs w:val="28"/>
        </w:rPr>
      </w:pPr>
      <w:r>
        <w:rPr>
          <w:rFonts w:ascii="Times New Roman" w:eastAsia="Calibri" w:hAnsi="Times New Roman" w:cs="Times New Roman"/>
          <w:bCs/>
          <w:sz w:val="28"/>
          <w:szCs w:val="28"/>
        </w:rPr>
        <w:t xml:space="preserve">Ульяновской области </w:t>
      </w:r>
    </w:p>
    <w:p w:rsidR="00B04CD7" w:rsidRPr="00960711" w:rsidRDefault="00B04CD7" w:rsidP="00B04CD7">
      <w:pPr>
        <w:widowControl w:val="0"/>
        <w:suppressAutoHyphens/>
        <w:autoSpaceDE w:val="0"/>
        <w:autoSpaceDN w:val="0"/>
        <w:adjustRightInd w:val="0"/>
        <w:spacing w:after="0" w:line="240" w:lineRule="auto"/>
        <w:ind w:left="5387"/>
        <w:jc w:val="center"/>
        <w:rPr>
          <w:rFonts w:ascii="Times New Roman" w:eastAsia="Calibri" w:hAnsi="Times New Roman" w:cs="Times New Roman"/>
          <w:bCs/>
          <w:sz w:val="28"/>
          <w:szCs w:val="28"/>
          <w:u w:val="single"/>
        </w:rPr>
      </w:pPr>
      <w:r w:rsidRPr="00960711">
        <w:rPr>
          <w:rFonts w:ascii="Times New Roman" w:eastAsia="Calibri" w:hAnsi="Times New Roman" w:cs="Times New Roman"/>
          <w:bCs/>
          <w:sz w:val="28"/>
          <w:szCs w:val="28"/>
          <w:u w:val="single"/>
        </w:rPr>
        <w:t xml:space="preserve">от </w:t>
      </w:r>
      <w:r w:rsidR="00960711" w:rsidRPr="00960711">
        <w:rPr>
          <w:rFonts w:ascii="Times New Roman" w:eastAsia="Calibri" w:hAnsi="Times New Roman" w:cs="Times New Roman"/>
          <w:bCs/>
          <w:sz w:val="28"/>
          <w:szCs w:val="28"/>
          <w:u w:val="single"/>
        </w:rPr>
        <w:t>27 декабря 2017 г.</w:t>
      </w:r>
      <w:r w:rsidR="00960711">
        <w:rPr>
          <w:rFonts w:ascii="Times New Roman" w:eastAsia="Calibri" w:hAnsi="Times New Roman" w:cs="Times New Roman"/>
          <w:bCs/>
          <w:sz w:val="28"/>
          <w:szCs w:val="28"/>
        </w:rPr>
        <w:t xml:space="preserve"> </w:t>
      </w:r>
      <w:r>
        <w:rPr>
          <w:rFonts w:ascii="Times New Roman" w:eastAsia="Calibri" w:hAnsi="Times New Roman" w:cs="Times New Roman"/>
          <w:bCs/>
          <w:sz w:val="28"/>
          <w:szCs w:val="28"/>
        </w:rPr>
        <w:t xml:space="preserve">№ </w:t>
      </w:r>
      <w:r w:rsidR="00960711" w:rsidRPr="00960711">
        <w:rPr>
          <w:rFonts w:ascii="Times New Roman" w:eastAsia="Calibri" w:hAnsi="Times New Roman" w:cs="Times New Roman"/>
          <w:bCs/>
          <w:sz w:val="28"/>
          <w:szCs w:val="28"/>
          <w:u w:val="single"/>
        </w:rPr>
        <w:t>633</w:t>
      </w:r>
    </w:p>
    <w:p w:rsidR="00C560CC" w:rsidRDefault="00C560CC" w:rsidP="00C560CC">
      <w:pPr>
        <w:widowControl w:val="0"/>
        <w:suppressAutoHyphens/>
        <w:autoSpaceDE w:val="0"/>
        <w:autoSpaceDN w:val="0"/>
        <w:adjustRightInd w:val="0"/>
        <w:spacing w:after="0" w:line="240" w:lineRule="auto"/>
        <w:ind w:left="4536"/>
        <w:jc w:val="center"/>
        <w:rPr>
          <w:rFonts w:ascii="Times New Roman" w:eastAsia="Calibri" w:hAnsi="Times New Roman" w:cs="Times New Roman"/>
          <w:bCs/>
          <w:sz w:val="28"/>
          <w:szCs w:val="28"/>
        </w:rPr>
      </w:pPr>
      <w:r w:rsidRPr="00C560CC">
        <w:rPr>
          <w:rFonts w:ascii="Times New Roman" w:eastAsia="Calibri" w:hAnsi="Times New Roman" w:cs="Times New Roman"/>
          <w:bCs/>
          <w:sz w:val="28"/>
          <w:szCs w:val="28"/>
        </w:rPr>
        <w:t xml:space="preserve">  </w:t>
      </w:r>
    </w:p>
    <w:p w:rsidR="00B04CD7" w:rsidRDefault="00B04CD7" w:rsidP="00C560CC">
      <w:pPr>
        <w:widowControl w:val="0"/>
        <w:suppressAutoHyphens/>
        <w:autoSpaceDE w:val="0"/>
        <w:autoSpaceDN w:val="0"/>
        <w:adjustRightInd w:val="0"/>
        <w:spacing w:after="0" w:line="240" w:lineRule="auto"/>
        <w:ind w:left="4536"/>
        <w:jc w:val="center"/>
        <w:rPr>
          <w:rFonts w:ascii="Times New Roman" w:eastAsia="Calibri" w:hAnsi="Times New Roman" w:cs="Times New Roman"/>
          <w:bCs/>
          <w:sz w:val="28"/>
          <w:szCs w:val="28"/>
        </w:rPr>
      </w:pPr>
    </w:p>
    <w:p w:rsidR="00B04CD7" w:rsidRDefault="00B04CD7" w:rsidP="00C560CC">
      <w:pPr>
        <w:widowControl w:val="0"/>
        <w:suppressAutoHyphens/>
        <w:autoSpaceDE w:val="0"/>
        <w:autoSpaceDN w:val="0"/>
        <w:adjustRightInd w:val="0"/>
        <w:spacing w:after="0" w:line="240" w:lineRule="auto"/>
        <w:ind w:left="4536"/>
        <w:jc w:val="center"/>
        <w:rPr>
          <w:rFonts w:ascii="Times New Roman" w:eastAsia="Calibri" w:hAnsi="Times New Roman" w:cs="Times New Roman"/>
          <w:bCs/>
          <w:sz w:val="28"/>
          <w:szCs w:val="28"/>
        </w:rPr>
      </w:pPr>
      <w:r>
        <w:rPr>
          <w:rFonts w:ascii="Times New Roman" w:eastAsia="Calibri" w:hAnsi="Times New Roman" w:cs="Times New Roman"/>
          <w:bCs/>
          <w:sz w:val="28"/>
          <w:szCs w:val="28"/>
        </w:rPr>
        <w:t>«ПРИЛОЖЕНИЕ</w:t>
      </w:r>
    </w:p>
    <w:p w:rsidR="00B04CD7" w:rsidRPr="00C560CC" w:rsidRDefault="00B04CD7" w:rsidP="00C560CC">
      <w:pPr>
        <w:widowControl w:val="0"/>
        <w:suppressAutoHyphens/>
        <w:autoSpaceDE w:val="0"/>
        <w:autoSpaceDN w:val="0"/>
        <w:adjustRightInd w:val="0"/>
        <w:spacing w:after="0" w:line="240" w:lineRule="auto"/>
        <w:ind w:left="4536"/>
        <w:jc w:val="center"/>
        <w:rPr>
          <w:rFonts w:ascii="Times New Roman" w:eastAsia="Calibri" w:hAnsi="Times New Roman" w:cs="Times New Roman"/>
          <w:bCs/>
          <w:sz w:val="28"/>
          <w:szCs w:val="28"/>
        </w:rPr>
      </w:pPr>
    </w:p>
    <w:p w:rsidR="00C560CC" w:rsidRDefault="00C560CC" w:rsidP="00C560CC">
      <w:pPr>
        <w:widowControl w:val="0"/>
        <w:suppressAutoHyphens/>
        <w:autoSpaceDE w:val="0"/>
        <w:autoSpaceDN w:val="0"/>
        <w:adjustRightInd w:val="0"/>
        <w:spacing w:after="0" w:line="240" w:lineRule="auto"/>
        <w:ind w:left="4536"/>
        <w:jc w:val="center"/>
        <w:rPr>
          <w:rFonts w:ascii="Times New Roman" w:eastAsia="Calibri" w:hAnsi="Times New Roman" w:cs="Times New Roman"/>
          <w:bCs/>
          <w:sz w:val="28"/>
          <w:szCs w:val="28"/>
        </w:rPr>
      </w:pPr>
      <w:r w:rsidRPr="00C560CC">
        <w:rPr>
          <w:rFonts w:ascii="Times New Roman" w:eastAsia="Calibri" w:hAnsi="Times New Roman" w:cs="Times New Roman"/>
          <w:bCs/>
          <w:sz w:val="28"/>
          <w:szCs w:val="28"/>
        </w:rPr>
        <w:t xml:space="preserve">к подпрограмме «Улучшение демографической ситуации </w:t>
      </w:r>
    </w:p>
    <w:p w:rsidR="00C560CC" w:rsidRPr="00C560CC" w:rsidRDefault="00C560CC" w:rsidP="00C560CC">
      <w:pPr>
        <w:widowControl w:val="0"/>
        <w:suppressAutoHyphens/>
        <w:autoSpaceDE w:val="0"/>
        <w:autoSpaceDN w:val="0"/>
        <w:adjustRightInd w:val="0"/>
        <w:spacing w:after="0" w:line="240" w:lineRule="auto"/>
        <w:ind w:left="4536"/>
        <w:jc w:val="center"/>
        <w:rPr>
          <w:rFonts w:ascii="Times New Roman" w:eastAsia="Calibri" w:hAnsi="Times New Roman" w:cs="Times New Roman"/>
          <w:bCs/>
          <w:sz w:val="28"/>
          <w:szCs w:val="28"/>
        </w:rPr>
      </w:pPr>
      <w:r w:rsidRPr="00C560CC">
        <w:rPr>
          <w:rFonts w:ascii="Times New Roman" w:eastAsia="Calibri" w:hAnsi="Times New Roman" w:cs="Times New Roman"/>
          <w:bCs/>
          <w:sz w:val="28"/>
          <w:szCs w:val="28"/>
        </w:rPr>
        <w:t>в муниципальном образовании «</w:t>
      </w:r>
      <w:r>
        <w:rPr>
          <w:rFonts w:ascii="Times New Roman" w:eastAsia="Calibri" w:hAnsi="Times New Roman" w:cs="Times New Roman"/>
          <w:bCs/>
          <w:sz w:val="28"/>
          <w:szCs w:val="28"/>
        </w:rPr>
        <w:t>Карсунский район» на 2014 – 2020</w:t>
      </w:r>
      <w:r w:rsidRPr="00C560CC">
        <w:rPr>
          <w:rFonts w:ascii="Times New Roman" w:eastAsia="Calibri" w:hAnsi="Times New Roman" w:cs="Times New Roman"/>
          <w:bCs/>
          <w:sz w:val="28"/>
          <w:szCs w:val="28"/>
        </w:rPr>
        <w:t xml:space="preserve"> годы» муниципальной Программы «Социальная поддержка и защита населения Карсунского района Ульяновской области </w:t>
      </w:r>
    </w:p>
    <w:p w:rsidR="00C560CC" w:rsidRPr="00C560CC" w:rsidRDefault="00C560CC" w:rsidP="00C560CC">
      <w:pPr>
        <w:widowControl w:val="0"/>
        <w:suppressAutoHyphens/>
        <w:autoSpaceDE w:val="0"/>
        <w:autoSpaceDN w:val="0"/>
        <w:adjustRightInd w:val="0"/>
        <w:spacing w:after="0" w:line="240" w:lineRule="auto"/>
        <w:ind w:left="4536"/>
        <w:jc w:val="center"/>
        <w:rPr>
          <w:rFonts w:ascii="Times New Roman" w:eastAsia="Calibri" w:hAnsi="Times New Roman" w:cs="Times New Roman"/>
          <w:bCs/>
          <w:sz w:val="28"/>
          <w:szCs w:val="28"/>
        </w:rPr>
      </w:pPr>
      <w:r w:rsidRPr="00C560CC">
        <w:rPr>
          <w:rFonts w:ascii="Times New Roman" w:eastAsia="Calibri" w:hAnsi="Times New Roman" w:cs="Times New Roman"/>
          <w:bCs/>
          <w:sz w:val="28"/>
          <w:szCs w:val="28"/>
        </w:rPr>
        <w:t>на 2014 – 20</w:t>
      </w:r>
      <w:r>
        <w:rPr>
          <w:rFonts w:ascii="Times New Roman" w:eastAsia="Calibri" w:hAnsi="Times New Roman" w:cs="Times New Roman"/>
          <w:bCs/>
          <w:sz w:val="28"/>
          <w:szCs w:val="28"/>
        </w:rPr>
        <w:t>20</w:t>
      </w:r>
      <w:r w:rsidRPr="00C560CC">
        <w:rPr>
          <w:rFonts w:ascii="Times New Roman" w:eastAsia="Calibri" w:hAnsi="Times New Roman" w:cs="Times New Roman"/>
          <w:bCs/>
          <w:sz w:val="28"/>
          <w:szCs w:val="28"/>
        </w:rPr>
        <w:t xml:space="preserve"> годы»</w:t>
      </w:r>
    </w:p>
    <w:p w:rsidR="00C560CC" w:rsidRPr="00C560CC" w:rsidRDefault="00C560CC" w:rsidP="00C560CC">
      <w:pPr>
        <w:widowControl w:val="0"/>
        <w:suppressAutoHyphens/>
        <w:autoSpaceDE w:val="0"/>
        <w:autoSpaceDN w:val="0"/>
        <w:adjustRightInd w:val="0"/>
        <w:spacing w:after="0" w:line="240" w:lineRule="auto"/>
        <w:ind w:left="5103"/>
        <w:jc w:val="center"/>
        <w:rPr>
          <w:rFonts w:ascii="Times New Roman" w:eastAsia="Calibri" w:hAnsi="Times New Roman" w:cs="Times New Roman"/>
          <w:bCs/>
          <w:sz w:val="28"/>
          <w:szCs w:val="28"/>
        </w:rPr>
      </w:pPr>
    </w:p>
    <w:p w:rsidR="00C560CC" w:rsidRPr="00C560CC" w:rsidRDefault="00C560CC" w:rsidP="00C560CC">
      <w:pPr>
        <w:widowControl w:val="0"/>
        <w:suppressAutoHyphens/>
        <w:autoSpaceDE w:val="0"/>
        <w:autoSpaceDN w:val="0"/>
        <w:adjustRightInd w:val="0"/>
        <w:spacing w:after="0" w:line="240" w:lineRule="auto"/>
        <w:ind w:left="5103"/>
        <w:jc w:val="center"/>
        <w:rPr>
          <w:rFonts w:ascii="Times New Roman" w:eastAsia="Calibri" w:hAnsi="Times New Roman" w:cs="Times New Roman"/>
          <w:b/>
          <w:bCs/>
          <w:sz w:val="28"/>
          <w:szCs w:val="28"/>
        </w:rPr>
      </w:pPr>
    </w:p>
    <w:p w:rsidR="00C560CC" w:rsidRPr="00C560CC" w:rsidRDefault="00C560CC" w:rsidP="00C560C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Calibri" w:hAnsi="Times New Roman" w:cs="Times New Roman"/>
          <w:b/>
          <w:bCs/>
          <w:sz w:val="28"/>
          <w:szCs w:val="28"/>
        </w:rPr>
      </w:pPr>
      <w:r w:rsidRPr="00C560CC">
        <w:rPr>
          <w:rFonts w:ascii="Times New Roman" w:eastAsia="Calibri" w:hAnsi="Times New Roman" w:cs="Times New Roman"/>
          <w:b/>
          <w:bCs/>
          <w:sz w:val="28"/>
          <w:szCs w:val="28"/>
        </w:rPr>
        <w:t>ПОРЯДОК</w:t>
      </w:r>
    </w:p>
    <w:p w:rsidR="00C560CC" w:rsidRPr="00C560CC" w:rsidRDefault="00C560CC" w:rsidP="00C560C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Calibri" w:hAnsi="Times New Roman" w:cs="Times New Roman"/>
          <w:b/>
          <w:bCs/>
          <w:sz w:val="28"/>
          <w:szCs w:val="28"/>
        </w:rPr>
      </w:pPr>
      <w:r w:rsidRPr="00C560CC">
        <w:rPr>
          <w:rFonts w:ascii="Times New Roman" w:eastAsia="Calibri" w:hAnsi="Times New Roman" w:cs="Times New Roman"/>
          <w:b/>
          <w:bCs/>
          <w:sz w:val="28"/>
          <w:szCs w:val="28"/>
        </w:rPr>
        <w:t>ПРЕДОСТАВЛЕНИЯ МЕР СОЦИАЛЬНОЙ ПОДДЕРЖКИ</w:t>
      </w:r>
    </w:p>
    <w:p w:rsidR="00C560CC" w:rsidRPr="00C560CC" w:rsidRDefault="00C560CC" w:rsidP="00C560C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Calibri" w:hAnsi="Times New Roman" w:cs="Times New Roman"/>
          <w:b/>
          <w:bCs/>
          <w:sz w:val="28"/>
          <w:szCs w:val="28"/>
        </w:rPr>
      </w:pPr>
      <w:r w:rsidRPr="00C560CC">
        <w:rPr>
          <w:rFonts w:ascii="Times New Roman" w:eastAsia="Calibri" w:hAnsi="Times New Roman" w:cs="Times New Roman"/>
          <w:b/>
          <w:bCs/>
          <w:sz w:val="28"/>
          <w:szCs w:val="28"/>
        </w:rPr>
        <w:t>БЕРЕМЕННЫМ ЖЕНЩИНАМ</w:t>
      </w:r>
    </w:p>
    <w:p w:rsidR="00C560CC" w:rsidRPr="00C560CC" w:rsidRDefault="00C560CC" w:rsidP="00C560CC">
      <w:pPr>
        <w:widowControl w:val="0"/>
        <w:suppressAutoHyphens/>
        <w:autoSpaceDE w:val="0"/>
        <w:autoSpaceDN w:val="0"/>
        <w:adjustRightInd w:val="0"/>
        <w:spacing w:after="0" w:line="240" w:lineRule="auto"/>
        <w:ind w:firstLine="709"/>
        <w:jc w:val="center"/>
        <w:rPr>
          <w:rFonts w:ascii="Times New Roman" w:eastAsia="Calibri" w:hAnsi="Times New Roman" w:cs="Times New Roman"/>
          <w:b/>
          <w:bCs/>
          <w:sz w:val="28"/>
          <w:szCs w:val="28"/>
        </w:rPr>
      </w:pPr>
    </w:p>
    <w:p w:rsidR="00C560CC" w:rsidRPr="006759DD" w:rsidRDefault="006759DD" w:rsidP="006759DD">
      <w:pPr>
        <w:widowControl w:val="0"/>
        <w:suppressAutoHyphens/>
        <w:autoSpaceDE w:val="0"/>
        <w:autoSpaceDN w:val="0"/>
        <w:adjustRightInd w:val="0"/>
        <w:spacing w:after="0" w:line="240" w:lineRule="auto"/>
        <w:contextualSpacing/>
        <w:jc w:val="center"/>
        <w:rPr>
          <w:rFonts w:ascii="Times New Roman" w:eastAsia="Calibri" w:hAnsi="Times New Roman" w:cs="Times New Roman"/>
          <w:bCs/>
          <w:sz w:val="28"/>
          <w:szCs w:val="28"/>
        </w:rPr>
      </w:pPr>
      <w:r>
        <w:rPr>
          <w:rFonts w:ascii="Times New Roman" w:eastAsia="Calibri" w:hAnsi="Times New Roman" w:cs="Times New Roman"/>
          <w:bCs/>
          <w:sz w:val="28"/>
          <w:szCs w:val="28"/>
        </w:rPr>
        <w:t xml:space="preserve">1. </w:t>
      </w:r>
      <w:r w:rsidR="00C560CC" w:rsidRPr="006759DD">
        <w:rPr>
          <w:rFonts w:ascii="Times New Roman" w:eastAsia="Calibri" w:hAnsi="Times New Roman" w:cs="Times New Roman"/>
          <w:bCs/>
          <w:sz w:val="28"/>
          <w:szCs w:val="28"/>
        </w:rPr>
        <w:t>Общие положения</w:t>
      </w:r>
    </w:p>
    <w:p w:rsidR="00C560CC" w:rsidRPr="00C560CC" w:rsidRDefault="00C560CC" w:rsidP="00C560CC">
      <w:pPr>
        <w:widowControl w:val="0"/>
        <w:suppressAutoHyphens/>
        <w:autoSpaceDE w:val="0"/>
        <w:autoSpaceDN w:val="0"/>
        <w:adjustRightInd w:val="0"/>
        <w:spacing w:after="0" w:line="240" w:lineRule="auto"/>
        <w:ind w:left="1069"/>
        <w:rPr>
          <w:rFonts w:ascii="Times New Roman" w:eastAsia="Calibri" w:hAnsi="Times New Roman" w:cs="Times New Roman"/>
          <w:b/>
          <w:bCs/>
          <w:sz w:val="28"/>
          <w:szCs w:val="28"/>
        </w:rPr>
      </w:pPr>
    </w:p>
    <w:p w:rsidR="00C560CC" w:rsidRPr="00C560CC" w:rsidRDefault="00C560CC" w:rsidP="00C560CC">
      <w:pPr>
        <w:widowControl w:val="0"/>
        <w:suppressAutoHyphens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Calibri" w:hAnsi="Times New Roman" w:cs="Times New Roman"/>
          <w:bCs/>
          <w:sz w:val="28"/>
          <w:szCs w:val="28"/>
        </w:rPr>
      </w:pPr>
      <w:r w:rsidRPr="00C560CC">
        <w:rPr>
          <w:rFonts w:ascii="Times New Roman" w:eastAsia="Calibri" w:hAnsi="Times New Roman" w:cs="Times New Roman"/>
          <w:bCs/>
          <w:sz w:val="28"/>
          <w:szCs w:val="28"/>
        </w:rPr>
        <w:t>1.1. Настоящий Порядок разработан к Подпрограмме «Улучшение демо</w:t>
      </w:r>
      <w:r>
        <w:rPr>
          <w:rFonts w:ascii="Times New Roman" w:eastAsia="Calibri" w:hAnsi="Times New Roman" w:cs="Times New Roman"/>
          <w:bCs/>
          <w:sz w:val="28"/>
          <w:szCs w:val="28"/>
        </w:rPr>
        <w:t>-</w:t>
      </w:r>
      <w:r w:rsidRPr="00C560CC">
        <w:rPr>
          <w:rFonts w:ascii="Times New Roman" w:eastAsia="Calibri" w:hAnsi="Times New Roman" w:cs="Times New Roman"/>
          <w:bCs/>
          <w:sz w:val="28"/>
          <w:szCs w:val="28"/>
        </w:rPr>
        <w:t>графической ситуации в муниципальном образовании «</w:t>
      </w:r>
      <w:r>
        <w:rPr>
          <w:rFonts w:ascii="Times New Roman" w:eastAsia="Calibri" w:hAnsi="Times New Roman" w:cs="Times New Roman"/>
          <w:bCs/>
          <w:sz w:val="28"/>
          <w:szCs w:val="28"/>
        </w:rPr>
        <w:t>Карсунский район» на 2014 - 2020</w:t>
      </w:r>
      <w:r w:rsidRPr="00C560CC">
        <w:rPr>
          <w:rFonts w:ascii="Times New Roman" w:eastAsia="Calibri" w:hAnsi="Times New Roman" w:cs="Times New Roman"/>
          <w:bCs/>
          <w:sz w:val="28"/>
          <w:szCs w:val="28"/>
        </w:rPr>
        <w:t xml:space="preserve"> годы» муниципальной Программы «Социальная поддержка и защита населения Карсунского района Ульяновской области на 2014</w:t>
      </w:r>
      <w:r>
        <w:rPr>
          <w:rFonts w:ascii="Times New Roman" w:eastAsia="Calibri" w:hAnsi="Times New Roman" w:cs="Times New Roman"/>
          <w:bCs/>
          <w:sz w:val="28"/>
          <w:szCs w:val="28"/>
        </w:rPr>
        <w:t xml:space="preserve"> </w:t>
      </w:r>
      <w:r w:rsidRPr="00C560CC">
        <w:rPr>
          <w:rFonts w:ascii="Times New Roman" w:eastAsia="Calibri" w:hAnsi="Times New Roman" w:cs="Times New Roman"/>
          <w:bCs/>
          <w:sz w:val="28"/>
          <w:szCs w:val="28"/>
        </w:rPr>
        <w:t>-</w:t>
      </w:r>
      <w:r>
        <w:rPr>
          <w:rFonts w:ascii="Times New Roman" w:eastAsia="Calibri" w:hAnsi="Times New Roman" w:cs="Times New Roman"/>
          <w:bCs/>
          <w:sz w:val="28"/>
          <w:szCs w:val="28"/>
        </w:rPr>
        <w:t xml:space="preserve"> </w:t>
      </w:r>
      <w:r w:rsidRPr="00C560CC">
        <w:rPr>
          <w:rFonts w:ascii="Times New Roman" w:eastAsia="Calibri" w:hAnsi="Times New Roman" w:cs="Times New Roman"/>
          <w:bCs/>
          <w:sz w:val="28"/>
          <w:szCs w:val="28"/>
        </w:rPr>
        <w:t>20</w:t>
      </w:r>
      <w:r>
        <w:rPr>
          <w:rFonts w:ascii="Times New Roman" w:eastAsia="Calibri" w:hAnsi="Times New Roman" w:cs="Times New Roman"/>
          <w:bCs/>
          <w:sz w:val="28"/>
          <w:szCs w:val="28"/>
        </w:rPr>
        <w:t xml:space="preserve">20 годы» и </w:t>
      </w:r>
      <w:r w:rsidRPr="00C560CC">
        <w:rPr>
          <w:rFonts w:ascii="Times New Roman" w:eastAsia="Calibri" w:hAnsi="Times New Roman" w:cs="Times New Roman"/>
          <w:bCs/>
          <w:sz w:val="28"/>
          <w:szCs w:val="28"/>
        </w:rPr>
        <w:t>определяет механизм предоставления мер социальной поддержки беременным женщинам.</w:t>
      </w:r>
    </w:p>
    <w:p w:rsidR="00C560CC" w:rsidRPr="00C560CC" w:rsidRDefault="00C560CC" w:rsidP="00C560CC">
      <w:pPr>
        <w:widowControl w:val="0"/>
        <w:suppressAutoHyphens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Calibri" w:hAnsi="Times New Roman" w:cs="Times New Roman"/>
          <w:bCs/>
          <w:sz w:val="28"/>
          <w:szCs w:val="28"/>
        </w:rPr>
      </w:pPr>
      <w:r w:rsidRPr="00C560CC">
        <w:rPr>
          <w:rFonts w:ascii="Times New Roman" w:eastAsia="Calibri" w:hAnsi="Times New Roman" w:cs="Times New Roman"/>
          <w:bCs/>
          <w:sz w:val="28"/>
          <w:szCs w:val="28"/>
        </w:rPr>
        <w:t xml:space="preserve"> 1.2. </w:t>
      </w:r>
      <w:r w:rsidRPr="00C560CC">
        <w:rPr>
          <w:rFonts w:ascii="Times New Roman" w:eastAsia="Calibri" w:hAnsi="Times New Roman" w:cs="Times New Roman"/>
          <w:sz w:val="28"/>
          <w:szCs w:val="28"/>
        </w:rPr>
        <w:t>Меры социальной поддержки оказываются беременным женщинам, зарегистрированным и проживающим на территории Карсунского района Ульяновской области и состоящим на учёте по беременности в государственном учреждении здравоохранения «Карсунская районная больница</w:t>
      </w:r>
      <w:r w:rsidRPr="00C560CC">
        <w:rPr>
          <w:rFonts w:ascii="Times New Roman" w:eastAsia="Calibri" w:hAnsi="Times New Roman" w:cs="Times New Roman"/>
          <w:bCs/>
          <w:sz w:val="28"/>
          <w:szCs w:val="28"/>
        </w:rPr>
        <w:t xml:space="preserve">». </w:t>
      </w:r>
    </w:p>
    <w:p w:rsidR="00C560CC" w:rsidRDefault="00C560CC" w:rsidP="00C560CC">
      <w:pPr>
        <w:widowControl w:val="0"/>
        <w:suppressAutoHyphens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bCs/>
          <w:sz w:val="28"/>
          <w:szCs w:val="28"/>
        </w:rPr>
        <w:t xml:space="preserve">1.3. </w:t>
      </w:r>
      <w:r w:rsidRPr="00C560CC">
        <w:rPr>
          <w:rFonts w:ascii="Times New Roman" w:eastAsia="Calibri" w:hAnsi="Times New Roman" w:cs="Times New Roman"/>
          <w:sz w:val="28"/>
          <w:szCs w:val="28"/>
        </w:rPr>
        <w:t>Меры социальной поддержки беременным женщинам предо</w:t>
      </w:r>
      <w:r>
        <w:rPr>
          <w:rFonts w:ascii="Times New Roman" w:eastAsia="Calibri" w:hAnsi="Times New Roman" w:cs="Times New Roman"/>
          <w:sz w:val="28"/>
          <w:szCs w:val="28"/>
        </w:rPr>
        <w:t>-</w:t>
      </w:r>
      <w:r w:rsidRPr="00C560CC">
        <w:rPr>
          <w:rFonts w:ascii="Times New Roman" w:eastAsia="Calibri" w:hAnsi="Times New Roman" w:cs="Times New Roman"/>
          <w:sz w:val="28"/>
          <w:szCs w:val="28"/>
        </w:rPr>
        <w:t>ставляются в виде денежных выплат для дополнительного питания, на проезд до лечебного учреждения и обратно, а также победителям акции «Роди патриота в День России.</w:t>
      </w:r>
    </w:p>
    <w:p w:rsidR="00C560CC" w:rsidRPr="00C560CC" w:rsidRDefault="00C560CC" w:rsidP="00C560CC">
      <w:pPr>
        <w:widowControl w:val="0"/>
        <w:suppressAutoHyphens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Calibri" w:hAnsi="Times New Roman" w:cs="Times New Roman"/>
          <w:bCs/>
          <w:sz w:val="28"/>
          <w:szCs w:val="28"/>
        </w:rPr>
      </w:pPr>
    </w:p>
    <w:p w:rsidR="00C560CC" w:rsidRPr="006759DD" w:rsidRDefault="006759DD" w:rsidP="006759DD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Calibri" w:hAnsi="Times New Roman" w:cs="Times New Roman"/>
          <w:bCs/>
          <w:sz w:val="28"/>
          <w:szCs w:val="28"/>
        </w:rPr>
      </w:pPr>
      <w:r>
        <w:rPr>
          <w:rFonts w:ascii="Times New Roman" w:eastAsia="Calibri" w:hAnsi="Times New Roman" w:cs="Times New Roman"/>
          <w:bCs/>
          <w:sz w:val="28"/>
          <w:szCs w:val="28"/>
        </w:rPr>
        <w:t xml:space="preserve">2. </w:t>
      </w:r>
      <w:r w:rsidR="00C560CC" w:rsidRPr="006759DD">
        <w:rPr>
          <w:rFonts w:ascii="Times New Roman" w:eastAsia="Calibri" w:hAnsi="Times New Roman" w:cs="Times New Roman"/>
          <w:bCs/>
          <w:sz w:val="28"/>
          <w:szCs w:val="28"/>
        </w:rPr>
        <w:t>Порядок предоставления мер социальной поддержки</w:t>
      </w:r>
    </w:p>
    <w:p w:rsidR="00B04CD7" w:rsidRDefault="00B04CD7" w:rsidP="00C560CC">
      <w:pPr>
        <w:tabs>
          <w:tab w:val="left" w:pos="3435"/>
        </w:tabs>
        <w:spacing w:after="0" w:line="240" w:lineRule="auto"/>
        <w:ind w:firstLine="720"/>
        <w:jc w:val="both"/>
        <w:rPr>
          <w:rFonts w:ascii="Times New Roman" w:eastAsia="Calibri" w:hAnsi="Times New Roman" w:cs="Times New Roman"/>
          <w:bCs/>
          <w:sz w:val="28"/>
          <w:szCs w:val="28"/>
        </w:rPr>
      </w:pPr>
    </w:p>
    <w:p w:rsidR="00B04CD7" w:rsidRDefault="00C560CC" w:rsidP="00C560CC">
      <w:pPr>
        <w:tabs>
          <w:tab w:val="left" w:pos="3435"/>
        </w:tabs>
        <w:spacing w:after="0" w:line="240" w:lineRule="auto"/>
        <w:ind w:firstLine="720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C560CC">
        <w:rPr>
          <w:rFonts w:ascii="Times New Roman" w:eastAsia="Calibri" w:hAnsi="Times New Roman" w:cs="Times New Roman"/>
          <w:bCs/>
          <w:sz w:val="28"/>
          <w:szCs w:val="28"/>
        </w:rPr>
        <w:lastRenderedPageBreak/>
        <w:t>2.1.</w:t>
      </w:r>
      <w:r w:rsidR="00B04CD7">
        <w:rPr>
          <w:rFonts w:ascii="Times New Roman" w:eastAsia="Calibri" w:hAnsi="Times New Roman" w:cs="Times New Roman"/>
          <w:bCs/>
          <w:sz w:val="28"/>
          <w:szCs w:val="28"/>
        </w:rPr>
        <w:t xml:space="preserve"> </w:t>
      </w:r>
      <w:r w:rsidRPr="00C560CC">
        <w:rPr>
          <w:rFonts w:ascii="Times New Roman" w:eastAsia="Calibri" w:hAnsi="Times New Roman" w:cs="Times New Roman"/>
          <w:bCs/>
          <w:sz w:val="28"/>
          <w:szCs w:val="28"/>
        </w:rPr>
        <w:t xml:space="preserve"> </w:t>
      </w:r>
      <w:r w:rsidR="008002CC" w:rsidRPr="008002CC">
        <w:rPr>
          <w:rFonts w:ascii="Times New Roman" w:eastAsia="Calibri" w:hAnsi="Times New Roman" w:cs="Times New Roman"/>
          <w:b/>
          <w:bCs/>
          <w:sz w:val="28"/>
          <w:szCs w:val="28"/>
        </w:rPr>
        <w:t>Д</w:t>
      </w:r>
      <w:r w:rsidR="008002CC">
        <w:rPr>
          <w:rFonts w:ascii="Times New Roman" w:eastAsia="Calibri" w:hAnsi="Times New Roman" w:cs="Times New Roman"/>
          <w:b/>
          <w:sz w:val="28"/>
          <w:szCs w:val="28"/>
        </w:rPr>
        <w:t xml:space="preserve">енежная </w:t>
      </w:r>
      <w:r w:rsidR="00B04CD7">
        <w:rPr>
          <w:rFonts w:ascii="Times New Roman" w:eastAsia="Calibri" w:hAnsi="Times New Roman" w:cs="Times New Roman"/>
          <w:b/>
          <w:sz w:val="28"/>
          <w:szCs w:val="28"/>
        </w:rPr>
        <w:t xml:space="preserve"> </w:t>
      </w:r>
      <w:r w:rsidR="008002CC">
        <w:rPr>
          <w:rFonts w:ascii="Times New Roman" w:eastAsia="Calibri" w:hAnsi="Times New Roman" w:cs="Times New Roman"/>
          <w:b/>
          <w:sz w:val="28"/>
          <w:szCs w:val="28"/>
        </w:rPr>
        <w:t>выплата</w:t>
      </w:r>
      <w:r w:rsidRPr="00C560CC">
        <w:rPr>
          <w:rFonts w:ascii="Times New Roman" w:eastAsia="Calibri" w:hAnsi="Times New Roman" w:cs="Times New Roman"/>
          <w:b/>
          <w:sz w:val="28"/>
          <w:szCs w:val="28"/>
        </w:rPr>
        <w:t xml:space="preserve"> </w:t>
      </w:r>
      <w:r w:rsidR="00B04CD7">
        <w:rPr>
          <w:rFonts w:ascii="Times New Roman" w:eastAsia="Calibri" w:hAnsi="Times New Roman" w:cs="Times New Roman"/>
          <w:b/>
          <w:sz w:val="28"/>
          <w:szCs w:val="28"/>
        </w:rPr>
        <w:t xml:space="preserve"> </w:t>
      </w:r>
      <w:r w:rsidRPr="00C560CC">
        <w:rPr>
          <w:rFonts w:ascii="Times New Roman" w:eastAsia="Calibri" w:hAnsi="Times New Roman" w:cs="Times New Roman"/>
          <w:b/>
          <w:sz w:val="28"/>
          <w:szCs w:val="28"/>
        </w:rPr>
        <w:t xml:space="preserve">для </w:t>
      </w:r>
      <w:r w:rsidR="00B04CD7">
        <w:rPr>
          <w:rFonts w:ascii="Times New Roman" w:eastAsia="Calibri" w:hAnsi="Times New Roman" w:cs="Times New Roman"/>
          <w:b/>
          <w:sz w:val="28"/>
          <w:szCs w:val="28"/>
        </w:rPr>
        <w:t xml:space="preserve"> </w:t>
      </w:r>
      <w:r w:rsidRPr="00C560CC">
        <w:rPr>
          <w:rFonts w:ascii="Times New Roman" w:eastAsia="Calibri" w:hAnsi="Times New Roman" w:cs="Times New Roman"/>
          <w:b/>
          <w:sz w:val="28"/>
          <w:szCs w:val="28"/>
        </w:rPr>
        <w:t xml:space="preserve">дополнительного </w:t>
      </w:r>
      <w:r w:rsidR="00B04CD7">
        <w:rPr>
          <w:rFonts w:ascii="Times New Roman" w:eastAsia="Calibri" w:hAnsi="Times New Roman" w:cs="Times New Roman"/>
          <w:b/>
          <w:sz w:val="28"/>
          <w:szCs w:val="28"/>
        </w:rPr>
        <w:t xml:space="preserve"> </w:t>
      </w:r>
      <w:r w:rsidRPr="00C560CC">
        <w:rPr>
          <w:rFonts w:ascii="Times New Roman" w:eastAsia="Calibri" w:hAnsi="Times New Roman" w:cs="Times New Roman"/>
          <w:b/>
          <w:sz w:val="28"/>
          <w:szCs w:val="28"/>
        </w:rPr>
        <w:t xml:space="preserve">питания </w:t>
      </w:r>
      <w:r w:rsidR="00B04CD7">
        <w:rPr>
          <w:rFonts w:ascii="Times New Roman" w:eastAsia="Calibri" w:hAnsi="Times New Roman" w:cs="Times New Roman"/>
          <w:b/>
          <w:sz w:val="28"/>
          <w:szCs w:val="28"/>
        </w:rPr>
        <w:t xml:space="preserve"> </w:t>
      </w:r>
      <w:r w:rsidR="008002CC">
        <w:rPr>
          <w:rFonts w:ascii="Times New Roman" w:eastAsia="Calibri" w:hAnsi="Times New Roman" w:cs="Times New Roman"/>
          <w:sz w:val="28"/>
          <w:szCs w:val="28"/>
        </w:rPr>
        <w:t>беременным</w:t>
      </w:r>
    </w:p>
    <w:p w:rsidR="00C560CC" w:rsidRPr="00C560CC" w:rsidRDefault="008002CC" w:rsidP="00B04CD7">
      <w:pPr>
        <w:tabs>
          <w:tab w:val="left" w:pos="3435"/>
        </w:tabs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 xml:space="preserve">женщинам, относящимся к категории малообеспеченных, </w:t>
      </w:r>
      <w:r w:rsidR="00C560CC" w:rsidRPr="00C560CC">
        <w:rPr>
          <w:rFonts w:ascii="Times New Roman" w:eastAsia="Calibri" w:hAnsi="Times New Roman" w:cs="Times New Roman"/>
          <w:sz w:val="28"/>
          <w:szCs w:val="28"/>
        </w:rPr>
        <w:t>на сумму 200 рублей производится на основании заявления и предоставленных документов (Прил</w:t>
      </w:r>
      <w:r w:rsidR="00C560CC" w:rsidRPr="00C560CC">
        <w:rPr>
          <w:rFonts w:ascii="Times New Roman" w:eastAsia="Calibri" w:hAnsi="Times New Roman" w:cs="Times New Roman"/>
          <w:sz w:val="28"/>
          <w:szCs w:val="28"/>
        </w:rPr>
        <w:t>о</w:t>
      </w:r>
      <w:r w:rsidR="00C560CC" w:rsidRPr="00C560CC">
        <w:rPr>
          <w:rFonts w:ascii="Times New Roman" w:eastAsia="Calibri" w:hAnsi="Times New Roman" w:cs="Times New Roman"/>
          <w:sz w:val="28"/>
          <w:szCs w:val="28"/>
        </w:rPr>
        <w:t>жение № 1 к Порядку). Срок рассмотрения заявления 7 календарных дней.</w:t>
      </w:r>
    </w:p>
    <w:p w:rsidR="00C560CC" w:rsidRPr="00C560CC" w:rsidRDefault="00C560CC" w:rsidP="00C560CC">
      <w:pPr>
        <w:tabs>
          <w:tab w:val="left" w:pos="3435"/>
        </w:tabs>
        <w:spacing w:after="0" w:line="240" w:lineRule="auto"/>
        <w:ind w:firstLine="720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C560CC">
        <w:rPr>
          <w:rFonts w:ascii="Times New Roman" w:eastAsia="Calibri" w:hAnsi="Times New Roman" w:cs="Times New Roman"/>
          <w:sz w:val="28"/>
          <w:szCs w:val="28"/>
        </w:rPr>
        <w:t>К заявлению прилагаются:</w:t>
      </w:r>
    </w:p>
    <w:p w:rsidR="00C560CC" w:rsidRPr="00C560CC" w:rsidRDefault="00C560CC" w:rsidP="00C560CC">
      <w:pPr>
        <w:tabs>
          <w:tab w:val="left" w:pos="-142"/>
        </w:tabs>
        <w:spacing w:after="0" w:line="240" w:lineRule="auto"/>
        <w:ind w:left="720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C560CC">
        <w:rPr>
          <w:rFonts w:ascii="Times New Roman" w:eastAsia="Calibri" w:hAnsi="Times New Roman" w:cs="Times New Roman"/>
          <w:sz w:val="28"/>
          <w:szCs w:val="28"/>
        </w:rPr>
        <w:t>1) копия паспорта заявителя;</w:t>
      </w:r>
    </w:p>
    <w:p w:rsidR="00C560CC" w:rsidRPr="00C560CC" w:rsidRDefault="00C560CC" w:rsidP="00C560CC">
      <w:pPr>
        <w:tabs>
          <w:tab w:val="left" w:pos="-142"/>
        </w:tabs>
        <w:spacing w:after="0" w:line="240" w:lineRule="auto"/>
        <w:ind w:left="720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C560CC">
        <w:rPr>
          <w:rFonts w:ascii="Times New Roman" w:eastAsia="Calibri" w:hAnsi="Times New Roman" w:cs="Times New Roman"/>
          <w:sz w:val="28"/>
          <w:szCs w:val="28"/>
        </w:rPr>
        <w:t>2) копия сберегательной книжки;</w:t>
      </w:r>
    </w:p>
    <w:p w:rsidR="00C560CC" w:rsidRPr="00C560CC" w:rsidRDefault="00C560CC" w:rsidP="00C560CC">
      <w:pPr>
        <w:tabs>
          <w:tab w:val="left" w:pos="-142"/>
        </w:tabs>
        <w:spacing w:after="0" w:line="240" w:lineRule="auto"/>
        <w:ind w:left="720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C560CC">
        <w:rPr>
          <w:rFonts w:ascii="Times New Roman" w:eastAsia="Calibri" w:hAnsi="Times New Roman" w:cs="Times New Roman"/>
          <w:sz w:val="28"/>
          <w:szCs w:val="28"/>
        </w:rPr>
        <w:t>3) копия ИНН;</w:t>
      </w:r>
    </w:p>
    <w:p w:rsidR="00C560CC" w:rsidRPr="00C560CC" w:rsidRDefault="00C560CC" w:rsidP="00C560CC">
      <w:pPr>
        <w:tabs>
          <w:tab w:val="left" w:pos="-142"/>
        </w:tabs>
        <w:spacing w:after="0" w:line="240" w:lineRule="auto"/>
        <w:ind w:firstLine="720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C560CC">
        <w:rPr>
          <w:rFonts w:ascii="Times New Roman" w:eastAsia="Calibri" w:hAnsi="Times New Roman" w:cs="Times New Roman"/>
          <w:sz w:val="28"/>
          <w:szCs w:val="28"/>
        </w:rPr>
        <w:t>4) справка из лечебного учреждения, в котором состоит женщина на уч</w:t>
      </w:r>
      <w:r w:rsidRPr="00C560CC">
        <w:rPr>
          <w:rFonts w:ascii="Times New Roman" w:eastAsia="Calibri" w:hAnsi="Times New Roman" w:cs="Times New Roman"/>
          <w:sz w:val="28"/>
          <w:szCs w:val="28"/>
        </w:rPr>
        <w:t>ё</w:t>
      </w:r>
      <w:r w:rsidRPr="00C560CC">
        <w:rPr>
          <w:rFonts w:ascii="Times New Roman" w:eastAsia="Calibri" w:hAnsi="Times New Roman" w:cs="Times New Roman"/>
          <w:sz w:val="28"/>
          <w:szCs w:val="28"/>
        </w:rPr>
        <w:t>те по беременности со сроком не менее 12 недель;</w:t>
      </w:r>
    </w:p>
    <w:p w:rsidR="00C560CC" w:rsidRPr="00C560CC" w:rsidRDefault="00C560CC" w:rsidP="00C560CC">
      <w:pPr>
        <w:tabs>
          <w:tab w:val="left" w:pos="-142"/>
        </w:tabs>
        <w:spacing w:after="0" w:line="240" w:lineRule="auto"/>
        <w:ind w:firstLine="720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C560CC">
        <w:rPr>
          <w:rFonts w:ascii="Times New Roman" w:eastAsia="Calibri" w:hAnsi="Times New Roman" w:cs="Times New Roman"/>
          <w:sz w:val="28"/>
          <w:szCs w:val="28"/>
        </w:rPr>
        <w:t>5) справка о доходах всех членов семьи за последние 3 месяца;</w:t>
      </w:r>
    </w:p>
    <w:p w:rsidR="00C560CC" w:rsidRPr="00C560CC" w:rsidRDefault="00C560CC" w:rsidP="00C560CC">
      <w:pPr>
        <w:tabs>
          <w:tab w:val="left" w:pos="-142"/>
        </w:tabs>
        <w:spacing w:after="0" w:line="240" w:lineRule="auto"/>
        <w:ind w:firstLine="720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C560CC">
        <w:rPr>
          <w:rFonts w:ascii="Times New Roman" w:eastAsia="Calibri" w:hAnsi="Times New Roman" w:cs="Times New Roman"/>
          <w:sz w:val="28"/>
          <w:szCs w:val="28"/>
        </w:rPr>
        <w:t xml:space="preserve">6) справка о составе семьи». </w:t>
      </w:r>
    </w:p>
    <w:p w:rsidR="00C560CC" w:rsidRPr="00C560CC" w:rsidRDefault="00C560CC" w:rsidP="00C560CC">
      <w:pPr>
        <w:tabs>
          <w:tab w:val="left" w:pos="-142"/>
        </w:tabs>
        <w:spacing w:after="0" w:line="240" w:lineRule="auto"/>
        <w:ind w:firstLine="720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C560CC">
        <w:rPr>
          <w:rFonts w:ascii="Times New Roman" w:eastAsia="Calibri" w:hAnsi="Times New Roman" w:cs="Times New Roman"/>
          <w:sz w:val="28"/>
          <w:szCs w:val="28"/>
        </w:rPr>
        <w:t>Указанные документы подаются в Департамент Министерства здрав</w:t>
      </w:r>
      <w:r w:rsidRPr="00C560CC">
        <w:rPr>
          <w:rFonts w:ascii="Times New Roman" w:eastAsia="Calibri" w:hAnsi="Times New Roman" w:cs="Times New Roman"/>
          <w:sz w:val="28"/>
          <w:szCs w:val="28"/>
        </w:rPr>
        <w:t>о</w:t>
      </w:r>
      <w:r w:rsidRPr="00C560CC">
        <w:rPr>
          <w:rFonts w:ascii="Times New Roman" w:eastAsia="Calibri" w:hAnsi="Times New Roman" w:cs="Times New Roman"/>
          <w:sz w:val="28"/>
          <w:szCs w:val="28"/>
        </w:rPr>
        <w:t>охранения, семьи и социального благополучия Ульяновской области по Ка</w:t>
      </w:r>
      <w:r w:rsidRPr="00C560CC">
        <w:rPr>
          <w:rFonts w:ascii="Times New Roman" w:eastAsia="Calibri" w:hAnsi="Times New Roman" w:cs="Times New Roman"/>
          <w:sz w:val="28"/>
          <w:szCs w:val="28"/>
        </w:rPr>
        <w:t>р</w:t>
      </w:r>
      <w:r w:rsidRPr="00C560CC">
        <w:rPr>
          <w:rFonts w:ascii="Times New Roman" w:eastAsia="Calibri" w:hAnsi="Times New Roman" w:cs="Times New Roman"/>
          <w:sz w:val="28"/>
          <w:szCs w:val="28"/>
        </w:rPr>
        <w:t>сунскому району</w:t>
      </w:r>
      <w:r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Pr="00C560CC">
        <w:rPr>
          <w:rFonts w:ascii="Times New Roman" w:eastAsia="Calibri" w:hAnsi="Times New Roman" w:cs="Times New Roman"/>
          <w:sz w:val="28"/>
          <w:szCs w:val="28"/>
        </w:rPr>
        <w:t xml:space="preserve">(по согласованию). </w:t>
      </w:r>
    </w:p>
    <w:p w:rsidR="00C560CC" w:rsidRPr="00C560CC" w:rsidRDefault="000745F4" w:rsidP="00C560CC">
      <w:pPr>
        <w:widowControl w:val="0"/>
        <w:suppressAutoHyphens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Calibri" w:hAnsi="Times New Roman" w:cs="Times New Roman"/>
          <w:bCs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>2.1.1</w:t>
      </w:r>
      <w:r w:rsidR="00C560CC" w:rsidRPr="00C560CC">
        <w:rPr>
          <w:rFonts w:ascii="Times New Roman" w:eastAsia="Calibri" w:hAnsi="Times New Roman" w:cs="Times New Roman"/>
          <w:sz w:val="28"/>
          <w:szCs w:val="28"/>
        </w:rPr>
        <w:t>. Департамент Министерства здравоохранения, семьи и социального благополучия Ульяновской области по Карсунскому району (по согласованию) ежемесячно до 5 числа, следующего за отчётным, передают на регистрацию в администрацию муниципального образования «Карсунский район»</w:t>
      </w:r>
      <w:r w:rsidR="00BA01B5">
        <w:rPr>
          <w:rFonts w:ascii="Times New Roman" w:eastAsia="Calibri" w:hAnsi="Times New Roman" w:cs="Times New Roman"/>
          <w:sz w:val="28"/>
          <w:szCs w:val="28"/>
        </w:rPr>
        <w:t xml:space="preserve"> Ульяновской области</w:t>
      </w:r>
      <w:r w:rsidR="00932D8A">
        <w:rPr>
          <w:rFonts w:ascii="Times New Roman" w:eastAsia="Calibri" w:hAnsi="Times New Roman" w:cs="Times New Roman"/>
          <w:sz w:val="28"/>
          <w:szCs w:val="28"/>
        </w:rPr>
        <w:t xml:space="preserve"> (далее - Администрацию)</w:t>
      </w:r>
      <w:r w:rsidR="00C560CC" w:rsidRPr="00C560CC">
        <w:rPr>
          <w:rFonts w:ascii="Times New Roman" w:eastAsia="Calibri" w:hAnsi="Times New Roman" w:cs="Times New Roman"/>
          <w:sz w:val="28"/>
          <w:szCs w:val="28"/>
        </w:rPr>
        <w:t xml:space="preserve"> списки беременных с приложенным пакетом документов, указанных в пункте 2.1.</w:t>
      </w:r>
      <w:r w:rsidR="00C560CC" w:rsidRPr="00C560CC">
        <w:rPr>
          <w:rFonts w:ascii="Times New Roman" w:eastAsia="Calibri" w:hAnsi="Times New Roman" w:cs="Times New Roman"/>
          <w:bCs/>
          <w:sz w:val="28"/>
          <w:szCs w:val="28"/>
        </w:rPr>
        <w:t xml:space="preserve"> </w:t>
      </w:r>
    </w:p>
    <w:p w:rsidR="00C560CC" w:rsidRPr="00C560CC" w:rsidRDefault="000745F4" w:rsidP="00C560CC">
      <w:pPr>
        <w:widowControl w:val="0"/>
        <w:suppressAutoHyphens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Calibri" w:hAnsi="Times New Roman" w:cs="Times New Roman"/>
          <w:bCs/>
          <w:sz w:val="28"/>
          <w:szCs w:val="28"/>
        </w:rPr>
      </w:pPr>
      <w:r>
        <w:rPr>
          <w:rFonts w:ascii="Times New Roman" w:eastAsia="Calibri" w:hAnsi="Times New Roman" w:cs="Times New Roman"/>
          <w:bCs/>
          <w:sz w:val="28"/>
          <w:szCs w:val="28"/>
        </w:rPr>
        <w:t>2.1.2</w:t>
      </w:r>
      <w:r w:rsidR="00C560CC" w:rsidRPr="00C560CC">
        <w:rPr>
          <w:rFonts w:ascii="Times New Roman" w:eastAsia="Calibri" w:hAnsi="Times New Roman" w:cs="Times New Roman"/>
          <w:bCs/>
          <w:sz w:val="28"/>
          <w:szCs w:val="28"/>
        </w:rPr>
        <w:t xml:space="preserve">. </w:t>
      </w:r>
      <w:r>
        <w:rPr>
          <w:rFonts w:ascii="Times New Roman" w:eastAsia="Calibri" w:hAnsi="Times New Roman" w:cs="Times New Roman"/>
          <w:sz w:val="28"/>
          <w:szCs w:val="28"/>
        </w:rPr>
        <w:t xml:space="preserve">Муниципальное бюджетное учреждение «Централизованная бухгалтерия муниципального образования </w:t>
      </w:r>
      <w:r w:rsidR="00C560CC" w:rsidRPr="00C560CC">
        <w:rPr>
          <w:rFonts w:ascii="Times New Roman" w:eastAsia="Calibri" w:hAnsi="Times New Roman" w:cs="Times New Roman"/>
          <w:sz w:val="28"/>
          <w:szCs w:val="28"/>
        </w:rPr>
        <w:t>«Карсунский район»</w:t>
      </w:r>
      <w:r>
        <w:rPr>
          <w:rFonts w:ascii="Times New Roman" w:eastAsia="Calibri" w:hAnsi="Times New Roman" w:cs="Times New Roman"/>
          <w:sz w:val="28"/>
          <w:szCs w:val="28"/>
        </w:rPr>
        <w:t xml:space="preserve"> Ульяновской области»</w:t>
      </w:r>
      <w:r w:rsidR="00C560CC" w:rsidRPr="00C560CC">
        <w:rPr>
          <w:rFonts w:ascii="Times New Roman" w:eastAsia="Calibri" w:hAnsi="Times New Roman" w:cs="Times New Roman"/>
          <w:sz w:val="28"/>
          <w:szCs w:val="28"/>
        </w:rPr>
        <w:t xml:space="preserve"> ежемесячно до 10 числа месяца, следующего за отчётным, производит перечисления до последнего месяца родов включительно, указанного в заявлении.</w:t>
      </w:r>
    </w:p>
    <w:p w:rsidR="00C560CC" w:rsidRPr="00C560CC" w:rsidRDefault="000745F4" w:rsidP="00C560CC">
      <w:pPr>
        <w:widowControl w:val="0"/>
        <w:suppressAutoHyphens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Calibri" w:hAnsi="Times New Roman" w:cs="Times New Roman"/>
          <w:bCs/>
          <w:sz w:val="28"/>
          <w:szCs w:val="28"/>
        </w:rPr>
      </w:pPr>
      <w:r>
        <w:rPr>
          <w:rFonts w:ascii="Times New Roman" w:eastAsia="Calibri" w:hAnsi="Times New Roman" w:cs="Times New Roman"/>
          <w:bCs/>
          <w:sz w:val="28"/>
          <w:szCs w:val="28"/>
        </w:rPr>
        <w:t>2.2</w:t>
      </w:r>
      <w:r w:rsidR="00C560CC" w:rsidRPr="00C560CC">
        <w:rPr>
          <w:rFonts w:ascii="Times New Roman" w:eastAsia="Calibri" w:hAnsi="Times New Roman" w:cs="Times New Roman"/>
          <w:bCs/>
          <w:sz w:val="28"/>
          <w:szCs w:val="28"/>
        </w:rPr>
        <w:t xml:space="preserve">. Выплата </w:t>
      </w:r>
      <w:r w:rsidR="00C560CC" w:rsidRPr="00C560CC">
        <w:rPr>
          <w:rFonts w:ascii="Times New Roman" w:eastAsia="Calibri" w:hAnsi="Times New Roman" w:cs="Times New Roman"/>
          <w:b/>
          <w:bCs/>
          <w:sz w:val="28"/>
          <w:szCs w:val="28"/>
        </w:rPr>
        <w:t>на проезд</w:t>
      </w:r>
      <w:r w:rsidR="00C560CC" w:rsidRPr="00C560CC">
        <w:rPr>
          <w:rFonts w:ascii="Times New Roman" w:eastAsia="Calibri" w:hAnsi="Times New Roman" w:cs="Times New Roman"/>
          <w:bCs/>
          <w:sz w:val="28"/>
          <w:szCs w:val="28"/>
        </w:rPr>
        <w:t xml:space="preserve"> в общественном транспорте всем беременным женщинам (за исключением проживающих на территории р.п.Карсун и р.п.Языково) на обследование до лечебных учреждений в р.п. Языково и р.п. Карсун (на основании списка государственного учреждения здравоохранения «Карсунская районная больница» </w:t>
      </w:r>
      <w:r w:rsidR="00932D8A">
        <w:rPr>
          <w:rFonts w:ascii="Times New Roman" w:eastAsia="Calibri" w:hAnsi="Times New Roman" w:cs="Times New Roman"/>
          <w:bCs/>
          <w:sz w:val="28"/>
          <w:szCs w:val="28"/>
        </w:rPr>
        <w:t>(далее – ГУЗ «</w:t>
      </w:r>
      <w:r w:rsidR="00932D8A" w:rsidRPr="00C560CC">
        <w:rPr>
          <w:rFonts w:ascii="Times New Roman" w:eastAsia="Calibri" w:hAnsi="Times New Roman" w:cs="Times New Roman"/>
          <w:bCs/>
          <w:sz w:val="28"/>
          <w:szCs w:val="28"/>
        </w:rPr>
        <w:t>Карсунская районная больни</w:t>
      </w:r>
      <w:r w:rsidR="00932D8A">
        <w:rPr>
          <w:rFonts w:ascii="Times New Roman" w:eastAsia="Calibri" w:hAnsi="Times New Roman" w:cs="Times New Roman"/>
          <w:bCs/>
          <w:sz w:val="28"/>
          <w:szCs w:val="28"/>
        </w:rPr>
        <w:t>-</w:t>
      </w:r>
      <w:r w:rsidR="00932D8A" w:rsidRPr="00C560CC">
        <w:rPr>
          <w:rFonts w:ascii="Times New Roman" w:eastAsia="Calibri" w:hAnsi="Times New Roman" w:cs="Times New Roman"/>
          <w:bCs/>
          <w:sz w:val="28"/>
          <w:szCs w:val="28"/>
        </w:rPr>
        <w:t>ца</w:t>
      </w:r>
      <w:r w:rsidR="00932D8A">
        <w:rPr>
          <w:rFonts w:ascii="Times New Roman" w:eastAsia="Calibri" w:hAnsi="Times New Roman" w:cs="Times New Roman"/>
          <w:bCs/>
          <w:sz w:val="28"/>
          <w:szCs w:val="28"/>
        </w:rPr>
        <w:t xml:space="preserve">») </w:t>
      </w:r>
      <w:r w:rsidR="00C560CC" w:rsidRPr="00C560CC">
        <w:rPr>
          <w:rFonts w:ascii="Times New Roman" w:eastAsia="Calibri" w:hAnsi="Times New Roman" w:cs="Times New Roman"/>
          <w:bCs/>
          <w:sz w:val="28"/>
          <w:szCs w:val="28"/>
        </w:rPr>
        <w:t>с учетом 16 поездок на период беременности) производится</w:t>
      </w:r>
      <w:r w:rsidR="008C4158" w:rsidRPr="008C4158">
        <w:rPr>
          <w:rFonts w:ascii="Times New Roman" w:eastAsia="Calibri" w:hAnsi="Times New Roman" w:cs="Times New Roman"/>
          <w:bCs/>
          <w:sz w:val="28"/>
          <w:szCs w:val="28"/>
        </w:rPr>
        <w:t xml:space="preserve"> </w:t>
      </w:r>
      <w:r w:rsidR="008C4158" w:rsidRPr="00C560CC">
        <w:rPr>
          <w:rFonts w:ascii="Times New Roman" w:eastAsia="Calibri" w:hAnsi="Times New Roman" w:cs="Times New Roman"/>
          <w:bCs/>
          <w:sz w:val="28"/>
          <w:szCs w:val="28"/>
        </w:rPr>
        <w:t>ежемесячно на основании личного заявления (приложение № 2 к Порядку)</w:t>
      </w:r>
      <w:r w:rsidR="00C560CC" w:rsidRPr="00C560CC">
        <w:rPr>
          <w:rFonts w:ascii="Times New Roman" w:eastAsia="Calibri" w:hAnsi="Times New Roman" w:cs="Times New Roman"/>
          <w:bCs/>
          <w:sz w:val="28"/>
          <w:szCs w:val="28"/>
        </w:rPr>
        <w:t xml:space="preserve"> согласно тарифам на проезд</w:t>
      </w:r>
      <w:r w:rsidR="008C4158">
        <w:rPr>
          <w:rFonts w:ascii="Times New Roman" w:eastAsia="Calibri" w:hAnsi="Times New Roman" w:cs="Times New Roman"/>
          <w:bCs/>
          <w:sz w:val="28"/>
          <w:szCs w:val="28"/>
        </w:rPr>
        <w:t>,</w:t>
      </w:r>
      <w:r w:rsidR="00C560CC" w:rsidRPr="00C560CC">
        <w:rPr>
          <w:rFonts w:ascii="Times New Roman" w:eastAsia="Calibri" w:hAnsi="Times New Roman" w:cs="Times New Roman"/>
          <w:bCs/>
          <w:sz w:val="28"/>
          <w:szCs w:val="28"/>
        </w:rPr>
        <w:t xml:space="preserve"> </w:t>
      </w:r>
      <w:r w:rsidR="008C4158">
        <w:rPr>
          <w:rFonts w:ascii="Times New Roman" w:eastAsia="Calibri" w:hAnsi="Times New Roman" w:cs="Times New Roman"/>
          <w:bCs/>
          <w:sz w:val="28"/>
          <w:szCs w:val="28"/>
        </w:rPr>
        <w:t>установленным Приказом Министерства экономического развития Улья-новской области от 27.02.2017 № 06-57 «О тарифах на услуги пассажирского автомобильного транспорта общего пользования в Ульяновской области»</w:t>
      </w:r>
      <w:r w:rsidR="00C560CC" w:rsidRPr="00C560CC">
        <w:rPr>
          <w:rFonts w:ascii="Times New Roman" w:eastAsia="Calibri" w:hAnsi="Times New Roman" w:cs="Times New Roman"/>
          <w:bCs/>
          <w:sz w:val="28"/>
          <w:szCs w:val="28"/>
        </w:rPr>
        <w:t>.</w:t>
      </w:r>
    </w:p>
    <w:p w:rsidR="00C560CC" w:rsidRPr="00C560CC" w:rsidRDefault="00C560CC" w:rsidP="00C560CC">
      <w:pPr>
        <w:widowControl w:val="0"/>
        <w:suppressAutoHyphens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Calibri" w:hAnsi="Times New Roman" w:cs="Times New Roman"/>
          <w:bCs/>
          <w:sz w:val="28"/>
          <w:szCs w:val="28"/>
        </w:rPr>
      </w:pPr>
      <w:r w:rsidRPr="00C560CC">
        <w:rPr>
          <w:rFonts w:ascii="Times New Roman" w:eastAsia="Calibri" w:hAnsi="Times New Roman" w:cs="Times New Roman"/>
          <w:bCs/>
          <w:sz w:val="28"/>
          <w:szCs w:val="28"/>
        </w:rPr>
        <w:t>К заявлению прилагаются:</w:t>
      </w:r>
    </w:p>
    <w:p w:rsidR="00C560CC" w:rsidRPr="00C560CC" w:rsidRDefault="00C560CC" w:rsidP="00C560CC">
      <w:pPr>
        <w:widowControl w:val="0"/>
        <w:suppressAutoHyphens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Calibri" w:hAnsi="Times New Roman" w:cs="Times New Roman"/>
          <w:bCs/>
          <w:sz w:val="28"/>
          <w:szCs w:val="28"/>
        </w:rPr>
      </w:pPr>
      <w:r w:rsidRPr="00C560CC">
        <w:rPr>
          <w:rFonts w:ascii="Times New Roman" w:eastAsia="Calibri" w:hAnsi="Times New Roman" w:cs="Times New Roman"/>
          <w:bCs/>
          <w:sz w:val="28"/>
          <w:szCs w:val="28"/>
        </w:rPr>
        <w:t>1) копия паспорта заявителя;</w:t>
      </w:r>
    </w:p>
    <w:p w:rsidR="00C560CC" w:rsidRPr="00C560CC" w:rsidRDefault="00C560CC" w:rsidP="00C560CC">
      <w:pPr>
        <w:widowControl w:val="0"/>
        <w:suppressAutoHyphens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Calibri" w:hAnsi="Times New Roman" w:cs="Times New Roman"/>
          <w:bCs/>
          <w:sz w:val="28"/>
          <w:szCs w:val="28"/>
        </w:rPr>
      </w:pPr>
      <w:r w:rsidRPr="00C560CC">
        <w:rPr>
          <w:rFonts w:ascii="Times New Roman" w:eastAsia="Calibri" w:hAnsi="Times New Roman" w:cs="Times New Roman"/>
          <w:bCs/>
          <w:sz w:val="28"/>
          <w:szCs w:val="28"/>
        </w:rPr>
        <w:t>2) справка о расчётном счёте кредитной организации;</w:t>
      </w:r>
    </w:p>
    <w:p w:rsidR="00C560CC" w:rsidRPr="00C560CC" w:rsidRDefault="00C560CC" w:rsidP="00C560CC">
      <w:pPr>
        <w:widowControl w:val="0"/>
        <w:suppressAutoHyphens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Calibri" w:hAnsi="Times New Roman" w:cs="Times New Roman"/>
          <w:bCs/>
          <w:sz w:val="28"/>
          <w:szCs w:val="28"/>
        </w:rPr>
      </w:pPr>
      <w:r w:rsidRPr="00C560CC">
        <w:rPr>
          <w:rFonts w:ascii="Times New Roman" w:eastAsia="Calibri" w:hAnsi="Times New Roman" w:cs="Times New Roman"/>
          <w:bCs/>
          <w:sz w:val="28"/>
          <w:szCs w:val="28"/>
        </w:rPr>
        <w:t>3) справка из лечебного учреждения, в котором состоит на учете со сроком беременности не менее 12 недель.</w:t>
      </w:r>
    </w:p>
    <w:p w:rsidR="00C560CC" w:rsidRPr="00C560CC" w:rsidRDefault="000745F4" w:rsidP="00C560CC">
      <w:pPr>
        <w:widowControl w:val="0"/>
        <w:suppressAutoHyphens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Calibri" w:hAnsi="Times New Roman" w:cs="Times New Roman"/>
          <w:bCs/>
          <w:sz w:val="28"/>
          <w:szCs w:val="28"/>
        </w:rPr>
      </w:pPr>
      <w:r>
        <w:rPr>
          <w:rFonts w:ascii="Times New Roman" w:eastAsia="Calibri" w:hAnsi="Times New Roman" w:cs="Times New Roman"/>
          <w:bCs/>
          <w:sz w:val="28"/>
          <w:szCs w:val="28"/>
        </w:rPr>
        <w:t>2.3</w:t>
      </w:r>
      <w:r w:rsidR="00C560CC" w:rsidRPr="00C560CC">
        <w:rPr>
          <w:rFonts w:ascii="Times New Roman" w:eastAsia="Calibri" w:hAnsi="Times New Roman" w:cs="Times New Roman"/>
          <w:bCs/>
          <w:sz w:val="28"/>
          <w:szCs w:val="28"/>
        </w:rPr>
        <w:t xml:space="preserve">. Датой обращения </w:t>
      </w:r>
      <w:r w:rsidR="008C4158">
        <w:rPr>
          <w:rFonts w:ascii="Times New Roman" w:eastAsia="Calibri" w:hAnsi="Times New Roman" w:cs="Times New Roman"/>
          <w:bCs/>
          <w:sz w:val="28"/>
          <w:szCs w:val="28"/>
        </w:rPr>
        <w:t xml:space="preserve">за </w:t>
      </w:r>
      <w:r w:rsidR="008C4158">
        <w:rPr>
          <w:rFonts w:ascii="Times New Roman" w:eastAsia="Calibri" w:hAnsi="Times New Roman" w:cs="Times New Roman"/>
          <w:sz w:val="28"/>
          <w:szCs w:val="28"/>
        </w:rPr>
        <w:t>денежной</w:t>
      </w:r>
      <w:r w:rsidR="008C4158" w:rsidRPr="00C560CC">
        <w:rPr>
          <w:rFonts w:ascii="Times New Roman" w:eastAsia="Calibri" w:hAnsi="Times New Roman" w:cs="Times New Roman"/>
          <w:sz w:val="28"/>
          <w:szCs w:val="28"/>
        </w:rPr>
        <w:t xml:space="preserve"> выплат</w:t>
      </w:r>
      <w:r w:rsidR="008C4158">
        <w:rPr>
          <w:rFonts w:ascii="Times New Roman" w:eastAsia="Calibri" w:hAnsi="Times New Roman" w:cs="Times New Roman"/>
          <w:sz w:val="28"/>
          <w:szCs w:val="28"/>
        </w:rPr>
        <w:t>ой</w:t>
      </w:r>
      <w:r w:rsidR="008C4158" w:rsidRPr="00C560CC">
        <w:rPr>
          <w:rFonts w:ascii="Times New Roman" w:eastAsia="Calibri" w:hAnsi="Times New Roman" w:cs="Times New Roman"/>
          <w:sz w:val="28"/>
          <w:szCs w:val="28"/>
        </w:rPr>
        <w:t xml:space="preserve"> для дополнительного пита</w:t>
      </w:r>
      <w:r w:rsidR="008C4158">
        <w:rPr>
          <w:rFonts w:ascii="Times New Roman" w:eastAsia="Calibri" w:hAnsi="Times New Roman" w:cs="Times New Roman"/>
          <w:sz w:val="28"/>
          <w:szCs w:val="28"/>
        </w:rPr>
        <w:t>-</w:t>
      </w:r>
      <w:r w:rsidR="008C4158" w:rsidRPr="00C560CC">
        <w:rPr>
          <w:rFonts w:ascii="Times New Roman" w:eastAsia="Calibri" w:hAnsi="Times New Roman" w:cs="Times New Roman"/>
          <w:sz w:val="28"/>
          <w:szCs w:val="28"/>
        </w:rPr>
        <w:t>ния, на проезд до лечебного учреждения и обратно</w:t>
      </w:r>
      <w:r w:rsidR="008C4158" w:rsidRPr="00C560CC">
        <w:rPr>
          <w:rFonts w:ascii="Times New Roman" w:eastAsia="Calibri" w:hAnsi="Times New Roman" w:cs="Times New Roman"/>
          <w:bCs/>
          <w:sz w:val="28"/>
          <w:szCs w:val="28"/>
        </w:rPr>
        <w:t xml:space="preserve"> </w:t>
      </w:r>
      <w:r w:rsidR="00C560CC" w:rsidRPr="00C560CC">
        <w:rPr>
          <w:rFonts w:ascii="Times New Roman" w:eastAsia="Calibri" w:hAnsi="Times New Roman" w:cs="Times New Roman"/>
          <w:bCs/>
          <w:sz w:val="28"/>
          <w:szCs w:val="28"/>
        </w:rPr>
        <w:t>считается дата п</w:t>
      </w:r>
      <w:r w:rsidR="00BA01B5">
        <w:rPr>
          <w:rFonts w:ascii="Times New Roman" w:eastAsia="Calibri" w:hAnsi="Times New Roman" w:cs="Times New Roman"/>
          <w:bCs/>
          <w:sz w:val="28"/>
          <w:szCs w:val="28"/>
        </w:rPr>
        <w:t>одачи заявле</w:t>
      </w:r>
      <w:r w:rsidR="008C4158">
        <w:rPr>
          <w:rFonts w:ascii="Times New Roman" w:eastAsia="Calibri" w:hAnsi="Times New Roman" w:cs="Times New Roman"/>
          <w:bCs/>
          <w:sz w:val="28"/>
          <w:szCs w:val="28"/>
        </w:rPr>
        <w:t>-</w:t>
      </w:r>
      <w:r w:rsidR="00BA01B5">
        <w:rPr>
          <w:rFonts w:ascii="Times New Roman" w:eastAsia="Calibri" w:hAnsi="Times New Roman" w:cs="Times New Roman"/>
          <w:bCs/>
          <w:sz w:val="28"/>
          <w:szCs w:val="28"/>
        </w:rPr>
        <w:t>ния в Администрацию</w:t>
      </w:r>
      <w:r w:rsidR="00C560CC" w:rsidRPr="00C560CC">
        <w:rPr>
          <w:rFonts w:ascii="Times New Roman" w:eastAsia="Calibri" w:hAnsi="Times New Roman" w:cs="Times New Roman"/>
          <w:bCs/>
          <w:sz w:val="28"/>
          <w:szCs w:val="28"/>
        </w:rPr>
        <w:t xml:space="preserve">. </w:t>
      </w:r>
    </w:p>
    <w:p w:rsidR="00C560CC" w:rsidRPr="00C560CC" w:rsidRDefault="000745F4" w:rsidP="00C560CC">
      <w:pPr>
        <w:widowControl w:val="0"/>
        <w:suppressAutoHyphens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Calibri" w:hAnsi="Times New Roman" w:cs="Times New Roman"/>
          <w:bCs/>
          <w:sz w:val="28"/>
          <w:szCs w:val="28"/>
        </w:rPr>
      </w:pPr>
      <w:r>
        <w:rPr>
          <w:rFonts w:ascii="Times New Roman" w:eastAsia="Calibri" w:hAnsi="Times New Roman" w:cs="Times New Roman"/>
          <w:bCs/>
          <w:sz w:val="28"/>
          <w:szCs w:val="28"/>
        </w:rPr>
        <w:lastRenderedPageBreak/>
        <w:t>2.4</w:t>
      </w:r>
      <w:r w:rsidR="00C560CC" w:rsidRPr="00C560CC">
        <w:rPr>
          <w:rFonts w:ascii="Times New Roman" w:eastAsia="Calibri" w:hAnsi="Times New Roman" w:cs="Times New Roman"/>
          <w:bCs/>
          <w:sz w:val="28"/>
          <w:szCs w:val="28"/>
        </w:rPr>
        <w:t xml:space="preserve">. Предоставление </w:t>
      </w:r>
      <w:r w:rsidR="008C4158">
        <w:rPr>
          <w:rFonts w:ascii="Times New Roman" w:eastAsia="Calibri" w:hAnsi="Times New Roman" w:cs="Times New Roman"/>
          <w:bCs/>
          <w:sz w:val="28"/>
          <w:szCs w:val="28"/>
        </w:rPr>
        <w:t>выплат</w:t>
      </w:r>
      <w:r w:rsidR="00C560CC" w:rsidRPr="00C560CC">
        <w:rPr>
          <w:rFonts w:ascii="Times New Roman" w:eastAsia="Calibri" w:hAnsi="Times New Roman" w:cs="Times New Roman"/>
          <w:bCs/>
          <w:sz w:val="28"/>
          <w:szCs w:val="28"/>
        </w:rPr>
        <w:t xml:space="preserve"> осуществляется путём перечисления денеж</w:t>
      </w:r>
      <w:r w:rsidR="00B04CD7">
        <w:rPr>
          <w:rFonts w:ascii="Times New Roman" w:eastAsia="Calibri" w:hAnsi="Times New Roman" w:cs="Times New Roman"/>
          <w:bCs/>
          <w:sz w:val="28"/>
          <w:szCs w:val="28"/>
        </w:rPr>
        <w:t>-</w:t>
      </w:r>
      <w:r w:rsidR="00C560CC" w:rsidRPr="00C560CC">
        <w:rPr>
          <w:rFonts w:ascii="Times New Roman" w:eastAsia="Calibri" w:hAnsi="Times New Roman" w:cs="Times New Roman"/>
          <w:bCs/>
          <w:sz w:val="28"/>
          <w:szCs w:val="28"/>
        </w:rPr>
        <w:t>ных средств на счёт получателя в кредитной организации.</w:t>
      </w:r>
    </w:p>
    <w:p w:rsidR="00C560CC" w:rsidRPr="00C560CC" w:rsidRDefault="000745F4" w:rsidP="00C560CC">
      <w:pPr>
        <w:widowControl w:val="0"/>
        <w:suppressAutoHyphens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Calibri" w:hAnsi="Times New Roman" w:cs="Times New Roman"/>
          <w:bCs/>
          <w:sz w:val="28"/>
          <w:szCs w:val="28"/>
        </w:rPr>
      </w:pPr>
      <w:r>
        <w:rPr>
          <w:rFonts w:ascii="Times New Roman" w:eastAsia="Calibri" w:hAnsi="Times New Roman" w:cs="Times New Roman"/>
          <w:bCs/>
          <w:sz w:val="28"/>
          <w:szCs w:val="28"/>
        </w:rPr>
        <w:t>2.5</w:t>
      </w:r>
      <w:r w:rsidR="00BA01B5">
        <w:rPr>
          <w:rFonts w:ascii="Times New Roman" w:eastAsia="Calibri" w:hAnsi="Times New Roman" w:cs="Times New Roman"/>
          <w:bCs/>
          <w:sz w:val="28"/>
          <w:szCs w:val="28"/>
        </w:rPr>
        <w:t xml:space="preserve">. Ежегодно Администрация </w:t>
      </w:r>
      <w:r w:rsidR="00C560CC" w:rsidRPr="00C560CC">
        <w:rPr>
          <w:rFonts w:ascii="Times New Roman" w:eastAsia="Calibri" w:hAnsi="Times New Roman" w:cs="Times New Roman"/>
          <w:bCs/>
          <w:sz w:val="28"/>
          <w:szCs w:val="28"/>
        </w:rPr>
        <w:t xml:space="preserve">приобретает </w:t>
      </w:r>
      <w:r w:rsidR="00C560CC" w:rsidRPr="00C560CC">
        <w:rPr>
          <w:rFonts w:ascii="Times New Roman" w:eastAsia="Calibri" w:hAnsi="Times New Roman" w:cs="Times New Roman"/>
          <w:b/>
          <w:bCs/>
          <w:sz w:val="28"/>
          <w:szCs w:val="28"/>
        </w:rPr>
        <w:t>вещи для новорожденного ребенка</w:t>
      </w:r>
      <w:r w:rsidR="00C560CC" w:rsidRPr="00C560CC">
        <w:rPr>
          <w:rFonts w:ascii="Times New Roman" w:eastAsia="Calibri" w:hAnsi="Times New Roman" w:cs="Times New Roman"/>
          <w:bCs/>
          <w:sz w:val="28"/>
          <w:szCs w:val="28"/>
        </w:rPr>
        <w:t xml:space="preserve"> согласно денежных средств, утвержденных в Программе.</w:t>
      </w:r>
    </w:p>
    <w:p w:rsidR="00C560CC" w:rsidRPr="00C560CC" w:rsidRDefault="000745F4" w:rsidP="00C560CC">
      <w:pPr>
        <w:widowControl w:val="0"/>
        <w:suppressAutoHyphens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Calibri" w:hAnsi="Times New Roman" w:cs="Times New Roman"/>
          <w:bCs/>
          <w:sz w:val="28"/>
          <w:szCs w:val="28"/>
        </w:rPr>
      </w:pPr>
      <w:r>
        <w:rPr>
          <w:rFonts w:ascii="Times New Roman" w:eastAsia="Calibri" w:hAnsi="Times New Roman" w:cs="Times New Roman"/>
          <w:bCs/>
          <w:sz w:val="28"/>
          <w:szCs w:val="28"/>
        </w:rPr>
        <w:t>2.5.1.</w:t>
      </w:r>
      <w:r w:rsidR="00C560CC" w:rsidRPr="00C560CC">
        <w:rPr>
          <w:rFonts w:ascii="Times New Roman" w:eastAsia="Calibri" w:hAnsi="Times New Roman" w:cs="Times New Roman"/>
          <w:bCs/>
          <w:sz w:val="28"/>
          <w:szCs w:val="28"/>
        </w:rPr>
        <w:t xml:space="preserve"> </w:t>
      </w:r>
      <w:r w:rsidR="00C560CC" w:rsidRPr="00C560CC">
        <w:rPr>
          <w:rFonts w:ascii="Times New Roman" w:eastAsia="Calibri" w:hAnsi="Times New Roman" w:cs="Times New Roman"/>
          <w:sz w:val="28"/>
          <w:szCs w:val="28"/>
        </w:rPr>
        <w:t>Подарок для новорожденного вручается по ведомости при торжест</w:t>
      </w:r>
      <w:r w:rsidR="00BA01B5">
        <w:rPr>
          <w:rFonts w:ascii="Times New Roman" w:eastAsia="Calibri" w:hAnsi="Times New Roman" w:cs="Times New Roman"/>
          <w:sz w:val="28"/>
          <w:szCs w:val="28"/>
        </w:rPr>
        <w:t>-</w:t>
      </w:r>
      <w:r w:rsidR="00C560CC" w:rsidRPr="00C560CC">
        <w:rPr>
          <w:rFonts w:ascii="Times New Roman" w:eastAsia="Calibri" w:hAnsi="Times New Roman" w:cs="Times New Roman"/>
          <w:sz w:val="28"/>
          <w:szCs w:val="28"/>
        </w:rPr>
        <w:t>венной регистрации ребёнка отделом записи актов гражд</w:t>
      </w:r>
      <w:r w:rsidR="00BA01B5">
        <w:rPr>
          <w:rFonts w:ascii="Times New Roman" w:eastAsia="Calibri" w:hAnsi="Times New Roman" w:cs="Times New Roman"/>
          <w:sz w:val="28"/>
          <w:szCs w:val="28"/>
        </w:rPr>
        <w:t>анского состояния Ад-министрации</w:t>
      </w:r>
      <w:r w:rsidR="00C560CC" w:rsidRPr="00C560CC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="00BA01B5">
        <w:rPr>
          <w:rFonts w:ascii="Times New Roman" w:eastAsia="Calibri" w:hAnsi="Times New Roman" w:cs="Times New Roman"/>
          <w:sz w:val="28"/>
          <w:szCs w:val="28"/>
        </w:rPr>
        <w:t xml:space="preserve">(далее – отдел ЗАГС) </w:t>
      </w:r>
      <w:r w:rsidR="00C560CC" w:rsidRPr="00C560CC">
        <w:rPr>
          <w:rFonts w:ascii="Times New Roman" w:eastAsia="Calibri" w:hAnsi="Times New Roman" w:cs="Times New Roman"/>
          <w:sz w:val="28"/>
          <w:szCs w:val="28"/>
        </w:rPr>
        <w:t xml:space="preserve">в рамках социально-значимых мероприятий:1 января, 7 января, 19 января, 23 февраля, 8 марта, 15 мая, 12 июня, День Карсуна, Дни сёл, </w:t>
      </w:r>
      <w:r w:rsidR="008C4158">
        <w:rPr>
          <w:rFonts w:ascii="Times New Roman" w:eastAsia="Calibri" w:hAnsi="Times New Roman" w:cs="Times New Roman"/>
          <w:sz w:val="28"/>
          <w:szCs w:val="28"/>
        </w:rPr>
        <w:t xml:space="preserve">8 июля, </w:t>
      </w:r>
      <w:r w:rsidR="00C560CC" w:rsidRPr="00C560CC">
        <w:rPr>
          <w:rFonts w:ascii="Times New Roman" w:eastAsia="Calibri" w:hAnsi="Times New Roman" w:cs="Times New Roman"/>
          <w:sz w:val="28"/>
          <w:szCs w:val="28"/>
        </w:rPr>
        <w:t>12 сентября, 15 октября, 4 ноября</w:t>
      </w:r>
      <w:r w:rsidR="008C4158">
        <w:rPr>
          <w:rFonts w:ascii="Times New Roman" w:eastAsia="Calibri" w:hAnsi="Times New Roman" w:cs="Times New Roman"/>
          <w:sz w:val="28"/>
          <w:szCs w:val="28"/>
        </w:rPr>
        <w:t xml:space="preserve"> (при рождении ребёнка не позднее 30 календарных дней до социально - значимого мероприятия)</w:t>
      </w:r>
      <w:r w:rsidR="00C560CC" w:rsidRPr="00C560CC">
        <w:rPr>
          <w:rFonts w:ascii="Times New Roman" w:eastAsia="Calibri" w:hAnsi="Times New Roman" w:cs="Times New Roman"/>
          <w:sz w:val="28"/>
          <w:szCs w:val="28"/>
        </w:rPr>
        <w:t>, а также в роддоме и при регистрации 50-го, 100-го, 150 –го, 200-го ребёнка.</w:t>
      </w:r>
      <w:r w:rsidR="00C560CC" w:rsidRPr="00C560CC">
        <w:rPr>
          <w:rFonts w:ascii="Times New Roman" w:eastAsia="Calibri" w:hAnsi="Times New Roman" w:cs="Times New Roman"/>
          <w:bCs/>
          <w:sz w:val="28"/>
          <w:szCs w:val="28"/>
        </w:rPr>
        <w:t xml:space="preserve"> </w:t>
      </w:r>
    </w:p>
    <w:p w:rsidR="00C560CC" w:rsidRPr="00C560CC" w:rsidRDefault="000745F4" w:rsidP="00C560CC">
      <w:pPr>
        <w:tabs>
          <w:tab w:val="left" w:pos="3435"/>
        </w:tabs>
        <w:spacing w:after="0" w:line="240" w:lineRule="auto"/>
        <w:ind w:firstLine="720"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>2.6</w:t>
      </w:r>
      <w:r w:rsidR="00C560CC" w:rsidRPr="00C560CC">
        <w:rPr>
          <w:rFonts w:ascii="Times New Roman" w:eastAsia="Calibri" w:hAnsi="Times New Roman" w:cs="Times New Roman"/>
          <w:sz w:val="28"/>
          <w:szCs w:val="28"/>
        </w:rPr>
        <w:t xml:space="preserve">. По итогам </w:t>
      </w:r>
      <w:r w:rsidR="00C560CC" w:rsidRPr="000745F4">
        <w:rPr>
          <w:rFonts w:ascii="Times New Roman" w:eastAsia="Calibri" w:hAnsi="Times New Roman" w:cs="Times New Roman"/>
          <w:b/>
          <w:sz w:val="28"/>
          <w:szCs w:val="28"/>
        </w:rPr>
        <w:t>акции «Роди патриота в День России»</w:t>
      </w:r>
      <w:r w:rsidR="00C560CC" w:rsidRPr="00C560CC">
        <w:rPr>
          <w:rFonts w:ascii="Times New Roman" w:eastAsia="Calibri" w:hAnsi="Times New Roman" w:cs="Times New Roman"/>
          <w:sz w:val="28"/>
          <w:szCs w:val="28"/>
        </w:rPr>
        <w:t xml:space="preserve"> ежегодно до 14 июня </w:t>
      </w:r>
      <w:r w:rsidR="00932D8A">
        <w:rPr>
          <w:rFonts w:ascii="Times New Roman" w:eastAsia="Calibri" w:hAnsi="Times New Roman" w:cs="Times New Roman"/>
          <w:sz w:val="28"/>
          <w:szCs w:val="28"/>
        </w:rPr>
        <w:t>ГУЗ</w:t>
      </w:r>
      <w:r w:rsidR="00C560CC" w:rsidRPr="00C560CC">
        <w:rPr>
          <w:rFonts w:ascii="Times New Roman" w:eastAsia="Calibri" w:hAnsi="Times New Roman" w:cs="Times New Roman"/>
          <w:sz w:val="28"/>
          <w:szCs w:val="28"/>
        </w:rPr>
        <w:t xml:space="preserve"> </w:t>
      </w:r>
      <w:r>
        <w:rPr>
          <w:rFonts w:ascii="Times New Roman" w:eastAsia="Calibri" w:hAnsi="Times New Roman" w:cs="Times New Roman"/>
          <w:sz w:val="28"/>
          <w:szCs w:val="28"/>
        </w:rPr>
        <w:t>«</w:t>
      </w:r>
      <w:r w:rsidR="00C560CC" w:rsidRPr="00C560CC">
        <w:rPr>
          <w:rFonts w:ascii="Times New Roman" w:eastAsia="Calibri" w:hAnsi="Times New Roman" w:cs="Times New Roman"/>
          <w:sz w:val="28"/>
          <w:szCs w:val="28"/>
        </w:rPr>
        <w:t>Карсунская районная больница</w:t>
      </w:r>
      <w:r>
        <w:rPr>
          <w:rFonts w:ascii="Times New Roman" w:eastAsia="Calibri" w:hAnsi="Times New Roman" w:cs="Times New Roman"/>
          <w:sz w:val="28"/>
          <w:szCs w:val="28"/>
        </w:rPr>
        <w:t>»</w:t>
      </w:r>
      <w:r w:rsidR="00C560CC" w:rsidRPr="00C560CC">
        <w:rPr>
          <w:rFonts w:ascii="Times New Roman" w:eastAsia="Calibri" w:hAnsi="Times New Roman" w:cs="Times New Roman"/>
          <w:sz w:val="28"/>
          <w:szCs w:val="28"/>
        </w:rPr>
        <w:t xml:space="preserve"> (по согласованию) предоставляет </w:t>
      </w:r>
      <w:r w:rsidR="00F815C5" w:rsidRPr="00C560CC">
        <w:rPr>
          <w:rFonts w:ascii="Times New Roman" w:eastAsia="Calibri" w:hAnsi="Times New Roman" w:cs="Times New Roman"/>
          <w:sz w:val="28"/>
          <w:szCs w:val="28"/>
        </w:rPr>
        <w:t xml:space="preserve">сведения о женщинах, состоящих на учёте в </w:t>
      </w:r>
      <w:r w:rsidR="00F815C5">
        <w:rPr>
          <w:rFonts w:ascii="Times New Roman" w:eastAsia="Calibri" w:hAnsi="Times New Roman" w:cs="Times New Roman"/>
          <w:sz w:val="28"/>
          <w:szCs w:val="28"/>
        </w:rPr>
        <w:t xml:space="preserve">ГУЗ </w:t>
      </w:r>
      <w:r w:rsidR="00F815C5" w:rsidRPr="00C560CC">
        <w:rPr>
          <w:rFonts w:ascii="Times New Roman" w:eastAsia="Calibri" w:hAnsi="Times New Roman" w:cs="Times New Roman"/>
          <w:sz w:val="28"/>
          <w:szCs w:val="28"/>
        </w:rPr>
        <w:t>«Карсунская районная</w:t>
      </w:r>
      <w:r w:rsidR="00C560CC" w:rsidRPr="00C560CC">
        <w:rPr>
          <w:rFonts w:ascii="Times New Roman" w:eastAsia="Calibri" w:hAnsi="Times New Roman" w:cs="Times New Roman"/>
          <w:sz w:val="28"/>
          <w:szCs w:val="28"/>
        </w:rPr>
        <w:t xml:space="preserve"> бол</w:t>
      </w:r>
      <w:r w:rsidR="00C560CC" w:rsidRPr="00C560CC">
        <w:rPr>
          <w:rFonts w:ascii="Times New Roman" w:eastAsia="Calibri" w:hAnsi="Times New Roman" w:cs="Times New Roman"/>
          <w:sz w:val="28"/>
          <w:szCs w:val="28"/>
        </w:rPr>
        <w:t>ь</w:t>
      </w:r>
      <w:r w:rsidR="00C560CC" w:rsidRPr="00C560CC">
        <w:rPr>
          <w:rFonts w:ascii="Times New Roman" w:eastAsia="Calibri" w:hAnsi="Times New Roman" w:cs="Times New Roman"/>
          <w:sz w:val="28"/>
          <w:szCs w:val="28"/>
        </w:rPr>
        <w:t xml:space="preserve">ница» и родивших детей 11, 12, 13 июня, в отдел </w:t>
      </w:r>
      <w:r w:rsidR="00BA01B5">
        <w:rPr>
          <w:rFonts w:ascii="Times New Roman" w:eastAsia="Calibri" w:hAnsi="Times New Roman" w:cs="Times New Roman"/>
          <w:sz w:val="28"/>
          <w:szCs w:val="28"/>
        </w:rPr>
        <w:t>ЗАГС</w:t>
      </w:r>
      <w:r w:rsidR="00C560CC" w:rsidRPr="00C560CC">
        <w:rPr>
          <w:rFonts w:ascii="Times New Roman" w:eastAsia="Calibri" w:hAnsi="Times New Roman" w:cs="Times New Roman"/>
          <w:sz w:val="28"/>
          <w:szCs w:val="28"/>
        </w:rPr>
        <w:t xml:space="preserve"> для единовременной выплаты, производимой</w:t>
      </w:r>
      <w:r w:rsidR="00BA01B5">
        <w:rPr>
          <w:rFonts w:ascii="Times New Roman" w:eastAsia="Calibri" w:hAnsi="Times New Roman" w:cs="Times New Roman"/>
          <w:sz w:val="28"/>
          <w:szCs w:val="28"/>
        </w:rPr>
        <w:t xml:space="preserve"> по постановлению Администрации.</w:t>
      </w:r>
    </w:p>
    <w:p w:rsidR="00C560CC" w:rsidRPr="00C560CC" w:rsidRDefault="000745F4" w:rsidP="00C560CC">
      <w:pPr>
        <w:widowControl w:val="0"/>
        <w:suppressAutoHyphens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Calibri" w:hAnsi="Times New Roman" w:cs="Times New Roman"/>
          <w:bCs/>
          <w:sz w:val="28"/>
          <w:szCs w:val="28"/>
        </w:rPr>
      </w:pPr>
      <w:r>
        <w:rPr>
          <w:rFonts w:ascii="Times New Roman" w:eastAsia="Calibri" w:hAnsi="Times New Roman" w:cs="Times New Roman"/>
          <w:bCs/>
          <w:sz w:val="28"/>
          <w:szCs w:val="28"/>
        </w:rPr>
        <w:t>2.6.1</w:t>
      </w:r>
      <w:r w:rsidR="00C560CC" w:rsidRPr="00C560CC">
        <w:rPr>
          <w:rFonts w:ascii="Times New Roman" w:eastAsia="Calibri" w:hAnsi="Times New Roman" w:cs="Times New Roman"/>
          <w:bCs/>
          <w:sz w:val="28"/>
          <w:szCs w:val="28"/>
        </w:rPr>
        <w:t>. Решение о единовременной выплате принимается на основании про</w:t>
      </w:r>
      <w:r w:rsidR="00BA01B5">
        <w:rPr>
          <w:rFonts w:ascii="Times New Roman" w:eastAsia="Calibri" w:hAnsi="Times New Roman" w:cs="Times New Roman"/>
          <w:bCs/>
          <w:sz w:val="28"/>
          <w:szCs w:val="28"/>
        </w:rPr>
        <w:t>-</w:t>
      </w:r>
      <w:r w:rsidR="00C560CC" w:rsidRPr="00C560CC">
        <w:rPr>
          <w:rFonts w:ascii="Times New Roman" w:eastAsia="Calibri" w:hAnsi="Times New Roman" w:cs="Times New Roman"/>
          <w:bCs/>
          <w:sz w:val="28"/>
          <w:szCs w:val="28"/>
        </w:rPr>
        <w:t>токола заседания общественной комиссии по рассмотрению вопросов об ока</w:t>
      </w:r>
      <w:r>
        <w:rPr>
          <w:rFonts w:ascii="Times New Roman" w:eastAsia="Calibri" w:hAnsi="Times New Roman" w:cs="Times New Roman"/>
          <w:bCs/>
          <w:sz w:val="28"/>
          <w:szCs w:val="28"/>
        </w:rPr>
        <w:t>-</w:t>
      </w:r>
      <w:r w:rsidR="00C560CC" w:rsidRPr="00C560CC">
        <w:rPr>
          <w:rFonts w:ascii="Times New Roman" w:eastAsia="Calibri" w:hAnsi="Times New Roman" w:cs="Times New Roman"/>
          <w:bCs/>
          <w:sz w:val="28"/>
          <w:szCs w:val="28"/>
        </w:rPr>
        <w:t>зании адресной помощи малообеспеченным гражданам, беременным женщинам, инвалидам, гражданам пожилого возраст</w:t>
      </w:r>
      <w:r w:rsidR="00BA01B5">
        <w:rPr>
          <w:rFonts w:ascii="Times New Roman" w:eastAsia="Calibri" w:hAnsi="Times New Roman" w:cs="Times New Roman"/>
          <w:bCs/>
          <w:sz w:val="28"/>
          <w:szCs w:val="28"/>
        </w:rPr>
        <w:t>а и оформляется постановлением А</w:t>
      </w:r>
      <w:r w:rsidR="00C560CC" w:rsidRPr="00C560CC">
        <w:rPr>
          <w:rFonts w:ascii="Times New Roman" w:eastAsia="Calibri" w:hAnsi="Times New Roman" w:cs="Times New Roman"/>
          <w:bCs/>
          <w:sz w:val="28"/>
          <w:szCs w:val="28"/>
        </w:rPr>
        <w:t>дми</w:t>
      </w:r>
      <w:r>
        <w:rPr>
          <w:rFonts w:ascii="Times New Roman" w:eastAsia="Calibri" w:hAnsi="Times New Roman" w:cs="Times New Roman"/>
          <w:bCs/>
          <w:sz w:val="28"/>
          <w:szCs w:val="28"/>
        </w:rPr>
        <w:t>-</w:t>
      </w:r>
      <w:r w:rsidR="00C560CC" w:rsidRPr="00C560CC">
        <w:rPr>
          <w:rFonts w:ascii="Times New Roman" w:eastAsia="Calibri" w:hAnsi="Times New Roman" w:cs="Times New Roman"/>
          <w:bCs/>
          <w:sz w:val="28"/>
          <w:szCs w:val="28"/>
        </w:rPr>
        <w:t xml:space="preserve">нистрации до 30 июня текущего года на основании имеющихся в отделе </w:t>
      </w:r>
      <w:r w:rsidR="00BA01B5">
        <w:rPr>
          <w:rFonts w:ascii="Times New Roman" w:eastAsia="Calibri" w:hAnsi="Times New Roman" w:cs="Times New Roman"/>
          <w:bCs/>
          <w:sz w:val="28"/>
          <w:szCs w:val="28"/>
        </w:rPr>
        <w:t>ЗАГС</w:t>
      </w:r>
      <w:r w:rsidR="00C560CC" w:rsidRPr="00C560CC">
        <w:rPr>
          <w:rFonts w:ascii="Times New Roman" w:eastAsia="Calibri" w:hAnsi="Times New Roman" w:cs="Times New Roman"/>
          <w:bCs/>
          <w:sz w:val="28"/>
          <w:szCs w:val="28"/>
        </w:rPr>
        <w:t xml:space="preserve"> заявлений на регистрацию рождения ребёнка. </w:t>
      </w:r>
    </w:p>
    <w:p w:rsidR="00C560CC" w:rsidRPr="00C560CC" w:rsidRDefault="000745F4" w:rsidP="00C560CC">
      <w:pPr>
        <w:widowControl w:val="0"/>
        <w:suppressAutoHyphens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Calibri" w:hAnsi="Times New Roman" w:cs="Times New Roman"/>
          <w:bCs/>
          <w:sz w:val="28"/>
          <w:szCs w:val="28"/>
        </w:rPr>
      </w:pPr>
      <w:r>
        <w:rPr>
          <w:rFonts w:ascii="Times New Roman" w:eastAsia="Calibri" w:hAnsi="Times New Roman" w:cs="Times New Roman"/>
          <w:bCs/>
          <w:sz w:val="28"/>
          <w:szCs w:val="28"/>
        </w:rPr>
        <w:t>2.6.2</w:t>
      </w:r>
      <w:r w:rsidR="00C560CC" w:rsidRPr="00C560CC">
        <w:rPr>
          <w:rFonts w:ascii="Times New Roman" w:eastAsia="Calibri" w:hAnsi="Times New Roman" w:cs="Times New Roman"/>
          <w:bCs/>
          <w:sz w:val="28"/>
          <w:szCs w:val="28"/>
        </w:rPr>
        <w:t>. Единовременная выплата участницам акции выплачивается в размере 10000,0 рублей.</w:t>
      </w:r>
    </w:p>
    <w:p w:rsidR="00C560CC" w:rsidRPr="00C560CC" w:rsidRDefault="000745F4" w:rsidP="00C560CC">
      <w:pPr>
        <w:tabs>
          <w:tab w:val="left" w:pos="3435"/>
        </w:tabs>
        <w:spacing w:after="0" w:line="240" w:lineRule="auto"/>
        <w:ind w:firstLine="720"/>
        <w:jc w:val="both"/>
        <w:rPr>
          <w:rFonts w:ascii="Times New Roman" w:eastAsia="Calibri" w:hAnsi="Times New Roman" w:cs="Times New Roman"/>
          <w:bCs/>
          <w:sz w:val="28"/>
          <w:szCs w:val="28"/>
        </w:rPr>
      </w:pPr>
      <w:r>
        <w:rPr>
          <w:rFonts w:ascii="Times New Roman" w:eastAsia="Calibri" w:hAnsi="Times New Roman" w:cs="Times New Roman"/>
          <w:bCs/>
          <w:sz w:val="28"/>
          <w:szCs w:val="28"/>
        </w:rPr>
        <w:t>2.6.3</w:t>
      </w:r>
      <w:r w:rsidR="00C560CC" w:rsidRPr="00C560CC">
        <w:rPr>
          <w:rFonts w:ascii="Times New Roman" w:eastAsia="Calibri" w:hAnsi="Times New Roman" w:cs="Times New Roman"/>
          <w:bCs/>
          <w:sz w:val="28"/>
          <w:szCs w:val="28"/>
        </w:rPr>
        <w:t>. Выплата производится наличными по ведомости при предоставл</w:t>
      </w:r>
      <w:r w:rsidR="00C560CC" w:rsidRPr="00C560CC">
        <w:rPr>
          <w:rFonts w:ascii="Times New Roman" w:eastAsia="Calibri" w:hAnsi="Times New Roman" w:cs="Times New Roman"/>
          <w:bCs/>
          <w:sz w:val="28"/>
          <w:szCs w:val="28"/>
        </w:rPr>
        <w:t>е</w:t>
      </w:r>
      <w:r w:rsidR="00C560CC" w:rsidRPr="00C560CC">
        <w:rPr>
          <w:rFonts w:ascii="Times New Roman" w:eastAsia="Calibri" w:hAnsi="Times New Roman" w:cs="Times New Roman"/>
          <w:bCs/>
          <w:sz w:val="28"/>
          <w:szCs w:val="28"/>
        </w:rPr>
        <w:t>нии копии паспорта участницы акции,</w:t>
      </w:r>
      <w:r w:rsidR="00C560CC" w:rsidRPr="00C560CC">
        <w:rPr>
          <w:rFonts w:ascii="Times New Roman" w:eastAsia="Calibri" w:hAnsi="Times New Roman" w:cs="Times New Roman"/>
          <w:sz w:val="28"/>
          <w:szCs w:val="28"/>
        </w:rPr>
        <w:t xml:space="preserve"> копии свидетельства о заключении брака</w:t>
      </w:r>
      <w:r w:rsidR="00C560CC" w:rsidRPr="00C560CC">
        <w:rPr>
          <w:rFonts w:ascii="Times New Roman" w:eastAsia="Calibri" w:hAnsi="Times New Roman" w:cs="Times New Roman"/>
          <w:bCs/>
          <w:sz w:val="28"/>
          <w:szCs w:val="28"/>
        </w:rPr>
        <w:t xml:space="preserve"> и Сертификата на указанную сумму.</w:t>
      </w:r>
    </w:p>
    <w:p w:rsidR="00C560CC" w:rsidRPr="00C560CC" w:rsidRDefault="000745F4" w:rsidP="00C560CC">
      <w:pPr>
        <w:widowControl w:val="0"/>
        <w:suppressAutoHyphens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Calibri" w:hAnsi="Times New Roman" w:cs="Times New Roman"/>
          <w:bCs/>
          <w:sz w:val="28"/>
          <w:szCs w:val="28"/>
        </w:rPr>
      </w:pPr>
      <w:r>
        <w:rPr>
          <w:rFonts w:ascii="Times New Roman" w:eastAsia="Calibri" w:hAnsi="Times New Roman" w:cs="Times New Roman"/>
          <w:bCs/>
          <w:sz w:val="28"/>
          <w:szCs w:val="28"/>
        </w:rPr>
        <w:t>2.7</w:t>
      </w:r>
      <w:r w:rsidR="00C560CC" w:rsidRPr="00C560CC">
        <w:rPr>
          <w:rFonts w:ascii="Times New Roman" w:eastAsia="Calibri" w:hAnsi="Times New Roman" w:cs="Times New Roman"/>
          <w:bCs/>
          <w:sz w:val="28"/>
          <w:szCs w:val="28"/>
        </w:rPr>
        <w:t>. Решение об отказе в предоставлении мер социальной поддержки принимается в случаях:</w:t>
      </w:r>
    </w:p>
    <w:p w:rsidR="00C560CC" w:rsidRPr="00C560CC" w:rsidRDefault="00C560CC" w:rsidP="00C560CC">
      <w:pPr>
        <w:widowControl w:val="0"/>
        <w:suppressAutoHyphens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Calibri" w:hAnsi="Times New Roman" w:cs="Times New Roman"/>
          <w:bCs/>
          <w:sz w:val="28"/>
          <w:szCs w:val="28"/>
        </w:rPr>
      </w:pPr>
      <w:r w:rsidRPr="00C560CC">
        <w:rPr>
          <w:rFonts w:ascii="Times New Roman" w:eastAsia="Calibri" w:hAnsi="Times New Roman" w:cs="Times New Roman"/>
          <w:bCs/>
          <w:sz w:val="28"/>
          <w:szCs w:val="28"/>
        </w:rPr>
        <w:t xml:space="preserve"> 1) отсутствия у заявителя на дату обращения оснований для предоставле</w:t>
      </w:r>
      <w:r w:rsidR="00F815C5">
        <w:rPr>
          <w:rFonts w:ascii="Times New Roman" w:eastAsia="Calibri" w:hAnsi="Times New Roman" w:cs="Times New Roman"/>
          <w:bCs/>
          <w:sz w:val="28"/>
          <w:szCs w:val="28"/>
        </w:rPr>
        <w:t>-</w:t>
      </w:r>
      <w:r w:rsidRPr="00C560CC">
        <w:rPr>
          <w:rFonts w:ascii="Times New Roman" w:eastAsia="Calibri" w:hAnsi="Times New Roman" w:cs="Times New Roman"/>
          <w:bCs/>
          <w:sz w:val="28"/>
          <w:szCs w:val="28"/>
        </w:rPr>
        <w:t>ния мер социальной поддержки;</w:t>
      </w:r>
    </w:p>
    <w:p w:rsidR="00C560CC" w:rsidRPr="00C560CC" w:rsidRDefault="00C560CC" w:rsidP="00C560CC">
      <w:pPr>
        <w:widowControl w:val="0"/>
        <w:suppressAutoHyphens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Calibri" w:hAnsi="Times New Roman" w:cs="Times New Roman"/>
          <w:bCs/>
          <w:sz w:val="28"/>
          <w:szCs w:val="28"/>
        </w:rPr>
      </w:pPr>
      <w:r w:rsidRPr="00C560CC">
        <w:rPr>
          <w:rFonts w:ascii="Times New Roman" w:eastAsia="Calibri" w:hAnsi="Times New Roman" w:cs="Times New Roman"/>
          <w:bCs/>
          <w:sz w:val="28"/>
          <w:szCs w:val="28"/>
        </w:rPr>
        <w:t xml:space="preserve"> 2) непредставления или представления заявителем неполного пакета доку</w:t>
      </w:r>
      <w:r w:rsidR="00F815C5">
        <w:rPr>
          <w:rFonts w:ascii="Times New Roman" w:eastAsia="Calibri" w:hAnsi="Times New Roman" w:cs="Times New Roman"/>
          <w:bCs/>
          <w:sz w:val="28"/>
          <w:szCs w:val="28"/>
        </w:rPr>
        <w:t>-</w:t>
      </w:r>
      <w:r w:rsidRPr="00C560CC">
        <w:rPr>
          <w:rFonts w:ascii="Times New Roman" w:eastAsia="Calibri" w:hAnsi="Times New Roman" w:cs="Times New Roman"/>
          <w:bCs/>
          <w:sz w:val="28"/>
          <w:szCs w:val="28"/>
        </w:rPr>
        <w:t>ментов, либо наличия в представленных документах неполных и (или) недосто</w:t>
      </w:r>
      <w:r w:rsidR="00F815C5">
        <w:rPr>
          <w:rFonts w:ascii="Times New Roman" w:eastAsia="Calibri" w:hAnsi="Times New Roman" w:cs="Times New Roman"/>
          <w:bCs/>
          <w:sz w:val="28"/>
          <w:szCs w:val="28"/>
        </w:rPr>
        <w:t>-</w:t>
      </w:r>
      <w:r w:rsidRPr="00C560CC">
        <w:rPr>
          <w:rFonts w:ascii="Times New Roman" w:eastAsia="Calibri" w:hAnsi="Times New Roman" w:cs="Times New Roman"/>
          <w:bCs/>
          <w:sz w:val="28"/>
          <w:szCs w:val="28"/>
        </w:rPr>
        <w:t xml:space="preserve">верных сведений, </w:t>
      </w:r>
    </w:p>
    <w:p w:rsidR="00C560CC" w:rsidRPr="00C560CC" w:rsidRDefault="00C560CC" w:rsidP="00C560CC">
      <w:pPr>
        <w:widowControl w:val="0"/>
        <w:suppressAutoHyphens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Calibri" w:hAnsi="Times New Roman" w:cs="Times New Roman"/>
          <w:bCs/>
          <w:sz w:val="28"/>
          <w:szCs w:val="28"/>
        </w:rPr>
      </w:pPr>
      <w:r w:rsidRPr="00C560CC">
        <w:rPr>
          <w:rFonts w:ascii="Times New Roman" w:eastAsia="Calibri" w:hAnsi="Times New Roman" w:cs="Times New Roman"/>
          <w:bCs/>
          <w:sz w:val="28"/>
          <w:szCs w:val="28"/>
        </w:rPr>
        <w:t>если в течение 7 календарных дней не устранены недостатки.</w:t>
      </w:r>
    </w:p>
    <w:p w:rsidR="00C560CC" w:rsidRPr="00C560CC" w:rsidRDefault="000745F4" w:rsidP="00C560CC">
      <w:pPr>
        <w:widowControl w:val="0"/>
        <w:suppressAutoHyphens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Calibri" w:hAnsi="Times New Roman" w:cs="Times New Roman"/>
          <w:bCs/>
          <w:sz w:val="28"/>
          <w:szCs w:val="28"/>
        </w:rPr>
      </w:pPr>
      <w:r>
        <w:rPr>
          <w:rFonts w:ascii="Times New Roman" w:eastAsia="Calibri" w:hAnsi="Times New Roman" w:cs="Times New Roman"/>
          <w:bCs/>
          <w:sz w:val="28"/>
          <w:szCs w:val="28"/>
        </w:rPr>
        <w:t>2.8</w:t>
      </w:r>
      <w:r w:rsidR="00C560CC" w:rsidRPr="00C560CC">
        <w:rPr>
          <w:rFonts w:ascii="Times New Roman" w:eastAsia="Calibri" w:hAnsi="Times New Roman" w:cs="Times New Roman"/>
          <w:bCs/>
          <w:sz w:val="28"/>
          <w:szCs w:val="28"/>
        </w:rPr>
        <w:t>. Решение о предоставлении или об отказе в предоставлении мер соци</w:t>
      </w:r>
      <w:r w:rsidR="00932D8A">
        <w:rPr>
          <w:rFonts w:ascii="Times New Roman" w:eastAsia="Calibri" w:hAnsi="Times New Roman" w:cs="Times New Roman"/>
          <w:bCs/>
          <w:sz w:val="28"/>
          <w:szCs w:val="28"/>
        </w:rPr>
        <w:t>-</w:t>
      </w:r>
      <w:r w:rsidR="00C560CC" w:rsidRPr="00C560CC">
        <w:rPr>
          <w:rFonts w:ascii="Times New Roman" w:eastAsia="Calibri" w:hAnsi="Times New Roman" w:cs="Times New Roman"/>
          <w:bCs/>
          <w:sz w:val="28"/>
          <w:szCs w:val="28"/>
        </w:rPr>
        <w:t>альной поддержки оформляется протоколом заседания общественной комиссии по рассмотрению вопросов об оказании адресной помощи малообеспеченным гражданам, беременным женщинам, инвалидам, гражданам пожилого возраста.</w:t>
      </w:r>
    </w:p>
    <w:p w:rsidR="00C560CC" w:rsidRPr="00C560CC" w:rsidRDefault="00C560CC" w:rsidP="00C560CC">
      <w:pPr>
        <w:widowControl w:val="0"/>
        <w:suppressAutoHyphens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Calibri" w:hAnsi="Times New Roman" w:cs="Times New Roman"/>
          <w:bCs/>
          <w:sz w:val="28"/>
          <w:szCs w:val="28"/>
        </w:rPr>
      </w:pPr>
      <w:r w:rsidRPr="00C560CC">
        <w:rPr>
          <w:rFonts w:ascii="Times New Roman" w:eastAsia="Calibri" w:hAnsi="Times New Roman" w:cs="Times New Roman"/>
          <w:bCs/>
          <w:sz w:val="28"/>
          <w:szCs w:val="28"/>
        </w:rPr>
        <w:t xml:space="preserve"> Письменное уведомление о принятом решении направляется заявителю не позднее чем через 10 дней со дня вынесения решения. В случае отказа в предо</w:t>
      </w:r>
      <w:r w:rsidR="00932D8A">
        <w:rPr>
          <w:rFonts w:ascii="Times New Roman" w:eastAsia="Calibri" w:hAnsi="Times New Roman" w:cs="Times New Roman"/>
          <w:bCs/>
          <w:sz w:val="28"/>
          <w:szCs w:val="28"/>
        </w:rPr>
        <w:t>-</w:t>
      </w:r>
      <w:r w:rsidRPr="00C560CC">
        <w:rPr>
          <w:rFonts w:ascii="Times New Roman" w:eastAsia="Calibri" w:hAnsi="Times New Roman" w:cs="Times New Roman"/>
          <w:bCs/>
          <w:sz w:val="28"/>
          <w:szCs w:val="28"/>
        </w:rPr>
        <w:t>ставлении мер социальной поддержки указываются причины отказа и порядок его обжалования.</w:t>
      </w:r>
    </w:p>
    <w:p w:rsidR="00C560CC" w:rsidRPr="00C560CC" w:rsidRDefault="000745F4" w:rsidP="00C560CC">
      <w:pPr>
        <w:widowControl w:val="0"/>
        <w:suppressAutoHyphens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Calibri" w:hAnsi="Times New Roman" w:cs="Times New Roman"/>
          <w:bCs/>
          <w:sz w:val="28"/>
          <w:szCs w:val="28"/>
        </w:rPr>
      </w:pPr>
      <w:r>
        <w:rPr>
          <w:rFonts w:ascii="Times New Roman" w:eastAsia="Calibri" w:hAnsi="Times New Roman" w:cs="Times New Roman"/>
          <w:bCs/>
          <w:sz w:val="28"/>
          <w:szCs w:val="28"/>
        </w:rPr>
        <w:t>2.9</w:t>
      </w:r>
      <w:r w:rsidR="00C560CC" w:rsidRPr="00C560CC">
        <w:rPr>
          <w:rFonts w:ascii="Times New Roman" w:eastAsia="Calibri" w:hAnsi="Times New Roman" w:cs="Times New Roman"/>
          <w:bCs/>
          <w:sz w:val="28"/>
          <w:szCs w:val="28"/>
        </w:rPr>
        <w:t>. Повторное обращение с заявлением возможно после устранения при</w:t>
      </w:r>
      <w:r w:rsidR="00F815C5">
        <w:rPr>
          <w:rFonts w:ascii="Times New Roman" w:eastAsia="Calibri" w:hAnsi="Times New Roman" w:cs="Times New Roman"/>
          <w:bCs/>
          <w:sz w:val="28"/>
          <w:szCs w:val="28"/>
        </w:rPr>
        <w:t>-</w:t>
      </w:r>
      <w:r w:rsidR="00C560CC" w:rsidRPr="00C560CC">
        <w:rPr>
          <w:rFonts w:ascii="Times New Roman" w:eastAsia="Calibri" w:hAnsi="Times New Roman" w:cs="Times New Roman"/>
          <w:bCs/>
          <w:sz w:val="28"/>
          <w:szCs w:val="28"/>
        </w:rPr>
        <w:lastRenderedPageBreak/>
        <w:t>чин, послуживших основанием для отказа в предоставлении мер социальной поддержки.</w:t>
      </w:r>
    </w:p>
    <w:p w:rsidR="00C560CC" w:rsidRPr="00C560CC" w:rsidRDefault="000745F4" w:rsidP="00C560CC">
      <w:pPr>
        <w:widowControl w:val="0"/>
        <w:suppressAutoHyphens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Calibri" w:hAnsi="Times New Roman" w:cs="Times New Roman"/>
          <w:bCs/>
          <w:sz w:val="28"/>
          <w:szCs w:val="28"/>
        </w:rPr>
      </w:pPr>
      <w:r>
        <w:rPr>
          <w:rFonts w:ascii="Times New Roman" w:eastAsia="Calibri" w:hAnsi="Times New Roman" w:cs="Times New Roman"/>
          <w:bCs/>
          <w:sz w:val="28"/>
          <w:szCs w:val="28"/>
        </w:rPr>
        <w:t>2.10</w:t>
      </w:r>
      <w:r w:rsidR="00C560CC" w:rsidRPr="00C560CC">
        <w:rPr>
          <w:rFonts w:ascii="Times New Roman" w:eastAsia="Calibri" w:hAnsi="Times New Roman" w:cs="Times New Roman"/>
          <w:bCs/>
          <w:sz w:val="28"/>
          <w:szCs w:val="28"/>
        </w:rPr>
        <w:t>. Решение об отказе в предоставлении мер социальной поддержки мо</w:t>
      </w:r>
      <w:r w:rsidR="00932D8A">
        <w:rPr>
          <w:rFonts w:ascii="Times New Roman" w:eastAsia="Calibri" w:hAnsi="Times New Roman" w:cs="Times New Roman"/>
          <w:bCs/>
          <w:sz w:val="28"/>
          <w:szCs w:val="28"/>
        </w:rPr>
        <w:t>-</w:t>
      </w:r>
      <w:r w:rsidR="00C560CC" w:rsidRPr="00C560CC">
        <w:rPr>
          <w:rFonts w:ascii="Times New Roman" w:eastAsia="Calibri" w:hAnsi="Times New Roman" w:cs="Times New Roman"/>
          <w:bCs/>
          <w:sz w:val="28"/>
          <w:szCs w:val="28"/>
        </w:rPr>
        <w:t>жет быть обжаловано в установленном законодательством порядке.</w:t>
      </w:r>
    </w:p>
    <w:p w:rsidR="00C560CC" w:rsidRPr="00C560CC" w:rsidRDefault="00F815C5" w:rsidP="00C560CC">
      <w:pPr>
        <w:widowControl w:val="0"/>
        <w:suppressAutoHyphens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>Заявитель может обратиться в А</w:t>
      </w:r>
      <w:r w:rsidR="00C560CC" w:rsidRPr="00C560CC">
        <w:rPr>
          <w:rFonts w:ascii="Times New Roman" w:eastAsia="Calibri" w:hAnsi="Times New Roman" w:cs="Times New Roman"/>
          <w:sz w:val="28"/>
          <w:szCs w:val="28"/>
        </w:rPr>
        <w:t xml:space="preserve">дминистрацию с жалобой в письменной форме. </w:t>
      </w:r>
    </w:p>
    <w:p w:rsidR="006759DD" w:rsidRDefault="00C560CC" w:rsidP="00C560CC">
      <w:pPr>
        <w:widowControl w:val="0"/>
        <w:suppressAutoHyphens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C560CC">
        <w:rPr>
          <w:rFonts w:ascii="Times New Roman" w:eastAsia="Calibri" w:hAnsi="Times New Roman" w:cs="Times New Roman"/>
          <w:sz w:val="28"/>
          <w:szCs w:val="28"/>
        </w:rPr>
        <w:t>Жалоба подлежит регистрации в журнале учета жалоб на решения и дей</w:t>
      </w:r>
      <w:r w:rsidR="00932D8A">
        <w:rPr>
          <w:rFonts w:ascii="Times New Roman" w:eastAsia="Calibri" w:hAnsi="Times New Roman" w:cs="Times New Roman"/>
          <w:sz w:val="28"/>
          <w:szCs w:val="28"/>
        </w:rPr>
        <w:t>-</w:t>
      </w:r>
      <w:r w:rsidR="00F815C5">
        <w:rPr>
          <w:rFonts w:ascii="Times New Roman" w:eastAsia="Calibri" w:hAnsi="Times New Roman" w:cs="Times New Roman"/>
          <w:sz w:val="28"/>
          <w:szCs w:val="28"/>
        </w:rPr>
        <w:t>ствия (бездействие) Администрации</w:t>
      </w:r>
      <w:r w:rsidRPr="00C560CC">
        <w:rPr>
          <w:rFonts w:ascii="Times New Roman" w:eastAsia="Calibri" w:hAnsi="Times New Roman" w:cs="Times New Roman"/>
          <w:sz w:val="28"/>
          <w:szCs w:val="28"/>
        </w:rPr>
        <w:t xml:space="preserve"> и её сотрудников (далее – журнал) в день поступления жалобы с присвоением ей регистрационного номера.</w:t>
      </w:r>
    </w:p>
    <w:p w:rsidR="00C560CC" w:rsidRPr="006759DD" w:rsidRDefault="006759DD" w:rsidP="006759DD">
      <w:pPr>
        <w:widowControl w:val="0"/>
        <w:suppressAutoHyphens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Администрация</w:t>
      </w:r>
      <w:r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Pr="00C560C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выдает расписку заявителю в получении от него жалобы с</w:t>
      </w:r>
      <w:r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="00C560CC" w:rsidRPr="00C560C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указанием регистрационного номера жалобы, даты и времени её</w:t>
      </w:r>
      <w:r w:rsidR="00932D8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получения</w:t>
      </w:r>
      <w:r w:rsidR="00C560CC" w:rsidRPr="00C560C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 Жалоба рассматр</w:t>
      </w:r>
      <w:r w:rsidR="00F815C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ивается руководителем аппарата А</w:t>
      </w:r>
      <w:r w:rsidR="00C560CC" w:rsidRPr="00C560C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дминистрации, наделенным полномочиями по рассмотрению жалоб. </w:t>
      </w:r>
    </w:p>
    <w:p w:rsidR="00C560CC" w:rsidRPr="00C560CC" w:rsidRDefault="00C560CC" w:rsidP="00C560CC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C560C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Основанием для отказа в рассмотрении жалобы является:</w:t>
      </w:r>
    </w:p>
    <w:p w:rsidR="00C560CC" w:rsidRPr="00C560CC" w:rsidRDefault="00C560CC" w:rsidP="00C560CC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C560C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1) представление жалобы с серьезными повреждениями, не позволяющ</w:t>
      </w:r>
      <w:r w:rsidRPr="00C560C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и</w:t>
      </w:r>
      <w:r w:rsidRPr="00C560C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ми однозначно истолковать её содержание;</w:t>
      </w:r>
    </w:p>
    <w:p w:rsidR="00C560CC" w:rsidRPr="00C560CC" w:rsidRDefault="00C560CC" w:rsidP="00C560CC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C560C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2) отсутствие в жалобе указания на фамилию, сведения о месте жительс</w:t>
      </w:r>
      <w:r w:rsidRPr="00C560C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т</w:t>
      </w:r>
      <w:r w:rsidRPr="00C560C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ве заявителя - физического лица либо наименование, сведения о месте нахо</w:t>
      </w:r>
      <w:r w:rsidRPr="00C560C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ж</w:t>
      </w:r>
      <w:r w:rsidRPr="00C560C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дении заявителя - юридического лица, по которым должен быть направлен о</w:t>
      </w:r>
      <w:r w:rsidRPr="00C560C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т</w:t>
      </w:r>
      <w:r w:rsidRPr="00C560C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вет заявителю в письменной форме.</w:t>
      </w:r>
    </w:p>
    <w:p w:rsidR="00C560CC" w:rsidRPr="00C560CC" w:rsidRDefault="00C560CC" w:rsidP="00C560CC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C560C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Жалоба рассматр</w:t>
      </w:r>
      <w:r w:rsidR="00F815C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ивается руководителем аппарата А</w:t>
      </w:r>
      <w:r w:rsidRPr="00C560C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дминистрации в теч</w:t>
      </w:r>
      <w:r w:rsidRPr="00C560C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е</w:t>
      </w:r>
      <w:r w:rsidRPr="00C560C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ние 15 рабочих дней со дня ее регистрации,</w:t>
      </w:r>
      <w:r w:rsidR="00F815C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а в случае обжалования отказа А</w:t>
      </w:r>
      <w:r w:rsidRPr="00C560C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</w:t>
      </w:r>
      <w:r w:rsidRPr="00C560C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министрации, должнос</w:t>
      </w:r>
      <w:r w:rsidR="00F815C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тного лица А</w:t>
      </w:r>
      <w:r w:rsidRPr="00C560C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дминистрации, в приеме документов у за</w:t>
      </w:r>
      <w:r w:rsidRPr="00C560C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я</w:t>
      </w:r>
      <w:r w:rsidRPr="00C560C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вителя или в исправлении допущенных опечаток и ошибок, либо в случае о</w:t>
      </w:r>
      <w:r w:rsidRPr="00C560C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б</w:t>
      </w:r>
      <w:r w:rsidRPr="00C560C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жалования нарушения установленного срока таких исправлений - в течение 5 рабочих дней со дня её регистрации.</w:t>
      </w:r>
    </w:p>
    <w:p w:rsidR="00C560CC" w:rsidRPr="00C560CC" w:rsidRDefault="00C560CC" w:rsidP="00C560CC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C560C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По результатам рассмотрени</w:t>
      </w:r>
      <w:r w:rsidR="00F815C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я жалобы руководитель аппарата А</w:t>
      </w:r>
      <w:r w:rsidRPr="00C560C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дминис</w:t>
      </w:r>
      <w:r w:rsidRPr="00C560C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т</w:t>
      </w:r>
      <w:r w:rsidRPr="00C560C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рации выносит одно из следующих решений:</w:t>
      </w:r>
    </w:p>
    <w:p w:rsidR="00C560CC" w:rsidRPr="00C560CC" w:rsidRDefault="00C560CC" w:rsidP="00C560CC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C560C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1) удовлетворить жалобу, в том числе в форме отмены принятого реш</w:t>
      </w:r>
      <w:r w:rsidRPr="00C560C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е</w:t>
      </w:r>
      <w:r w:rsidRPr="00C560C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ния, исправления допущенных администрацией, опечаток и ошибок в выда</w:t>
      </w:r>
      <w:r w:rsidRPr="00C560C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</w:t>
      </w:r>
      <w:r w:rsidRPr="00C560C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ных в результате предоставления муниципальной услуги документах, возврата заявителю денежных средств, взимание которых не предусмотрено нормати</w:t>
      </w:r>
      <w:r w:rsidRPr="00C560C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</w:t>
      </w:r>
      <w:r w:rsidRPr="00C560C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ными правовыми актами, а также в иных формах;</w:t>
      </w:r>
    </w:p>
    <w:p w:rsidR="00C560CC" w:rsidRPr="00C560CC" w:rsidRDefault="00C560CC" w:rsidP="00C560CC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C560C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2) отказать в удовлетворении жалобы.</w:t>
      </w:r>
    </w:p>
    <w:p w:rsidR="00C560CC" w:rsidRPr="00C560CC" w:rsidRDefault="00C560CC" w:rsidP="00C560CC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C560C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 течение одного рабочего дня со дня принятия решения, заявителю в письменной форме направляется мотивированный ответ о результатах рассмо</w:t>
      </w:r>
      <w:r w:rsidRPr="00C560C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т</w:t>
      </w:r>
      <w:r w:rsidRPr="00C560C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рения жалобы.</w:t>
      </w:r>
    </w:p>
    <w:p w:rsidR="00C560CC" w:rsidRPr="00C560CC" w:rsidRDefault="00C560CC" w:rsidP="00C560CC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C560C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 случае установления в ходе или по результатам рассмотрения жалобы признаков состава административного правона</w:t>
      </w:r>
      <w:r w:rsidR="00F815C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рушения, руководитель аппарата А</w:t>
      </w:r>
      <w:r w:rsidRPr="00C560C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дминистрации в течение одного рабочего дня со дня принятия решения об удовлетворении жалобы направляет имеющиеся материалы в соответствующие органы, в установленном законодательством порядке.</w:t>
      </w:r>
    </w:p>
    <w:p w:rsidR="000C3445" w:rsidRDefault="00C560CC" w:rsidP="00C560CC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C560C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 случае установления в ходе или по результатам рассмотрения жалобы признаков состава преступ</w:t>
      </w:r>
      <w:r w:rsidR="00F815C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ления, руководитель аппарата А</w:t>
      </w:r>
      <w:r w:rsidRPr="00C560C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дминистрации в т</w:t>
      </w:r>
      <w:r w:rsidRPr="00C560C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е</w:t>
      </w:r>
      <w:r w:rsidRPr="00C560C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чение одного рабочего дня со дня принятия соответствующего решения н</w:t>
      </w:r>
      <w:r w:rsidRPr="00C560C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а</w:t>
      </w:r>
      <w:r w:rsidRPr="00C560C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lastRenderedPageBreak/>
        <w:t>правляет имеющиеся материалы в органы прокуратуры, в установленном зак</w:t>
      </w:r>
      <w:r w:rsidRPr="00C560C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</w:t>
      </w:r>
      <w:r w:rsidRPr="00C560C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нодательством порядке.</w:t>
      </w:r>
    </w:p>
    <w:p w:rsidR="000745F4" w:rsidRPr="00C560CC" w:rsidRDefault="000745F4" w:rsidP="00F815C5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bookmarkStart w:id="0" w:name="_GoBack"/>
      <w:bookmarkEnd w:id="0"/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___________________ ».</w:t>
      </w:r>
    </w:p>
    <w:sectPr w:rsidR="000745F4" w:rsidRPr="00C560CC" w:rsidSect="00B04CD7">
      <w:headerReference w:type="default" r:id="rId7"/>
      <w:pgSz w:w="11906" w:h="16838"/>
      <w:pgMar w:top="1134" w:right="566" w:bottom="993" w:left="1701" w:header="708" w:footer="708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570D6A" w:rsidRDefault="00570D6A" w:rsidP="00C560CC">
      <w:pPr>
        <w:spacing w:after="0" w:line="240" w:lineRule="auto"/>
      </w:pPr>
      <w:r>
        <w:separator/>
      </w:r>
    </w:p>
  </w:endnote>
  <w:endnote w:type="continuationSeparator" w:id="0">
    <w:p w:rsidR="00570D6A" w:rsidRDefault="00570D6A" w:rsidP="00C560C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Segoe UI">
    <w:panose1 w:val="020B0502040204020203"/>
    <w:charset w:val="CC"/>
    <w:family w:val="swiss"/>
    <w:pitch w:val="variable"/>
    <w:sig w:usb0="E00022FF" w:usb1="C000205B" w:usb2="00000009" w:usb3="00000000" w:csb0="000001DF" w:csb1="00000000"/>
  </w:font>
  <w:font w:name="Calibri Light">
    <w:altName w:val="Segoe UI"/>
    <w:charset w:val="CC"/>
    <w:family w:val="swiss"/>
    <w:pitch w:val="variable"/>
    <w:sig w:usb0="00000001" w:usb1="4000207B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570D6A" w:rsidRDefault="00570D6A" w:rsidP="00C560CC">
      <w:pPr>
        <w:spacing w:after="0" w:line="240" w:lineRule="auto"/>
      </w:pPr>
      <w:r>
        <w:separator/>
      </w:r>
    </w:p>
  </w:footnote>
  <w:footnote w:type="continuationSeparator" w:id="0">
    <w:p w:rsidR="00570D6A" w:rsidRDefault="00570D6A" w:rsidP="00C560C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568466718"/>
      <w:docPartObj>
        <w:docPartGallery w:val="Page Numbers (Top of Page)"/>
        <w:docPartUnique/>
      </w:docPartObj>
    </w:sdtPr>
    <w:sdtContent>
      <w:p w:rsidR="00C560CC" w:rsidRDefault="00084116">
        <w:pPr>
          <w:pStyle w:val="a3"/>
          <w:jc w:val="center"/>
        </w:pPr>
        <w:r>
          <w:fldChar w:fldCharType="begin"/>
        </w:r>
        <w:r w:rsidR="00C560CC">
          <w:instrText>PAGE   \* MERGEFORMAT</w:instrText>
        </w:r>
        <w:r>
          <w:fldChar w:fldCharType="separate"/>
        </w:r>
        <w:r w:rsidR="00960711">
          <w:rPr>
            <w:noProof/>
          </w:rPr>
          <w:t>5</w:t>
        </w:r>
        <w:r>
          <w:fldChar w:fldCharType="end"/>
        </w:r>
      </w:p>
    </w:sdtContent>
  </w:sdt>
  <w:p w:rsidR="00C560CC" w:rsidRDefault="00C560CC">
    <w:pPr>
      <w:pStyle w:val="a3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1EB3467"/>
    <w:multiLevelType w:val="hybridMultilevel"/>
    <w:tmpl w:val="EDEE4474"/>
    <w:lvl w:ilvl="0" w:tplc="6ACA6728">
      <w:start w:val="2"/>
      <w:numFmt w:val="decimal"/>
      <w:lvlText w:val="%1."/>
      <w:lvlJc w:val="left"/>
      <w:pPr>
        <w:ind w:left="1080" w:hanging="360"/>
      </w:pPr>
    </w:lvl>
    <w:lvl w:ilvl="1" w:tplc="04190019">
      <w:start w:val="1"/>
      <w:numFmt w:val="lowerLetter"/>
      <w:lvlText w:val="%2."/>
      <w:lvlJc w:val="left"/>
      <w:pPr>
        <w:ind w:left="1800" w:hanging="360"/>
      </w:pPr>
    </w:lvl>
    <w:lvl w:ilvl="2" w:tplc="0419001B">
      <w:start w:val="1"/>
      <w:numFmt w:val="lowerRoman"/>
      <w:lvlText w:val="%3."/>
      <w:lvlJc w:val="right"/>
      <w:pPr>
        <w:ind w:left="2520" w:hanging="180"/>
      </w:pPr>
    </w:lvl>
    <w:lvl w:ilvl="3" w:tplc="0419000F">
      <w:start w:val="1"/>
      <w:numFmt w:val="decimal"/>
      <w:lvlText w:val="%4."/>
      <w:lvlJc w:val="left"/>
      <w:pPr>
        <w:ind w:left="3240" w:hanging="360"/>
      </w:pPr>
    </w:lvl>
    <w:lvl w:ilvl="4" w:tplc="04190019">
      <w:start w:val="1"/>
      <w:numFmt w:val="lowerLetter"/>
      <w:lvlText w:val="%5."/>
      <w:lvlJc w:val="left"/>
      <w:pPr>
        <w:ind w:left="3960" w:hanging="360"/>
      </w:pPr>
    </w:lvl>
    <w:lvl w:ilvl="5" w:tplc="0419001B">
      <w:start w:val="1"/>
      <w:numFmt w:val="lowerRoman"/>
      <w:lvlText w:val="%6."/>
      <w:lvlJc w:val="right"/>
      <w:pPr>
        <w:ind w:left="4680" w:hanging="180"/>
      </w:pPr>
    </w:lvl>
    <w:lvl w:ilvl="6" w:tplc="0419000F">
      <w:start w:val="1"/>
      <w:numFmt w:val="decimal"/>
      <w:lvlText w:val="%7."/>
      <w:lvlJc w:val="left"/>
      <w:pPr>
        <w:ind w:left="5400" w:hanging="360"/>
      </w:pPr>
    </w:lvl>
    <w:lvl w:ilvl="7" w:tplc="04190019">
      <w:start w:val="1"/>
      <w:numFmt w:val="lowerLetter"/>
      <w:lvlText w:val="%8."/>
      <w:lvlJc w:val="left"/>
      <w:pPr>
        <w:ind w:left="6120" w:hanging="360"/>
      </w:pPr>
    </w:lvl>
    <w:lvl w:ilvl="8" w:tplc="0419001B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50AC1EF5"/>
    <w:multiLevelType w:val="hybridMultilevel"/>
    <w:tmpl w:val="9FEE0410"/>
    <w:lvl w:ilvl="0" w:tplc="90302C4A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0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autoHyphenation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53613E"/>
    <w:rsid w:val="000745F4"/>
    <w:rsid w:val="00084116"/>
    <w:rsid w:val="000C3445"/>
    <w:rsid w:val="0053613E"/>
    <w:rsid w:val="00570D6A"/>
    <w:rsid w:val="0065182B"/>
    <w:rsid w:val="006759DD"/>
    <w:rsid w:val="00676164"/>
    <w:rsid w:val="008002CC"/>
    <w:rsid w:val="008C4158"/>
    <w:rsid w:val="00907E03"/>
    <w:rsid w:val="00932D8A"/>
    <w:rsid w:val="00960711"/>
    <w:rsid w:val="009D24F0"/>
    <w:rsid w:val="00A46FB1"/>
    <w:rsid w:val="00B04CD7"/>
    <w:rsid w:val="00B5455A"/>
    <w:rsid w:val="00BA01B5"/>
    <w:rsid w:val="00C560CC"/>
    <w:rsid w:val="00CA3CFD"/>
    <w:rsid w:val="00E03C85"/>
    <w:rsid w:val="00F815C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8411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C560CC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C560CC"/>
  </w:style>
  <w:style w:type="paragraph" w:styleId="a5">
    <w:name w:val="footer"/>
    <w:basedOn w:val="a"/>
    <w:link w:val="a6"/>
    <w:uiPriority w:val="99"/>
    <w:unhideWhenUsed/>
    <w:rsid w:val="00C560CC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C560CC"/>
  </w:style>
  <w:style w:type="paragraph" w:styleId="a7">
    <w:name w:val="List Paragraph"/>
    <w:basedOn w:val="a"/>
    <w:uiPriority w:val="34"/>
    <w:qFormat/>
    <w:rsid w:val="006759DD"/>
    <w:pPr>
      <w:ind w:left="720"/>
      <w:contextualSpacing/>
    </w:pPr>
  </w:style>
  <w:style w:type="paragraph" w:styleId="a8">
    <w:name w:val="Balloon Text"/>
    <w:basedOn w:val="a"/>
    <w:link w:val="a9"/>
    <w:uiPriority w:val="99"/>
    <w:semiHidden/>
    <w:unhideWhenUsed/>
    <w:rsid w:val="00B04CD7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9">
    <w:name w:val="Текст выноски Знак"/>
    <w:basedOn w:val="a0"/>
    <w:link w:val="a8"/>
    <w:uiPriority w:val="99"/>
    <w:semiHidden/>
    <w:rsid w:val="00B04CD7"/>
    <w:rPr>
      <w:rFonts w:ascii="Segoe UI" w:hAnsi="Segoe UI" w:cs="Segoe UI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73</TotalTime>
  <Pages>5</Pages>
  <Words>1419</Words>
  <Characters>8090</Characters>
  <Application>Microsoft Office Word</Application>
  <DocSecurity>0</DocSecurity>
  <Lines>67</Lines>
  <Paragraphs>18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9491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ДеминаОА</dc:creator>
  <cp:keywords/>
  <dc:description/>
  <cp:lastModifiedBy>Admin</cp:lastModifiedBy>
  <cp:revision>11</cp:revision>
  <cp:lastPrinted>2017-12-26T06:34:00Z</cp:lastPrinted>
  <dcterms:created xsi:type="dcterms:W3CDTF">2017-10-11T12:52:00Z</dcterms:created>
  <dcterms:modified xsi:type="dcterms:W3CDTF">2017-12-29T05:10:00Z</dcterms:modified>
</cp:coreProperties>
</file>