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68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"/>
        <w:gridCol w:w="810"/>
        <w:gridCol w:w="9063"/>
      </w:tblGrid>
      <w:tr w:rsidR="00994707" w:rsidRPr="005757DD" w:rsidTr="00DA7A4F">
        <w:trPr>
          <w:trHeight w:val="8343"/>
          <w:tblCellSpacing w:w="15" w:type="dxa"/>
        </w:trPr>
        <w:tc>
          <w:tcPr>
            <w:tcW w:w="50" w:type="dxa"/>
            <w:shd w:val="clear" w:color="auto" w:fill="auto"/>
            <w:vAlign w:val="center"/>
          </w:tcPr>
          <w:p w:rsidR="00994707" w:rsidRPr="005757DD" w:rsidRDefault="00994707" w:rsidP="005757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828" w:type="dxa"/>
            <w:gridSpan w:val="2"/>
            <w:shd w:val="clear" w:color="auto" w:fill="auto"/>
            <w:vAlign w:val="center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18"/>
              <w:gridCol w:w="4765"/>
            </w:tblGrid>
            <w:tr w:rsidR="00A22D0F" w:rsidTr="00A22D0F">
              <w:tc>
                <w:tcPr>
                  <w:tcW w:w="5018" w:type="dxa"/>
                </w:tcPr>
                <w:p w:rsidR="00A22D0F" w:rsidRDefault="00A22D0F" w:rsidP="00133C55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765" w:type="dxa"/>
                </w:tcPr>
                <w:p w:rsidR="00A22D0F" w:rsidRPr="005757DD" w:rsidRDefault="00A22D0F" w:rsidP="00A22D0F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УТВЕРЖДЕНА</w:t>
                  </w:r>
                </w:p>
                <w:p w:rsidR="00A22D0F" w:rsidRPr="005757DD" w:rsidRDefault="00A22D0F" w:rsidP="00A22D0F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</w:p>
                <w:p w:rsidR="00A22D0F" w:rsidRDefault="00A22D0F" w:rsidP="00A22D0F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постановлением администрации</w:t>
                  </w:r>
                </w:p>
                <w:p w:rsidR="00A22D0F" w:rsidRDefault="00A22D0F" w:rsidP="00A22D0F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муниципального образования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A22D0F" w:rsidRDefault="00A22D0F" w:rsidP="00A22D0F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район»</w:t>
                  </w:r>
                </w:p>
                <w:p w:rsidR="00A22D0F" w:rsidRDefault="00A22D0F" w:rsidP="00A22D0F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Ульяновской обл</w:t>
                  </w:r>
                  <w:r>
                    <w:rPr>
                      <w:sz w:val="28"/>
                      <w:szCs w:val="28"/>
                    </w:rPr>
                    <w:t>а</w:t>
                  </w:r>
                  <w:r>
                    <w:rPr>
                      <w:sz w:val="28"/>
                      <w:szCs w:val="28"/>
                    </w:rPr>
                    <w:t>сти</w:t>
                  </w:r>
                </w:p>
                <w:p w:rsidR="00A22D0F" w:rsidRPr="005757DD" w:rsidRDefault="00A22D0F" w:rsidP="00A22D0F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________________ № _____</w:t>
                  </w:r>
                </w:p>
                <w:p w:rsidR="00A22D0F" w:rsidRDefault="00A22D0F" w:rsidP="00133C55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22D0F" w:rsidRDefault="00133C55" w:rsidP="00133C55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  <w:p w:rsidR="00994707" w:rsidRPr="005757DD" w:rsidRDefault="00994707" w:rsidP="005757DD">
            <w:pPr>
              <w:pStyle w:val="a6"/>
              <w:spacing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br/>
            </w:r>
          </w:p>
          <w:p w:rsidR="00994707" w:rsidRPr="005757DD" w:rsidRDefault="00994707" w:rsidP="00B56AA9">
            <w:pPr>
              <w:pStyle w:val="a6"/>
              <w:spacing w:after="0" w:afterAutospacing="0"/>
              <w:jc w:val="center"/>
              <w:rPr>
                <w:sz w:val="28"/>
                <w:szCs w:val="28"/>
              </w:rPr>
            </w:pPr>
          </w:p>
          <w:p w:rsidR="00332E61" w:rsidRPr="00A22D0F" w:rsidRDefault="00994707" w:rsidP="00B56AA9">
            <w:pPr>
              <w:pStyle w:val="a6"/>
              <w:spacing w:before="0" w:beforeAutospacing="0" w:after="0" w:afterAutospacing="0"/>
              <w:jc w:val="center"/>
              <w:rPr>
                <w:rStyle w:val="a5"/>
                <w:sz w:val="32"/>
                <w:szCs w:val="32"/>
              </w:rPr>
            </w:pPr>
            <w:r w:rsidRPr="00A22D0F">
              <w:rPr>
                <w:rStyle w:val="a5"/>
                <w:sz w:val="32"/>
                <w:szCs w:val="32"/>
              </w:rPr>
              <w:t>Муниципальная  программа</w:t>
            </w:r>
          </w:p>
          <w:p w:rsidR="007E2225" w:rsidRPr="00A22D0F" w:rsidRDefault="00994707" w:rsidP="00B56AA9">
            <w:pPr>
              <w:pStyle w:val="a6"/>
              <w:spacing w:before="0" w:beforeAutospacing="0" w:after="0" w:afterAutospacing="0"/>
              <w:jc w:val="center"/>
              <w:rPr>
                <w:rStyle w:val="a5"/>
                <w:sz w:val="32"/>
                <w:szCs w:val="32"/>
              </w:rPr>
            </w:pPr>
            <w:r w:rsidRPr="00A22D0F">
              <w:rPr>
                <w:rStyle w:val="a5"/>
                <w:sz w:val="32"/>
                <w:szCs w:val="32"/>
              </w:rPr>
              <w:t>«</w:t>
            </w:r>
            <w:r w:rsidR="006B2219" w:rsidRPr="00A22D0F">
              <w:rPr>
                <w:rStyle w:val="a5"/>
                <w:sz w:val="32"/>
                <w:szCs w:val="32"/>
              </w:rPr>
              <w:t>Формирование</w:t>
            </w:r>
            <w:r w:rsidRPr="00A22D0F">
              <w:rPr>
                <w:rStyle w:val="a5"/>
                <w:sz w:val="32"/>
                <w:szCs w:val="32"/>
              </w:rPr>
              <w:t xml:space="preserve"> комфортной </w:t>
            </w:r>
            <w:r w:rsidR="006B2219" w:rsidRPr="00A22D0F">
              <w:rPr>
                <w:rStyle w:val="a5"/>
                <w:sz w:val="32"/>
                <w:szCs w:val="32"/>
              </w:rPr>
              <w:t xml:space="preserve">городской </w:t>
            </w:r>
            <w:r w:rsidRPr="00A22D0F">
              <w:rPr>
                <w:rStyle w:val="a5"/>
                <w:sz w:val="32"/>
                <w:szCs w:val="32"/>
              </w:rPr>
              <w:t xml:space="preserve">среды в </w:t>
            </w:r>
            <w:proofErr w:type="gramStart"/>
            <w:r w:rsidRPr="00A22D0F">
              <w:rPr>
                <w:rStyle w:val="a5"/>
                <w:sz w:val="32"/>
                <w:szCs w:val="32"/>
              </w:rPr>
              <w:t>муниципальном</w:t>
            </w:r>
            <w:proofErr w:type="gramEnd"/>
            <w:r w:rsidRPr="00A22D0F">
              <w:rPr>
                <w:rStyle w:val="a5"/>
                <w:sz w:val="32"/>
                <w:szCs w:val="32"/>
              </w:rPr>
              <w:t xml:space="preserve"> </w:t>
            </w:r>
          </w:p>
          <w:p w:rsidR="00057C2C" w:rsidRPr="00A22D0F" w:rsidRDefault="00994707" w:rsidP="00B56AA9">
            <w:pPr>
              <w:pStyle w:val="a6"/>
              <w:spacing w:before="0" w:beforeAutospacing="0" w:after="0" w:afterAutospacing="0"/>
              <w:jc w:val="center"/>
              <w:rPr>
                <w:rStyle w:val="a5"/>
                <w:sz w:val="32"/>
                <w:szCs w:val="32"/>
              </w:rPr>
            </w:pPr>
            <w:proofErr w:type="gramStart"/>
            <w:r w:rsidRPr="00A22D0F">
              <w:rPr>
                <w:rStyle w:val="a5"/>
                <w:sz w:val="32"/>
                <w:szCs w:val="32"/>
              </w:rPr>
              <w:t>образовании</w:t>
            </w:r>
            <w:proofErr w:type="gramEnd"/>
            <w:r w:rsidR="00B977E1" w:rsidRPr="00A22D0F">
              <w:rPr>
                <w:rStyle w:val="a5"/>
                <w:sz w:val="32"/>
                <w:szCs w:val="32"/>
              </w:rPr>
              <w:t xml:space="preserve"> </w:t>
            </w:r>
            <w:proofErr w:type="spellStart"/>
            <w:r w:rsidRPr="00A22D0F">
              <w:rPr>
                <w:rStyle w:val="a5"/>
                <w:sz w:val="32"/>
                <w:szCs w:val="32"/>
              </w:rPr>
              <w:t>Карсунское</w:t>
            </w:r>
            <w:proofErr w:type="spellEnd"/>
            <w:r w:rsidRPr="00A22D0F">
              <w:rPr>
                <w:rStyle w:val="a5"/>
                <w:sz w:val="32"/>
                <w:szCs w:val="32"/>
              </w:rPr>
              <w:t xml:space="preserve"> городское поселение</w:t>
            </w:r>
            <w:r w:rsidR="00EB519C" w:rsidRPr="00A22D0F">
              <w:rPr>
                <w:rStyle w:val="a5"/>
                <w:sz w:val="32"/>
                <w:szCs w:val="32"/>
              </w:rPr>
              <w:t xml:space="preserve"> </w:t>
            </w:r>
            <w:proofErr w:type="spellStart"/>
            <w:r w:rsidR="00EB519C" w:rsidRPr="00A22D0F">
              <w:rPr>
                <w:rStyle w:val="a5"/>
                <w:sz w:val="32"/>
                <w:szCs w:val="32"/>
              </w:rPr>
              <w:t>Карсунского</w:t>
            </w:r>
            <w:proofErr w:type="spellEnd"/>
            <w:r w:rsidR="00EB519C" w:rsidRPr="00A22D0F">
              <w:rPr>
                <w:rStyle w:val="a5"/>
                <w:sz w:val="32"/>
                <w:szCs w:val="32"/>
              </w:rPr>
              <w:t xml:space="preserve"> района</w:t>
            </w:r>
          </w:p>
          <w:p w:rsidR="00994707" w:rsidRPr="00A22D0F" w:rsidRDefault="00EB519C" w:rsidP="00B56AA9">
            <w:pPr>
              <w:pStyle w:val="a6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A22D0F">
              <w:rPr>
                <w:rStyle w:val="a5"/>
                <w:sz w:val="32"/>
                <w:szCs w:val="32"/>
              </w:rPr>
              <w:t xml:space="preserve">Ульяновской области </w:t>
            </w:r>
            <w:r w:rsidR="00994707" w:rsidRPr="00A22D0F">
              <w:rPr>
                <w:rStyle w:val="a5"/>
                <w:sz w:val="32"/>
                <w:szCs w:val="32"/>
              </w:rPr>
              <w:t>на 201</w:t>
            </w:r>
            <w:r w:rsidR="006B2219" w:rsidRPr="00A22D0F">
              <w:rPr>
                <w:rStyle w:val="a5"/>
                <w:sz w:val="32"/>
                <w:szCs w:val="32"/>
              </w:rPr>
              <w:t>8</w:t>
            </w:r>
            <w:r w:rsidR="00994707" w:rsidRPr="00A22D0F">
              <w:rPr>
                <w:rStyle w:val="a5"/>
                <w:sz w:val="32"/>
                <w:szCs w:val="32"/>
              </w:rPr>
              <w:t>-20</w:t>
            </w:r>
            <w:r w:rsidR="006B2219" w:rsidRPr="00A22D0F">
              <w:rPr>
                <w:rStyle w:val="a5"/>
                <w:sz w:val="32"/>
                <w:szCs w:val="32"/>
              </w:rPr>
              <w:t>22</w:t>
            </w:r>
            <w:r w:rsidR="00994707" w:rsidRPr="00A22D0F">
              <w:rPr>
                <w:rStyle w:val="a5"/>
                <w:sz w:val="32"/>
                <w:szCs w:val="32"/>
              </w:rPr>
              <w:t xml:space="preserve"> годы»</w:t>
            </w:r>
          </w:p>
          <w:p w:rsidR="00994707" w:rsidRPr="005757DD" w:rsidRDefault="00994707" w:rsidP="00B56AA9">
            <w:pPr>
              <w:pStyle w:val="a6"/>
              <w:spacing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B56AA9">
            <w:pPr>
              <w:pStyle w:val="a6"/>
              <w:spacing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994707" w:rsidRPr="005757DD" w:rsidRDefault="00994707" w:rsidP="005757DD">
            <w:pPr>
              <w:pStyle w:val="a6"/>
              <w:spacing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994707" w:rsidRPr="005757DD" w:rsidRDefault="00994707" w:rsidP="005757DD">
            <w:pPr>
              <w:pStyle w:val="a6"/>
              <w:spacing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B977E1" w:rsidRPr="005757DD" w:rsidRDefault="00B977E1" w:rsidP="005757DD">
            <w:pPr>
              <w:pStyle w:val="a6"/>
              <w:spacing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5757DD">
            <w:pPr>
              <w:pStyle w:val="a6"/>
              <w:spacing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5757DD">
            <w:pPr>
              <w:pStyle w:val="a6"/>
              <w:spacing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5757DD">
            <w:pPr>
              <w:pStyle w:val="a6"/>
              <w:spacing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5757DD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Default="00B977E1" w:rsidP="005757DD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7E2225" w:rsidRPr="005757DD" w:rsidRDefault="007E2225" w:rsidP="005757DD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5757DD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7E2225" w:rsidRPr="005757DD" w:rsidRDefault="007E2225" w:rsidP="005757DD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A22D0F" w:rsidRDefault="00A22D0F" w:rsidP="007E2225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7E2225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5757DD">
              <w:rPr>
                <w:rStyle w:val="a5"/>
                <w:b w:val="0"/>
                <w:sz w:val="28"/>
                <w:szCs w:val="28"/>
              </w:rPr>
              <w:t>р.п</w:t>
            </w:r>
            <w:proofErr w:type="spellEnd"/>
            <w:r w:rsidRPr="005757DD">
              <w:rPr>
                <w:rStyle w:val="a5"/>
                <w:b w:val="0"/>
                <w:sz w:val="28"/>
                <w:szCs w:val="28"/>
              </w:rPr>
              <w:t>. Карсун, 2018</w:t>
            </w:r>
          </w:p>
          <w:p w:rsidR="00994707" w:rsidRPr="005757DD" w:rsidRDefault="00332E61" w:rsidP="00B56AA9">
            <w:pPr>
              <w:pStyle w:val="a6"/>
              <w:spacing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lastRenderedPageBreak/>
              <w:t>П</w:t>
            </w:r>
            <w:r w:rsidR="00994707" w:rsidRPr="005757DD">
              <w:rPr>
                <w:rStyle w:val="a5"/>
                <w:b w:val="0"/>
                <w:sz w:val="28"/>
                <w:szCs w:val="28"/>
              </w:rPr>
              <w:t>аспор</w:t>
            </w:r>
            <w:bookmarkStart w:id="0" w:name="_GoBack"/>
            <w:bookmarkEnd w:id="0"/>
            <w:r w:rsidR="00994707" w:rsidRPr="005757DD">
              <w:rPr>
                <w:rStyle w:val="a5"/>
                <w:b w:val="0"/>
                <w:sz w:val="28"/>
                <w:szCs w:val="28"/>
              </w:rPr>
              <w:t>т Программы</w:t>
            </w:r>
          </w:p>
          <w:p w:rsidR="00B977E1" w:rsidRPr="005757DD" w:rsidRDefault="00B977E1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tbl>
            <w:tblPr>
              <w:tblW w:w="967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39"/>
              <w:gridCol w:w="709"/>
              <w:gridCol w:w="5931"/>
            </w:tblGrid>
            <w:tr w:rsidR="00645B00" w:rsidRPr="005757DD" w:rsidTr="00A936EB">
              <w:trPr>
                <w:trHeight w:val="2584"/>
                <w:tblCellSpacing w:w="0" w:type="dxa"/>
              </w:trPr>
              <w:tc>
                <w:tcPr>
                  <w:tcW w:w="1570" w:type="pct"/>
                </w:tcPr>
                <w:p w:rsidR="00645B00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Наименование  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ind w:left="-143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  <w:r w:rsidR="00645B00" w:rsidRPr="005757DD"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3064" w:type="pct"/>
                </w:tcPr>
                <w:p w:rsidR="003473EA" w:rsidRPr="005757DD" w:rsidRDefault="003473EA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м</w:t>
                  </w:r>
                  <w:r w:rsidR="00994707" w:rsidRPr="005757DD">
                    <w:rPr>
                      <w:sz w:val="28"/>
                      <w:szCs w:val="28"/>
                    </w:rPr>
                    <w:t>униципальная  программа «</w:t>
                  </w:r>
                  <w:r w:rsidR="006B2219" w:rsidRPr="005757DD">
                    <w:rPr>
                      <w:sz w:val="28"/>
                      <w:szCs w:val="28"/>
                    </w:rPr>
                    <w:t>Формирование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комфортной </w:t>
                  </w:r>
                  <w:r w:rsidR="006B2219" w:rsidRPr="005757DD">
                    <w:rPr>
                      <w:sz w:val="28"/>
                      <w:szCs w:val="28"/>
                    </w:rPr>
                    <w:t xml:space="preserve">городской 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среды в муниципальном образовании </w:t>
                  </w:r>
                  <w:proofErr w:type="spellStart"/>
                  <w:r w:rsidR="00994707"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="00994707" w:rsidRPr="005757DD">
                    <w:rPr>
                      <w:sz w:val="28"/>
                      <w:szCs w:val="28"/>
                    </w:rPr>
                    <w:t xml:space="preserve">  городское  поселение</w:t>
                  </w:r>
                  <w:r w:rsidR="00EB519C" w:rsidRPr="005757DD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EB519C" w:rsidRPr="005757DD">
                    <w:rPr>
                      <w:sz w:val="28"/>
                      <w:szCs w:val="28"/>
                    </w:rPr>
                    <w:t>Карсунского</w:t>
                  </w:r>
                  <w:proofErr w:type="spellEnd"/>
                  <w:r w:rsidR="00EB519C" w:rsidRPr="005757DD">
                    <w:rPr>
                      <w:sz w:val="28"/>
                      <w:szCs w:val="28"/>
                    </w:rPr>
                    <w:t xml:space="preserve"> района Ульяновской области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 на 201</w:t>
                  </w:r>
                  <w:r w:rsidR="006B2219" w:rsidRPr="005757DD">
                    <w:rPr>
                      <w:sz w:val="28"/>
                      <w:szCs w:val="28"/>
                    </w:rPr>
                    <w:t>8</w:t>
                  </w:r>
                  <w:r w:rsidR="00994707" w:rsidRPr="005757DD">
                    <w:rPr>
                      <w:sz w:val="28"/>
                      <w:szCs w:val="28"/>
                    </w:rPr>
                    <w:t>-20</w:t>
                  </w:r>
                  <w:r w:rsidR="006B2219" w:rsidRPr="005757DD">
                    <w:rPr>
                      <w:sz w:val="28"/>
                      <w:szCs w:val="28"/>
                    </w:rPr>
                    <w:t>22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годы»</w:t>
                  </w:r>
                  <w:r w:rsidRPr="005757DD">
                    <w:rPr>
                      <w:sz w:val="28"/>
                      <w:szCs w:val="28"/>
                    </w:rPr>
                    <w:t xml:space="preserve">  (</w:t>
                  </w:r>
                  <w:r w:rsidR="00EB519C" w:rsidRPr="005757DD">
                    <w:rPr>
                      <w:sz w:val="28"/>
                      <w:szCs w:val="28"/>
                    </w:rPr>
                    <w:t>далее муниципальное образ</w:t>
                  </w:r>
                  <w:r w:rsidR="00EB519C" w:rsidRPr="005757DD">
                    <w:rPr>
                      <w:sz w:val="28"/>
                      <w:szCs w:val="28"/>
                    </w:rPr>
                    <w:t>о</w:t>
                  </w:r>
                  <w:r w:rsidR="00EB519C" w:rsidRPr="005757DD">
                    <w:rPr>
                      <w:sz w:val="28"/>
                      <w:szCs w:val="28"/>
                    </w:rPr>
                    <w:t xml:space="preserve">вание </w:t>
                  </w:r>
                  <w:proofErr w:type="spellStart"/>
                  <w:r w:rsidR="00EB519C"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="00EB519C" w:rsidRPr="005757DD">
                    <w:rPr>
                      <w:sz w:val="28"/>
                      <w:szCs w:val="28"/>
                    </w:rPr>
                    <w:t xml:space="preserve"> городское поселение)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(далее - Программа)</w:t>
                  </w:r>
                  <w:r w:rsidR="00EB519C" w:rsidRPr="005757DD">
                    <w:rPr>
                      <w:sz w:val="28"/>
                      <w:szCs w:val="28"/>
                    </w:rPr>
                    <w:t>)</w:t>
                  </w:r>
                  <w:r w:rsidR="00A936EB" w:rsidRPr="005757DD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645B00" w:rsidRPr="005757DD" w:rsidTr="00A936EB">
              <w:trPr>
                <w:trHeight w:val="2961"/>
                <w:tblCellSpacing w:w="0" w:type="dxa"/>
              </w:trPr>
              <w:tc>
                <w:tcPr>
                  <w:tcW w:w="1570" w:type="pct"/>
                </w:tcPr>
                <w:p w:rsidR="006C0238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Основание </w:t>
                  </w:r>
                  <w:proofErr w:type="gramStart"/>
                  <w:r w:rsidRPr="005757DD">
                    <w:rPr>
                      <w:sz w:val="28"/>
                      <w:szCs w:val="28"/>
                    </w:rPr>
                    <w:t>для</w:t>
                  </w:r>
                  <w:proofErr w:type="gramEnd"/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разработки  программы 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7D5622" w:rsidRPr="005757DD" w:rsidRDefault="009044F0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Постановление Правительства РФ от 10 февраля 2017 года №169 «Об утверждении правил пред</w:t>
                  </w:r>
                  <w:r w:rsidRPr="005757DD">
                    <w:rPr>
                      <w:sz w:val="28"/>
                      <w:szCs w:val="28"/>
                    </w:rPr>
                    <w:t>о</w:t>
                  </w:r>
                  <w:r w:rsidRPr="005757DD">
                    <w:rPr>
                      <w:sz w:val="28"/>
                      <w:szCs w:val="28"/>
                    </w:rPr>
                    <w:t>ставления и распределения субсидий из фед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>рального бюджета бюджетам субъектов Росси</w:t>
                  </w:r>
                  <w:r w:rsidRPr="005757DD">
                    <w:rPr>
                      <w:sz w:val="28"/>
                      <w:szCs w:val="28"/>
                    </w:rPr>
                    <w:t>й</w:t>
                  </w:r>
                  <w:r w:rsidRPr="005757DD">
                    <w:rPr>
                      <w:sz w:val="28"/>
                      <w:szCs w:val="28"/>
                    </w:rPr>
                    <w:t>ской Федерации на поддержку государственных программ субъектов Российской Федерации и муниципальных программ формирования ко</w:t>
                  </w:r>
                  <w:r w:rsidRPr="005757DD">
                    <w:rPr>
                      <w:sz w:val="28"/>
                      <w:szCs w:val="28"/>
                    </w:rPr>
                    <w:t>м</w:t>
                  </w:r>
                  <w:r w:rsidRPr="005757DD">
                    <w:rPr>
                      <w:sz w:val="28"/>
                      <w:szCs w:val="28"/>
                    </w:rPr>
                    <w:t>форт</w:t>
                  </w:r>
                  <w:r w:rsidR="007D5622" w:rsidRPr="005757DD">
                    <w:rPr>
                      <w:sz w:val="28"/>
                      <w:szCs w:val="28"/>
                    </w:rPr>
                    <w:t>ной городской среды»;</w:t>
                  </w:r>
                </w:p>
                <w:p w:rsidR="00C23B3A" w:rsidRPr="005757DD" w:rsidRDefault="007D5622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</w:t>
                  </w:r>
                  <w:r w:rsidR="009044F0" w:rsidRPr="005757DD">
                    <w:rPr>
                      <w:sz w:val="28"/>
                      <w:szCs w:val="28"/>
                    </w:rPr>
                    <w:t>риказ Министерства строительства и жилищно-коммунального хозяйства Российской Федер</w:t>
                  </w:r>
                  <w:r w:rsidR="009044F0" w:rsidRPr="005757DD">
                    <w:rPr>
                      <w:sz w:val="28"/>
                      <w:szCs w:val="28"/>
                    </w:rPr>
                    <w:t>а</w:t>
                  </w:r>
                  <w:r w:rsidR="009044F0" w:rsidRPr="005757DD">
                    <w:rPr>
                      <w:sz w:val="28"/>
                      <w:szCs w:val="28"/>
                    </w:rPr>
                    <w:t>ции «Об утверждении методических рекоменд</w:t>
                  </w:r>
                  <w:r w:rsidR="009044F0" w:rsidRPr="005757DD">
                    <w:rPr>
                      <w:sz w:val="28"/>
                      <w:szCs w:val="28"/>
                    </w:rPr>
                    <w:t>а</w:t>
                  </w:r>
                  <w:r w:rsidR="009044F0" w:rsidRPr="005757DD">
                    <w:rPr>
                      <w:sz w:val="28"/>
                      <w:szCs w:val="28"/>
                    </w:rPr>
                    <w:t xml:space="preserve">ций по подготовке государственных </w:t>
                  </w:r>
                  <w:proofErr w:type="gramStart"/>
                  <w:r w:rsidR="009044F0" w:rsidRPr="005757DD">
                    <w:rPr>
                      <w:sz w:val="28"/>
                      <w:szCs w:val="28"/>
                    </w:rPr>
                    <w:t xml:space="preserve">( </w:t>
                  </w:r>
                  <w:proofErr w:type="gramEnd"/>
                  <w:r w:rsidR="009044F0" w:rsidRPr="005757DD">
                    <w:rPr>
                      <w:sz w:val="28"/>
                      <w:szCs w:val="28"/>
                    </w:rPr>
                    <w:t>муниц</w:t>
                  </w:r>
                  <w:r w:rsidR="009044F0" w:rsidRPr="005757DD">
                    <w:rPr>
                      <w:sz w:val="28"/>
                      <w:szCs w:val="28"/>
                    </w:rPr>
                    <w:t>и</w:t>
                  </w:r>
                  <w:r w:rsidR="009044F0" w:rsidRPr="005757DD">
                    <w:rPr>
                      <w:sz w:val="28"/>
                      <w:szCs w:val="28"/>
                    </w:rPr>
                    <w:t>пальных) программ формирования современной городской среды в рамках реализации приор</w:t>
                  </w:r>
                  <w:r w:rsidR="009044F0" w:rsidRPr="005757DD">
                    <w:rPr>
                      <w:sz w:val="28"/>
                      <w:szCs w:val="28"/>
                    </w:rPr>
                    <w:t>и</w:t>
                  </w:r>
                  <w:r w:rsidR="009044F0" w:rsidRPr="005757DD">
                    <w:rPr>
                      <w:sz w:val="28"/>
                      <w:szCs w:val="28"/>
                    </w:rPr>
                    <w:t>тетного проекта «Формирование комфортной г</w:t>
                  </w:r>
                  <w:r w:rsidR="009044F0" w:rsidRPr="005757DD">
                    <w:rPr>
                      <w:sz w:val="28"/>
                      <w:szCs w:val="28"/>
                    </w:rPr>
                    <w:t>о</w:t>
                  </w:r>
                  <w:r w:rsidR="009044F0" w:rsidRPr="005757DD">
                    <w:rPr>
                      <w:sz w:val="28"/>
                      <w:szCs w:val="28"/>
                    </w:rPr>
                    <w:t>родской среды»</w:t>
                  </w:r>
                  <w:r w:rsidRPr="005757DD">
                    <w:rPr>
                      <w:sz w:val="28"/>
                      <w:szCs w:val="28"/>
                    </w:rPr>
                    <w:t>;</w:t>
                  </w:r>
                </w:p>
                <w:p w:rsidR="00B977E1" w:rsidRPr="005757DD" w:rsidRDefault="003473EA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б</w:t>
                  </w:r>
                  <w:r w:rsidR="00994707" w:rsidRPr="005757DD">
                    <w:rPr>
                      <w:sz w:val="28"/>
                      <w:szCs w:val="28"/>
                    </w:rPr>
                    <w:t>лагоустройство и улучшение архитектурного облика на территории населённых пунктов м</w:t>
                  </w:r>
                  <w:r w:rsidR="00994707" w:rsidRPr="005757DD">
                    <w:rPr>
                      <w:sz w:val="28"/>
                      <w:szCs w:val="28"/>
                    </w:rPr>
                    <w:t>у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ниципального образования </w:t>
                  </w:r>
                  <w:proofErr w:type="spellStart"/>
                  <w:r w:rsidR="00994707"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="00994707" w:rsidRPr="005757DD">
                    <w:rPr>
                      <w:sz w:val="28"/>
                      <w:szCs w:val="28"/>
                    </w:rPr>
                    <w:t xml:space="preserve"> горо</w:t>
                  </w:r>
                  <w:r w:rsidR="00994707" w:rsidRPr="005757DD">
                    <w:rPr>
                      <w:sz w:val="28"/>
                      <w:szCs w:val="28"/>
                    </w:rPr>
                    <w:t>д</w:t>
                  </w:r>
                  <w:r w:rsidR="00994707" w:rsidRPr="005757DD">
                    <w:rPr>
                      <w:sz w:val="28"/>
                      <w:szCs w:val="28"/>
                    </w:rPr>
                    <w:t>ское поселении в соответствии с Федеральным законом от 06.10.2003года №131-ФЗ « Об общих принципах организации местного самоуправл</w:t>
                  </w:r>
                  <w:r w:rsidR="00994707" w:rsidRPr="005757DD">
                    <w:rPr>
                      <w:sz w:val="28"/>
                      <w:szCs w:val="28"/>
                    </w:rPr>
                    <w:t>е</w:t>
                  </w:r>
                  <w:r w:rsidR="00994707" w:rsidRPr="005757DD">
                    <w:rPr>
                      <w:sz w:val="28"/>
                      <w:szCs w:val="28"/>
                    </w:rPr>
                    <w:t>ния в Российской Федерации</w:t>
                  </w:r>
                  <w:r w:rsidR="00A936EB" w:rsidRPr="005757DD">
                    <w:rPr>
                      <w:sz w:val="28"/>
                      <w:szCs w:val="28"/>
                    </w:rPr>
                    <w:t>.</w:t>
                  </w: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Заказчик  программы 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Руководитель 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програм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-    </w:t>
                  </w: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мы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3064" w:type="pct"/>
                </w:tcPr>
                <w:p w:rsidR="00994707" w:rsidRPr="005757DD" w:rsidRDefault="003473EA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а</w:t>
                  </w:r>
                  <w:r w:rsidR="00994707" w:rsidRPr="005757DD">
                    <w:rPr>
                      <w:sz w:val="28"/>
                      <w:szCs w:val="28"/>
                    </w:rPr>
                    <w:t>дминистрация муниципального образования «</w:t>
                  </w:r>
                  <w:proofErr w:type="spellStart"/>
                  <w:r w:rsidR="00994707" w:rsidRPr="005757DD"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 w:rsidR="00994707" w:rsidRPr="005757DD">
                    <w:rPr>
                      <w:sz w:val="28"/>
                      <w:szCs w:val="28"/>
                    </w:rPr>
                    <w:t xml:space="preserve"> район»</w:t>
                  </w:r>
                  <w:r w:rsidR="00A936EB" w:rsidRPr="005757DD">
                    <w:rPr>
                      <w:sz w:val="28"/>
                      <w:szCs w:val="28"/>
                    </w:rPr>
                    <w:t xml:space="preserve"> Ульяновской области.</w:t>
                  </w: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Первый заместитель Главы администрации м</w:t>
                  </w:r>
                  <w:r w:rsidRPr="005757DD">
                    <w:rPr>
                      <w:sz w:val="28"/>
                      <w:szCs w:val="28"/>
                    </w:rPr>
                    <w:t>у</w:t>
                  </w:r>
                  <w:r w:rsidRPr="005757DD">
                    <w:rPr>
                      <w:sz w:val="28"/>
                      <w:szCs w:val="28"/>
                    </w:rPr>
                    <w:t>ниципального образования «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район» </w:t>
                  </w:r>
                  <w:r w:rsidRPr="005757DD">
                    <w:rPr>
                      <w:sz w:val="28"/>
                      <w:szCs w:val="28"/>
                    </w:rPr>
                    <w:lastRenderedPageBreak/>
                    <w:t>Ульяновской области.</w:t>
                  </w: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rHeight w:val="1292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lastRenderedPageBreak/>
                    <w:t>Разработчик  Программы</w:t>
                  </w:r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3473EA" w:rsidRPr="005757DD" w:rsidRDefault="003473EA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о</w:t>
                  </w:r>
                  <w:r w:rsidR="00994707" w:rsidRPr="005757DD">
                    <w:rPr>
                      <w:sz w:val="28"/>
                      <w:szCs w:val="28"/>
                    </w:rPr>
                    <w:t>тдел строительства и архитектуры администр</w:t>
                  </w:r>
                  <w:r w:rsidR="00994707" w:rsidRPr="005757DD">
                    <w:rPr>
                      <w:sz w:val="28"/>
                      <w:szCs w:val="28"/>
                    </w:rPr>
                    <w:t>а</w:t>
                  </w:r>
                  <w:r w:rsidR="00994707" w:rsidRPr="005757DD">
                    <w:rPr>
                      <w:sz w:val="28"/>
                      <w:szCs w:val="28"/>
                    </w:rPr>
                    <w:t>ции муниципального образования «</w:t>
                  </w:r>
                  <w:proofErr w:type="spellStart"/>
                  <w:r w:rsidR="00994707" w:rsidRPr="005757DD"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 w:rsidR="00994707" w:rsidRPr="005757DD">
                    <w:rPr>
                      <w:sz w:val="28"/>
                      <w:szCs w:val="28"/>
                    </w:rPr>
                    <w:t xml:space="preserve">  район»</w:t>
                  </w:r>
                  <w:r w:rsidR="00A936EB" w:rsidRPr="005757DD">
                    <w:rPr>
                      <w:sz w:val="28"/>
                      <w:szCs w:val="28"/>
                    </w:rPr>
                    <w:t xml:space="preserve"> Ульяновской области.</w:t>
                  </w:r>
                </w:p>
              </w:tc>
            </w:tr>
            <w:tr w:rsidR="00645B00" w:rsidRPr="005757DD" w:rsidTr="00A936EB">
              <w:trPr>
                <w:trHeight w:val="2875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Цель Программы </w:t>
                  </w: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361B59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Задачи программы 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 </w:t>
                  </w:r>
                  <w:r w:rsidR="00A936EB" w:rsidRPr="005757DD">
                    <w:rPr>
                      <w:sz w:val="28"/>
                      <w:szCs w:val="28"/>
                    </w:rPr>
                    <w:t xml:space="preserve"> -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          </w:t>
                  </w:r>
                </w:p>
                <w:p w:rsidR="0019349F" w:rsidRPr="005757DD" w:rsidRDefault="0019349F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19349F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Ожидаемые результаты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        </w:t>
                  </w:r>
                </w:p>
              </w:tc>
              <w:tc>
                <w:tcPr>
                  <w:tcW w:w="366" w:type="pct"/>
                </w:tcPr>
                <w:p w:rsidR="005757DD" w:rsidRPr="005757DD" w:rsidRDefault="00A936EB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  <w:r w:rsidR="00994707" w:rsidRPr="005757DD">
                    <w:rPr>
                      <w:sz w:val="28"/>
                      <w:szCs w:val="28"/>
                    </w:rPr>
                    <w:t>-</w:t>
                  </w: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5757DD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  -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064" w:type="pct"/>
                </w:tcPr>
                <w:p w:rsidR="007D5622" w:rsidRPr="005757DD" w:rsidRDefault="007D5622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С</w:t>
                  </w:r>
                  <w:r w:rsidR="00994707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оздание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комфортных условий для проживания граждан в многоквартирных жилых домах;</w:t>
                  </w:r>
                </w:p>
                <w:p w:rsidR="007D5622" w:rsidRPr="005757DD" w:rsidRDefault="00361B59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овышение уровня благоустройства дворовых территорий многоквартирных жилых домов на территории муниципального образования </w:t>
                  </w:r>
                  <w:proofErr w:type="spellStart"/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сунское</w:t>
                  </w:r>
                  <w:proofErr w:type="spellEnd"/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городское поселение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Карсунского</w:t>
                  </w:r>
                  <w:proofErr w:type="spellEnd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 Ульяновской области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361B59" w:rsidRPr="005757DD" w:rsidRDefault="00361B59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повышение уровня благоустройства обществе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ных пространств на территории муниципального образования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городское поселение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Карсунского</w:t>
                  </w:r>
                  <w:proofErr w:type="spellEnd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 Ульяновской области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994707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создание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наиболее благоприятной и комфортной среды жизнедеятельности населения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пального образования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proofErr w:type="spellEnd"/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городско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е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поселени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Карсунского</w:t>
                  </w:r>
                  <w:proofErr w:type="spellEnd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 Ульяновской о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ласти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994707" w:rsidRPr="005757DD" w:rsidRDefault="00361B59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повышение уровня вовлеченности заинтерес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ванных граждан, организаций в реализацию м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роприятий по благоустройству территории м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ниципального образования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горо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ское  поселение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Карсунского</w:t>
                  </w:r>
                  <w:proofErr w:type="spellEnd"/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 Ульяновской области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361B59" w:rsidRPr="005757DD" w:rsidRDefault="00361B59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94707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целях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достижения цели Программы необход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 выполнить задачи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:rsidR="00994707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994707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территорий местных объектов социальной сферы;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994707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территорий общего пользов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ния: 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парков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площадей,</w:t>
                  </w:r>
                  <w:r w:rsidR="006B221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бульваров, улиц;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361B59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существующих и создани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вых парков</w:t>
                  </w:r>
                  <w:r w:rsidR="003170E3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скверов,  аллей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09121F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памятников, воинских  захор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нений, общественных кладбищ</w:t>
                  </w:r>
                  <w:r w:rsidR="00E85738" w:rsidRPr="005757DD">
                    <w:rPr>
                      <w:sz w:val="28"/>
                      <w:szCs w:val="28"/>
                    </w:rPr>
                    <w:t xml:space="preserve">, </w:t>
                  </w:r>
                  <w:r w:rsidR="00E85738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установка н</w:t>
                  </w:r>
                  <w:r w:rsidR="00E85738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="00E85738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вых памятников</w:t>
                  </w:r>
                  <w:r w:rsidR="00C23B3A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19349F" w:rsidRPr="005757DD" w:rsidRDefault="00C23B3A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благоустройство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внутридворовых</w:t>
                  </w:r>
                  <w:proofErr w:type="spellEnd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территорий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многоквартирных жилых домов.</w:t>
                  </w:r>
                </w:p>
                <w:p w:rsidR="005757DD" w:rsidRPr="005757DD" w:rsidRDefault="005757DD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9349F" w:rsidRPr="005757DD" w:rsidRDefault="0019349F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дворовых территорий мног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квартирных жилых домов муниципального обр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зования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городское поселение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сунского</w:t>
                  </w:r>
                  <w:proofErr w:type="spellEnd"/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района Ульяновской области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C23B3A" w:rsidRPr="005757DD" w:rsidRDefault="0019349F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общественных пространств м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ниципального образования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ское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поселение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Карсунского</w:t>
                  </w:r>
                  <w:proofErr w:type="spellEnd"/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района Ульяновской области</w:t>
                  </w:r>
                  <w:r w:rsidR="00C23B3A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C23B3A" w:rsidRPr="005757DD" w:rsidRDefault="00C23B3A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территорий местных объектов социальной сферы;</w:t>
                  </w:r>
                </w:p>
                <w:p w:rsidR="00C23B3A" w:rsidRPr="005757DD" w:rsidRDefault="00C23B3A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создание новых парков; скверов,  аллей; </w:t>
                  </w:r>
                </w:p>
                <w:p w:rsidR="00C23B3A" w:rsidRPr="005757DD" w:rsidRDefault="00C23B3A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памятников, воинских  захор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нений, общественных кладбищ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установка новых памятников;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19349F" w:rsidRPr="005757DD" w:rsidRDefault="0019349F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rHeight w:val="952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lastRenderedPageBreak/>
                    <w:t>Важнейшие целе</w:t>
                  </w:r>
                  <w:r w:rsidR="005757DD" w:rsidRPr="005757DD">
                    <w:rPr>
                      <w:sz w:val="28"/>
                      <w:szCs w:val="28"/>
                    </w:rPr>
                    <w:t>вые </w:t>
                  </w:r>
                  <w:r w:rsidRPr="005757DD">
                    <w:rPr>
                      <w:sz w:val="28"/>
                      <w:szCs w:val="28"/>
                    </w:rPr>
                    <w:t xml:space="preserve"> индикаторы и пок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Pr="005757DD">
                    <w:rPr>
                      <w:sz w:val="28"/>
                      <w:szCs w:val="28"/>
                    </w:rPr>
                    <w:t xml:space="preserve">затели Программы </w:t>
                  </w:r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 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 </w:t>
                  </w:r>
                  <w:r w:rsidRPr="005757DD">
                    <w:rPr>
                      <w:sz w:val="28"/>
                      <w:szCs w:val="28"/>
                    </w:rPr>
                    <w:t xml:space="preserve">- </w:t>
                  </w:r>
                </w:p>
              </w:tc>
              <w:tc>
                <w:tcPr>
                  <w:tcW w:w="3064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доля населённого  пункта, входящего в состав муниципального образования 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>ское  поселение, благоустроившего  централ</w:t>
                  </w:r>
                  <w:r w:rsidRPr="005757DD">
                    <w:rPr>
                      <w:sz w:val="28"/>
                      <w:szCs w:val="28"/>
                    </w:rPr>
                    <w:t>ь</w:t>
                  </w:r>
                  <w:r w:rsidRPr="005757DD">
                    <w:rPr>
                      <w:sz w:val="28"/>
                      <w:szCs w:val="28"/>
                    </w:rPr>
                    <w:t>ную  площадь, от общего количества населённых пунктов</w:t>
                  </w:r>
                  <w:proofErr w:type="gramStart"/>
                  <w:r w:rsidRPr="005757DD">
                    <w:rPr>
                      <w:sz w:val="28"/>
                      <w:szCs w:val="28"/>
                    </w:rPr>
                    <w:t xml:space="preserve">, %; </w:t>
                  </w:r>
                  <w:proofErr w:type="gramEnd"/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доля населённого  пункта, входящего в состав  муниципального образования 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>ское  поселение, создавшего новые парки, скв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>ры, от общего количества населённых пунктов</w:t>
                  </w:r>
                  <w:proofErr w:type="gramStart"/>
                  <w:r w:rsidRPr="005757DD">
                    <w:rPr>
                      <w:sz w:val="28"/>
                      <w:szCs w:val="28"/>
                    </w:rPr>
                    <w:t xml:space="preserve">, %; </w:t>
                  </w:r>
                  <w:proofErr w:type="gramEnd"/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доля населённого  пункта, входящего в состав муниципального образования 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>ское поселение, установившего новые въездные знаки ( или взамен существующих), от общего количества населённых пунктов</w:t>
                  </w:r>
                  <w:proofErr w:type="gramStart"/>
                  <w:r w:rsidRPr="005757DD">
                    <w:rPr>
                      <w:sz w:val="28"/>
                      <w:szCs w:val="28"/>
                    </w:rPr>
                    <w:t xml:space="preserve">, %; </w:t>
                  </w:r>
                  <w:proofErr w:type="gramEnd"/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площади созданных новых цветников от общей площади поселения</w:t>
                  </w:r>
                  <w:r w:rsidR="005757DD" w:rsidRPr="005757DD">
                    <w:rPr>
                      <w:sz w:val="28"/>
                      <w:szCs w:val="28"/>
                    </w:rPr>
                    <w:t>;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доля населённого пункта, входящего в состав муниципального образования  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г</w:t>
                  </w:r>
                  <w:r w:rsidRPr="005757DD">
                    <w:rPr>
                      <w:sz w:val="28"/>
                      <w:szCs w:val="28"/>
                    </w:rPr>
                    <w:t>о</w:t>
                  </w:r>
                  <w:r w:rsidRPr="005757DD">
                    <w:rPr>
                      <w:sz w:val="28"/>
                      <w:szCs w:val="28"/>
                    </w:rPr>
                    <w:t>родское  поселение, установившего современные детские игровые комплексы, от общего колич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lastRenderedPageBreak/>
                    <w:t>ства населённых пунктов</w:t>
                  </w:r>
                  <w:proofErr w:type="gramStart"/>
                  <w:r w:rsidRPr="005757DD">
                    <w:rPr>
                      <w:sz w:val="28"/>
                      <w:szCs w:val="28"/>
                    </w:rPr>
                    <w:t xml:space="preserve">, %; </w:t>
                  </w:r>
                  <w:proofErr w:type="gramEnd"/>
                </w:p>
                <w:p w:rsidR="003473EA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населённого пункта, благоустроившего п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мятники </w:t>
                  </w:r>
                  <w:proofErr w:type="spellStart"/>
                  <w:r w:rsidR="005757DD" w:rsidRPr="005757DD">
                    <w:rPr>
                      <w:sz w:val="28"/>
                      <w:szCs w:val="28"/>
                    </w:rPr>
                    <w:t>ВОв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>, воинские участки общественных кладбищ, установившие новые памятники  от общего количества населённых пунктов, на те</w:t>
                  </w:r>
                  <w:r w:rsidRPr="005757DD">
                    <w:rPr>
                      <w:sz w:val="28"/>
                      <w:szCs w:val="28"/>
                    </w:rPr>
                    <w:t>р</w:t>
                  </w:r>
                  <w:r w:rsidRPr="005757DD">
                    <w:rPr>
                      <w:sz w:val="28"/>
                      <w:szCs w:val="28"/>
                    </w:rPr>
                    <w:t>риториях которых расположены памятники, в</w:t>
                  </w:r>
                  <w:r w:rsidRPr="005757DD">
                    <w:rPr>
                      <w:sz w:val="28"/>
                      <w:szCs w:val="28"/>
                    </w:rPr>
                    <w:t>о</w:t>
                  </w:r>
                  <w:r w:rsidRPr="005757DD">
                    <w:rPr>
                      <w:sz w:val="28"/>
                      <w:szCs w:val="28"/>
                    </w:rPr>
                    <w:t xml:space="preserve">инские участки общественных кладбищ, %. </w:t>
                  </w:r>
                </w:p>
              </w:tc>
            </w:tr>
            <w:tr w:rsidR="00645B00" w:rsidRPr="005757DD" w:rsidTr="005757DD">
              <w:trPr>
                <w:trHeight w:val="2210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lastRenderedPageBreak/>
                    <w:t>Сроки и этапы реализ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Pr="005757DD">
                    <w:rPr>
                      <w:sz w:val="28"/>
                      <w:szCs w:val="28"/>
                    </w:rPr>
                    <w:t>ции Программы</w:t>
                  </w:r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         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201</w:t>
                  </w:r>
                  <w:r w:rsidR="006B2219" w:rsidRPr="005757DD">
                    <w:rPr>
                      <w:sz w:val="28"/>
                      <w:szCs w:val="28"/>
                    </w:rPr>
                    <w:t>8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– </w:t>
                  </w:r>
                  <w:r w:rsidRPr="005757DD">
                    <w:rPr>
                      <w:sz w:val="28"/>
                      <w:szCs w:val="28"/>
                    </w:rPr>
                    <w:t>20</w:t>
                  </w:r>
                  <w:r w:rsidR="006B2219" w:rsidRPr="005757DD">
                    <w:rPr>
                      <w:sz w:val="28"/>
                      <w:szCs w:val="28"/>
                    </w:rPr>
                    <w:t>22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</w:t>
                  </w:r>
                  <w:r w:rsidRPr="005757DD">
                    <w:rPr>
                      <w:sz w:val="28"/>
                      <w:szCs w:val="28"/>
                    </w:rPr>
                    <w:t xml:space="preserve">годы. 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1 этап- 201</w:t>
                  </w:r>
                  <w:r w:rsidR="006B2219" w:rsidRPr="005757DD">
                    <w:rPr>
                      <w:sz w:val="28"/>
                      <w:szCs w:val="28"/>
                    </w:rPr>
                    <w:t>8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</w:t>
                  </w:r>
                  <w:r w:rsidRPr="005757DD">
                    <w:rPr>
                      <w:sz w:val="28"/>
                      <w:szCs w:val="28"/>
                    </w:rPr>
                    <w:t>год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2 этап- 201</w:t>
                  </w:r>
                  <w:r w:rsidR="006B2219" w:rsidRPr="005757DD">
                    <w:rPr>
                      <w:sz w:val="28"/>
                      <w:szCs w:val="28"/>
                    </w:rPr>
                    <w:t>9</w:t>
                  </w:r>
                  <w:r w:rsidRPr="005757DD">
                    <w:rPr>
                      <w:sz w:val="28"/>
                      <w:szCs w:val="28"/>
                    </w:rPr>
                    <w:t xml:space="preserve"> год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3 этап- 20</w:t>
                  </w:r>
                  <w:r w:rsidR="006B2219" w:rsidRPr="005757DD">
                    <w:rPr>
                      <w:sz w:val="28"/>
                      <w:szCs w:val="28"/>
                    </w:rPr>
                    <w:t>20</w:t>
                  </w:r>
                  <w:r w:rsidRPr="005757DD">
                    <w:rPr>
                      <w:sz w:val="28"/>
                      <w:szCs w:val="28"/>
                    </w:rPr>
                    <w:t>год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4 этап- 20</w:t>
                  </w:r>
                  <w:r w:rsidR="006B2219" w:rsidRPr="005757DD">
                    <w:rPr>
                      <w:sz w:val="28"/>
                      <w:szCs w:val="28"/>
                    </w:rPr>
                    <w:t>2</w:t>
                  </w:r>
                  <w:r w:rsidRPr="005757DD">
                    <w:rPr>
                      <w:sz w:val="28"/>
                      <w:szCs w:val="28"/>
                    </w:rPr>
                    <w:t>1 год</w:t>
                  </w:r>
                </w:p>
                <w:p w:rsidR="003473EA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5 этап- 20</w:t>
                  </w:r>
                  <w:r w:rsidR="006B2219" w:rsidRPr="005757DD">
                    <w:rPr>
                      <w:sz w:val="28"/>
                      <w:szCs w:val="28"/>
                    </w:rPr>
                    <w:t>22</w:t>
                  </w:r>
                  <w:r w:rsidRPr="005757DD">
                    <w:rPr>
                      <w:sz w:val="28"/>
                      <w:szCs w:val="28"/>
                    </w:rPr>
                    <w:t xml:space="preserve"> год</w:t>
                  </w:r>
                </w:p>
              </w:tc>
            </w:tr>
            <w:tr w:rsidR="00645B00" w:rsidRPr="005757DD" w:rsidTr="00A936EB">
              <w:trPr>
                <w:trHeight w:val="6657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Объёмы и источники финансирования пр</w:t>
                  </w:r>
                  <w:r w:rsidRPr="005757DD">
                    <w:rPr>
                      <w:sz w:val="28"/>
                      <w:szCs w:val="28"/>
                    </w:rPr>
                    <w:t>о</w:t>
                  </w:r>
                  <w:r w:rsidRPr="005757DD">
                    <w:rPr>
                      <w:sz w:val="28"/>
                      <w:szCs w:val="28"/>
                    </w:rPr>
                    <w:t xml:space="preserve">граммы 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источниками финансирования Программы    я</w:t>
                  </w:r>
                  <w:r w:rsidRPr="005757DD">
                    <w:rPr>
                      <w:sz w:val="28"/>
                      <w:szCs w:val="28"/>
                    </w:rPr>
                    <w:t>в</w:t>
                  </w:r>
                  <w:r w:rsidRPr="005757DD">
                    <w:rPr>
                      <w:sz w:val="28"/>
                      <w:szCs w:val="28"/>
                    </w:rPr>
                    <w:t xml:space="preserve">ляются средства </w:t>
                  </w:r>
                  <w:r w:rsidR="00C23B3A" w:rsidRPr="005757DD">
                    <w:rPr>
                      <w:sz w:val="28"/>
                      <w:szCs w:val="28"/>
                    </w:rPr>
                    <w:t>бюджета</w:t>
                  </w:r>
                  <w:r w:rsidRPr="005757DD">
                    <w:rPr>
                      <w:sz w:val="28"/>
                      <w:szCs w:val="28"/>
                    </w:rPr>
                    <w:t xml:space="preserve"> муниципального обр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Pr="005757DD">
                    <w:rPr>
                      <w:sz w:val="28"/>
                      <w:szCs w:val="28"/>
                    </w:rPr>
                    <w:t xml:space="preserve">зования 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городское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поселение</w:t>
                  </w:r>
                  <w:r w:rsidRPr="005757DD"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 w:rsidR="005757DD" w:rsidRPr="005757DD">
                    <w:rPr>
                      <w:sz w:val="28"/>
                      <w:szCs w:val="28"/>
                    </w:rPr>
                    <w:t>Ка</w:t>
                  </w:r>
                  <w:r w:rsidR="005757DD" w:rsidRPr="005757DD">
                    <w:rPr>
                      <w:sz w:val="28"/>
                      <w:szCs w:val="28"/>
                    </w:rPr>
                    <w:t>р</w:t>
                  </w:r>
                  <w:r w:rsidR="005757DD" w:rsidRPr="005757DD">
                    <w:rPr>
                      <w:sz w:val="28"/>
                      <w:szCs w:val="28"/>
                    </w:rPr>
                    <w:t>сунского</w:t>
                  </w:r>
                  <w:proofErr w:type="spellEnd"/>
                  <w:r w:rsidR="005757DD" w:rsidRPr="005757DD">
                    <w:rPr>
                      <w:sz w:val="28"/>
                      <w:szCs w:val="28"/>
                    </w:rPr>
                    <w:t xml:space="preserve"> района Ульяновской области </w:t>
                  </w:r>
                  <w:r w:rsidRPr="005757DD">
                    <w:rPr>
                      <w:sz w:val="28"/>
                      <w:szCs w:val="28"/>
                    </w:rPr>
                    <w:t>и привл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>ченные средства.</w:t>
                  </w:r>
                </w:p>
                <w:p w:rsidR="003473EA" w:rsidRPr="005757DD" w:rsidRDefault="003473EA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Общий объём финансирования </w:t>
                  </w:r>
                  <w:r w:rsidR="0011077D" w:rsidRPr="005757DD">
                    <w:rPr>
                      <w:sz w:val="28"/>
                      <w:szCs w:val="28"/>
                    </w:rPr>
                    <w:t>–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21340,0</w:t>
                  </w:r>
                  <w:r w:rsidR="00DA7A4F" w:rsidRPr="005757DD">
                    <w:rPr>
                      <w:sz w:val="28"/>
                      <w:szCs w:val="28"/>
                    </w:rPr>
                    <w:t xml:space="preserve"> 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="003473EA" w:rsidRPr="005757DD">
                    <w:rPr>
                      <w:sz w:val="28"/>
                      <w:szCs w:val="28"/>
                    </w:rPr>
                    <w:t>рублей</w:t>
                  </w:r>
                  <w:r w:rsidRPr="005757DD">
                    <w:rPr>
                      <w:sz w:val="28"/>
                      <w:szCs w:val="28"/>
                    </w:rPr>
                    <w:t>,  в том числе с разбивкой по этапам:</w:t>
                  </w:r>
                </w:p>
                <w:p w:rsidR="003473EA" w:rsidRPr="005757DD" w:rsidRDefault="003473EA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1 этап </w:t>
                  </w:r>
                  <w:r w:rsidR="00B93A29" w:rsidRPr="005757DD">
                    <w:rPr>
                      <w:sz w:val="28"/>
                      <w:szCs w:val="28"/>
                    </w:rPr>
                    <w:t>–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5757DD" w:rsidRPr="005757DD">
                    <w:rPr>
                      <w:sz w:val="28"/>
                      <w:szCs w:val="28"/>
                    </w:rPr>
                    <w:t>600,0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тысяч </w:t>
                  </w:r>
                  <w:r w:rsidRPr="005757DD">
                    <w:rPr>
                      <w:sz w:val="28"/>
                      <w:szCs w:val="28"/>
                    </w:rPr>
                    <w:t>рублей;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2 этап – </w:t>
                  </w:r>
                  <w:r w:rsidR="005757DD" w:rsidRPr="005757DD">
                    <w:rPr>
                      <w:sz w:val="28"/>
                      <w:szCs w:val="28"/>
                    </w:rPr>
                    <w:t>5020,0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тысяч </w:t>
                  </w:r>
                  <w:r w:rsidRPr="005757DD">
                    <w:rPr>
                      <w:sz w:val="28"/>
                      <w:szCs w:val="28"/>
                    </w:rPr>
                    <w:t>рублей;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3 этап – </w:t>
                  </w:r>
                  <w:r w:rsidR="005757DD" w:rsidRPr="005757DD">
                    <w:rPr>
                      <w:sz w:val="28"/>
                      <w:szCs w:val="28"/>
                    </w:rPr>
                    <w:t>6200,0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Pr="005757DD">
                    <w:rPr>
                      <w:sz w:val="28"/>
                      <w:szCs w:val="28"/>
                    </w:rPr>
                    <w:t xml:space="preserve"> рублей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4 этап – </w:t>
                  </w:r>
                  <w:r w:rsidR="005757DD" w:rsidRPr="005757DD">
                    <w:rPr>
                      <w:sz w:val="28"/>
                      <w:szCs w:val="28"/>
                    </w:rPr>
                    <w:t>4950,0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Pr="005757DD">
                    <w:rPr>
                      <w:sz w:val="28"/>
                      <w:szCs w:val="28"/>
                    </w:rPr>
                    <w:t xml:space="preserve"> рублей</w:t>
                  </w:r>
                </w:p>
                <w:p w:rsidR="00994707" w:rsidRPr="005757DD" w:rsidRDefault="00994707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5 этап – </w:t>
                  </w:r>
                  <w:r w:rsidR="005757DD" w:rsidRPr="005757DD">
                    <w:rPr>
                      <w:sz w:val="28"/>
                      <w:szCs w:val="28"/>
                    </w:rPr>
                    <w:t>4570,0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Pr="005757DD">
                    <w:rPr>
                      <w:sz w:val="28"/>
                      <w:szCs w:val="28"/>
                    </w:rPr>
                    <w:t xml:space="preserve"> рублей</w:t>
                  </w:r>
                </w:p>
                <w:p w:rsidR="003473EA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Ежегодный  объём ассигнований из бюджета муниципального образования </w:t>
                  </w:r>
                  <w:proofErr w:type="spellStart"/>
                  <w:r w:rsidRPr="005757DD">
                    <w:rPr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sz w:val="28"/>
                      <w:szCs w:val="28"/>
                    </w:rPr>
                    <w:t xml:space="preserve">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>ское поселение подлежит уточнению при разр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Pr="005757DD">
                    <w:rPr>
                      <w:sz w:val="28"/>
                      <w:szCs w:val="28"/>
                    </w:rPr>
                    <w:t>ботке бюджета муниципального образования на соответствующий финансовый год и плановый период.</w:t>
                  </w:r>
                </w:p>
                <w:p w:rsidR="005757DD" w:rsidRPr="005757DD" w:rsidRDefault="005757DD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blCellSpacing w:w="0" w:type="dxa"/>
              </w:trPr>
              <w:tc>
                <w:tcPr>
                  <w:tcW w:w="1570" w:type="pct"/>
                </w:tcPr>
                <w:p w:rsidR="003473EA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Основные исполнители </w:t>
                  </w:r>
                  <w:r w:rsidR="003D223B" w:rsidRPr="005757DD">
                    <w:rPr>
                      <w:sz w:val="28"/>
                      <w:szCs w:val="28"/>
                    </w:rPr>
                    <w:t xml:space="preserve"> м</w:t>
                  </w:r>
                  <w:r w:rsidRPr="005757DD">
                    <w:rPr>
                      <w:sz w:val="28"/>
                      <w:szCs w:val="28"/>
                    </w:rPr>
                    <w:t>ероприятий Програ</w:t>
                  </w:r>
                  <w:r w:rsidRPr="005757DD">
                    <w:rPr>
                      <w:sz w:val="28"/>
                      <w:szCs w:val="28"/>
                    </w:rPr>
                    <w:t>м</w:t>
                  </w:r>
                  <w:r w:rsidRPr="005757DD">
                    <w:rPr>
                      <w:sz w:val="28"/>
                      <w:szCs w:val="28"/>
                    </w:rPr>
                    <w:t xml:space="preserve">мы </w:t>
                  </w:r>
                </w:p>
                <w:p w:rsidR="005757DD" w:rsidRPr="005757DD" w:rsidRDefault="005757DD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3473EA" w:rsidRPr="005757DD" w:rsidRDefault="003473EA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а</w:t>
                  </w:r>
                  <w:r w:rsidR="00994707" w:rsidRPr="005757DD">
                    <w:rPr>
                      <w:sz w:val="28"/>
                      <w:szCs w:val="28"/>
                    </w:rPr>
                    <w:t>дминистрация муниципально</w:t>
                  </w:r>
                  <w:r w:rsidR="005757DD">
                    <w:rPr>
                      <w:sz w:val="28"/>
                      <w:szCs w:val="28"/>
                    </w:rPr>
                    <w:t>го образования «</w:t>
                  </w:r>
                  <w:proofErr w:type="spellStart"/>
                  <w:r w:rsidR="005757DD"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 w:rsidR="005757DD">
                    <w:rPr>
                      <w:sz w:val="28"/>
                      <w:szCs w:val="28"/>
                    </w:rPr>
                    <w:t xml:space="preserve">  район Ульяновской области.</w:t>
                  </w:r>
                </w:p>
                <w:p w:rsidR="003473EA" w:rsidRPr="005757DD" w:rsidRDefault="003473EA" w:rsidP="005757DD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5757DD">
              <w:trPr>
                <w:trHeight w:val="2525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3D223B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lastRenderedPageBreak/>
                    <w:t>Показатели оценки   э</w:t>
                  </w:r>
                  <w:r w:rsidR="00994707" w:rsidRPr="005757DD">
                    <w:rPr>
                      <w:sz w:val="28"/>
                      <w:szCs w:val="28"/>
                    </w:rPr>
                    <w:t>ф</w:t>
                  </w:r>
                  <w:r w:rsidR="00994707" w:rsidRPr="005757DD">
                    <w:rPr>
                      <w:sz w:val="28"/>
                      <w:szCs w:val="28"/>
                    </w:rPr>
                    <w:t>фективности меропри</w:t>
                  </w:r>
                  <w:r w:rsidR="00994707" w:rsidRPr="005757DD">
                    <w:rPr>
                      <w:sz w:val="28"/>
                      <w:szCs w:val="28"/>
                    </w:rPr>
                    <w:t>я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тий Программы </w:t>
                  </w:r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 </w:t>
                  </w:r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994707" w:rsidP="005757DD">
                  <w:pPr>
                    <w:pStyle w:val="a6"/>
                    <w:spacing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EB519C" w:rsidRPr="005757DD" w:rsidRDefault="00994707" w:rsidP="005757D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увеличение объёма финансовых вложений в бл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гоустройство территорий населённых пунктов муниципального образования </w:t>
                  </w:r>
                  <w:proofErr w:type="spellStart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Карсунское</w:t>
                  </w:r>
                  <w:proofErr w:type="spellEnd"/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ское  поселение в расчёте на одного жителя</w:t>
                  </w:r>
                  <w:r w:rsidR="00C23B3A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  <w:r w:rsid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прирост балансовой (учётной) стоимости объе</w:t>
                  </w:r>
                  <w:r w:rsid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  <w:r w:rsid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та благоустройства на каждый рубль вложенных бюджетных средств.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</w:tc>
            </w:tr>
          </w:tbl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Основные понятия и термины, используемые в Программе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Благоустройство территории - комплекс мероприятий, направленных на обеспечение и повышение комфортности условий проживания граждан, подде</w:t>
            </w:r>
            <w:r w:rsidRPr="005757DD">
              <w:rPr>
                <w:sz w:val="28"/>
                <w:szCs w:val="28"/>
              </w:rPr>
              <w:t>р</w:t>
            </w:r>
            <w:r w:rsidRPr="005757DD">
              <w:rPr>
                <w:sz w:val="28"/>
                <w:szCs w:val="28"/>
              </w:rPr>
              <w:t>жание и улучшение санитарного и эстетического состояния территории, подде</w:t>
            </w:r>
            <w:r w:rsidRPr="005757DD">
              <w:rPr>
                <w:sz w:val="28"/>
                <w:szCs w:val="28"/>
              </w:rPr>
              <w:t>р</w:t>
            </w:r>
            <w:r w:rsidRPr="005757DD">
              <w:rPr>
                <w:sz w:val="28"/>
                <w:szCs w:val="28"/>
              </w:rPr>
              <w:t>жание архитектурного облика территории, и иных мероприятий, предусмотре</w:t>
            </w:r>
            <w:r w:rsidRPr="005757DD">
              <w:rPr>
                <w:sz w:val="28"/>
                <w:szCs w:val="28"/>
              </w:rPr>
              <w:t>н</w:t>
            </w:r>
            <w:r w:rsidRPr="005757DD">
              <w:rPr>
                <w:sz w:val="28"/>
                <w:szCs w:val="28"/>
              </w:rPr>
              <w:t xml:space="preserve">ных правилами благоустройства.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К объектам благоустройства относятся: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территории общего пользования: </w:t>
            </w:r>
            <w:r w:rsidR="00A41E20" w:rsidRPr="005757DD">
              <w:rPr>
                <w:sz w:val="28"/>
                <w:szCs w:val="28"/>
              </w:rPr>
              <w:t xml:space="preserve">парки, </w:t>
            </w:r>
            <w:r w:rsidRPr="005757DD">
              <w:rPr>
                <w:sz w:val="28"/>
                <w:szCs w:val="28"/>
              </w:rPr>
              <w:t>площади,</w:t>
            </w:r>
            <w:r w:rsidR="00A41E20" w:rsidRP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>бульвары, улицы, аллеи</w:t>
            </w:r>
            <w:r w:rsidR="00A41E20" w:rsidRPr="005757DD">
              <w:rPr>
                <w:sz w:val="28"/>
                <w:szCs w:val="28"/>
              </w:rPr>
              <w:t>,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территории объектов общественного и административного назначения</w:t>
            </w:r>
            <w:r w:rsidR="00A41E20" w:rsidRPr="005757DD">
              <w:rPr>
                <w:sz w:val="28"/>
                <w:szCs w:val="28"/>
              </w:rPr>
              <w:t>,</w:t>
            </w:r>
            <w:r w:rsidRPr="005757DD">
              <w:rPr>
                <w:sz w:val="28"/>
                <w:szCs w:val="28"/>
              </w:rPr>
              <w:t xml:space="preserve">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скверы, зелёные насаждения на улицах и дорогах;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дворы многоквартирных жилых  домов, в том числе ограждения и другие элементы благоустройства;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малые архитектурные формы</w:t>
            </w:r>
            <w:proofErr w:type="gramStart"/>
            <w:r w:rsidRPr="005757DD">
              <w:rPr>
                <w:sz w:val="28"/>
                <w:szCs w:val="28"/>
              </w:rPr>
              <w:t xml:space="preserve"> </w:t>
            </w:r>
            <w:r w:rsidR="00A41E20" w:rsidRPr="005757DD">
              <w:rPr>
                <w:sz w:val="28"/>
                <w:szCs w:val="28"/>
              </w:rPr>
              <w:t>:</w:t>
            </w:r>
            <w:proofErr w:type="gramEnd"/>
            <w:r w:rsidR="00A41E20" w:rsidRP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>скамейки, беседки, цветочницы, детские и</w:t>
            </w:r>
            <w:r w:rsidRPr="005757DD">
              <w:rPr>
                <w:sz w:val="28"/>
                <w:szCs w:val="28"/>
              </w:rPr>
              <w:t>г</w:t>
            </w:r>
            <w:r w:rsidRPr="005757DD">
              <w:rPr>
                <w:sz w:val="28"/>
                <w:szCs w:val="28"/>
              </w:rPr>
              <w:t xml:space="preserve">ровые площадки, декоративные садово-парковые скульптуры, урны;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художественно-архитектурная подсветка фасадов зданий в тёмное время  суток;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элементы «водного фасада»</w:t>
            </w:r>
            <w:proofErr w:type="gramStart"/>
            <w:r w:rsidR="00A41E20" w:rsidRPr="005757DD">
              <w:rPr>
                <w:sz w:val="28"/>
                <w:szCs w:val="28"/>
              </w:rPr>
              <w:t xml:space="preserve"> :</w:t>
            </w:r>
            <w:proofErr w:type="gramEnd"/>
            <w:r w:rsidR="00A41E20" w:rsidRP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>фонтаны, родники, источники и другие п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 xml:space="preserve">добные объекты;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конструкции рекламы и системы навигации</w:t>
            </w:r>
            <w:r w:rsidR="00A41E20" w:rsidRPr="005757DD">
              <w:rPr>
                <w:sz w:val="28"/>
                <w:szCs w:val="28"/>
              </w:rPr>
              <w:t xml:space="preserve">: </w:t>
            </w:r>
            <w:r w:rsidRPr="005757DD">
              <w:rPr>
                <w:sz w:val="28"/>
                <w:szCs w:val="28"/>
              </w:rPr>
              <w:t>информационные стенды, ук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затели и другие элементы;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памятники, в то</w:t>
            </w:r>
            <w:r w:rsidR="005757DD">
              <w:rPr>
                <w:sz w:val="28"/>
                <w:szCs w:val="28"/>
              </w:rPr>
              <w:t xml:space="preserve">м числе памятники участникам </w:t>
            </w:r>
            <w:proofErr w:type="spellStart"/>
            <w:r w:rsidR="005757DD">
              <w:rPr>
                <w:sz w:val="28"/>
                <w:szCs w:val="28"/>
              </w:rPr>
              <w:t>ВОв</w:t>
            </w:r>
            <w:proofErr w:type="spellEnd"/>
            <w:r w:rsidRPr="005757DD">
              <w:rPr>
                <w:sz w:val="28"/>
                <w:szCs w:val="28"/>
              </w:rPr>
              <w:t>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общественные кладбища, включая воинские участки общественных кла</w:t>
            </w:r>
            <w:r w:rsidRPr="005757DD">
              <w:rPr>
                <w:sz w:val="28"/>
                <w:szCs w:val="28"/>
              </w:rPr>
              <w:t>д</w:t>
            </w:r>
            <w:r w:rsidRPr="005757DD">
              <w:rPr>
                <w:sz w:val="28"/>
                <w:szCs w:val="28"/>
              </w:rPr>
              <w:t xml:space="preserve">бищ; </w:t>
            </w:r>
          </w:p>
          <w:p w:rsidR="00EB519C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прочие объекты благоустройства. </w:t>
            </w:r>
          </w:p>
          <w:p w:rsidR="005757DD" w:rsidRPr="005757DD" w:rsidRDefault="005757DD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5757DD" w:rsidRDefault="00994707" w:rsidP="005757DD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 xml:space="preserve">1. Введение. Характеристика проблем, на решение </w:t>
            </w:r>
            <w:r w:rsidR="00B93A29" w:rsidRPr="005757DD">
              <w:rPr>
                <w:rStyle w:val="a5"/>
                <w:b w:val="0"/>
                <w:sz w:val="28"/>
                <w:szCs w:val="28"/>
              </w:rPr>
              <w:t xml:space="preserve"> </w:t>
            </w:r>
            <w:r w:rsidRPr="005757DD">
              <w:rPr>
                <w:rStyle w:val="a5"/>
                <w:b w:val="0"/>
                <w:sz w:val="28"/>
                <w:szCs w:val="28"/>
              </w:rPr>
              <w:t xml:space="preserve">которых направлена </w:t>
            </w:r>
          </w:p>
          <w:p w:rsidR="00994707" w:rsidRDefault="00994707" w:rsidP="005757DD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Программа</w:t>
            </w:r>
          </w:p>
          <w:p w:rsidR="005757DD" w:rsidRPr="005757DD" w:rsidRDefault="005757DD" w:rsidP="005757DD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Недостаточное внимание к вопросу улучшения архитектурного облика населённых пунктов поселени</w:t>
            </w:r>
            <w:r w:rsidR="00EB519C" w:rsidRPr="005757DD">
              <w:rPr>
                <w:sz w:val="28"/>
                <w:szCs w:val="28"/>
              </w:rPr>
              <w:t>я</w:t>
            </w:r>
            <w:r w:rsidRPr="005757DD">
              <w:rPr>
                <w:sz w:val="28"/>
                <w:szCs w:val="28"/>
              </w:rPr>
              <w:t xml:space="preserve">  в прошедшие годы и недостаток финансовых р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сурсов при осуществлении градостроительной деятельности привели к сниж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нию качества комплексного благоустройства территории муниципального обр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lastRenderedPageBreak/>
              <w:t xml:space="preserve">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</w:t>
            </w:r>
            <w:r w:rsidR="005757DD">
              <w:rPr>
                <w:sz w:val="28"/>
                <w:szCs w:val="28"/>
              </w:rPr>
              <w:t xml:space="preserve"> </w:t>
            </w:r>
            <w:proofErr w:type="spellStart"/>
            <w:r w:rsidR="005757DD">
              <w:rPr>
                <w:sz w:val="28"/>
                <w:szCs w:val="28"/>
              </w:rPr>
              <w:t>Карсунскогорайона</w:t>
            </w:r>
            <w:proofErr w:type="spellEnd"/>
            <w:r w:rsidR="005757DD">
              <w:rPr>
                <w:sz w:val="28"/>
                <w:szCs w:val="28"/>
              </w:rPr>
              <w:t xml:space="preserve"> Ульяновской о</w:t>
            </w:r>
            <w:r w:rsidR="005757DD">
              <w:rPr>
                <w:sz w:val="28"/>
                <w:szCs w:val="28"/>
              </w:rPr>
              <w:t>б</w:t>
            </w:r>
            <w:r w:rsidR="005757DD">
              <w:rPr>
                <w:sz w:val="28"/>
                <w:szCs w:val="28"/>
              </w:rPr>
              <w:t>ласти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Благоустройство большинства центральных площадей, улиц, парков и скверов, дворовых территорий многоквартирных жилых домов выполнялось в последнее время не достаточно качественно.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Проведённый в 201</w:t>
            </w:r>
            <w:r w:rsidR="00A41E20" w:rsidRPr="005757DD">
              <w:rPr>
                <w:sz w:val="28"/>
                <w:szCs w:val="28"/>
              </w:rPr>
              <w:t>5</w:t>
            </w:r>
            <w:r w:rsidRPr="005757DD">
              <w:rPr>
                <w:sz w:val="28"/>
                <w:szCs w:val="28"/>
              </w:rPr>
              <w:t>– 201</w:t>
            </w:r>
            <w:r w:rsidR="00A41E20" w:rsidRPr="005757DD">
              <w:rPr>
                <w:sz w:val="28"/>
                <w:szCs w:val="28"/>
              </w:rPr>
              <w:t>7</w:t>
            </w:r>
            <w:r w:rsidRPr="005757DD">
              <w:rPr>
                <w:sz w:val="28"/>
                <w:szCs w:val="28"/>
              </w:rPr>
              <w:t xml:space="preserve"> годах  анализ состояния благоустройства те</w:t>
            </w:r>
            <w:r w:rsidRPr="005757DD">
              <w:rPr>
                <w:sz w:val="28"/>
                <w:szCs w:val="28"/>
              </w:rPr>
              <w:t>р</w:t>
            </w:r>
            <w:r w:rsidRPr="005757DD">
              <w:rPr>
                <w:sz w:val="28"/>
                <w:szCs w:val="28"/>
              </w:rPr>
              <w:t>риторий  объектов социальной сферы показал недостаточное количество элеме</w:t>
            </w:r>
            <w:r w:rsidRPr="005757DD">
              <w:rPr>
                <w:sz w:val="28"/>
                <w:szCs w:val="28"/>
              </w:rPr>
              <w:t>н</w:t>
            </w:r>
            <w:r w:rsidRPr="005757DD">
              <w:rPr>
                <w:sz w:val="28"/>
                <w:szCs w:val="28"/>
              </w:rPr>
              <w:t xml:space="preserve">тов благоустройства.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Запущенное состояние многих территорий требует скорейшей модерниз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 xml:space="preserve">ции. </w:t>
            </w:r>
            <w:proofErr w:type="spellStart"/>
            <w:r w:rsidRPr="005757DD">
              <w:rPr>
                <w:sz w:val="28"/>
                <w:szCs w:val="28"/>
              </w:rPr>
              <w:t>Неухоженность</w:t>
            </w:r>
            <w:proofErr w:type="spellEnd"/>
            <w:r w:rsidRPr="005757DD">
              <w:rPr>
                <w:sz w:val="28"/>
                <w:szCs w:val="28"/>
              </w:rPr>
              <w:t xml:space="preserve"> парков и скверов, недостаточное количество детских игр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вых площадок и зон отдыха, устаревшие малые архитектурные формы - всё это негативно влияет на эмоциональное состояние и качество жизни населения м</w:t>
            </w:r>
            <w:r w:rsidRPr="005757DD">
              <w:rPr>
                <w:sz w:val="28"/>
                <w:szCs w:val="28"/>
              </w:rPr>
              <w:t>у</w:t>
            </w:r>
            <w:r w:rsidRPr="005757DD">
              <w:rPr>
                <w:sz w:val="28"/>
                <w:szCs w:val="28"/>
              </w:rPr>
              <w:t xml:space="preserve">ниципального образования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</w:t>
            </w:r>
            <w:r w:rsidR="005757DD">
              <w:rPr>
                <w:sz w:val="28"/>
                <w:szCs w:val="28"/>
              </w:rPr>
              <w:t xml:space="preserve"> </w:t>
            </w:r>
            <w:proofErr w:type="spellStart"/>
            <w:r w:rsidR="005757DD">
              <w:rPr>
                <w:sz w:val="28"/>
                <w:szCs w:val="28"/>
              </w:rPr>
              <w:t>Карсунского</w:t>
            </w:r>
            <w:proofErr w:type="spellEnd"/>
            <w:r w:rsidR="005757DD">
              <w:rPr>
                <w:sz w:val="28"/>
                <w:szCs w:val="28"/>
              </w:rPr>
              <w:t xml:space="preserve"> рай</w:t>
            </w:r>
            <w:r w:rsidR="005757DD">
              <w:rPr>
                <w:sz w:val="28"/>
                <w:szCs w:val="28"/>
              </w:rPr>
              <w:t>о</w:t>
            </w:r>
            <w:r w:rsidR="005757DD">
              <w:rPr>
                <w:sz w:val="28"/>
                <w:szCs w:val="28"/>
              </w:rPr>
              <w:t>на Ульяновской области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Работы по благоустройству населённых пунктов  пока не приобрели ко</w:t>
            </w:r>
            <w:r w:rsidRPr="005757DD">
              <w:rPr>
                <w:sz w:val="28"/>
                <w:szCs w:val="28"/>
              </w:rPr>
              <w:t>м</w:t>
            </w:r>
            <w:r w:rsidRPr="005757DD">
              <w:rPr>
                <w:sz w:val="28"/>
                <w:szCs w:val="28"/>
              </w:rPr>
              <w:t>плексного и постоянного характера. Недостаточно эффективно внедряются пер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довые технологии и новые современные материалы при благоустройстве терр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 xml:space="preserve">торий. 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Дальнейшее продвижение в создании комфортной среды не должно св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диться к простому наращиванию объёмов работ по благоустройству. При этом необходимо преодоление стереотипа понимания комплексного благоустройства и ландшафтного дизайна как преимущественно декоративной деятельности, направленной на украшение городской и сельской среды.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В настоящее время очевидно, что решение стоящих задач требует ко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плексного, системного подхода, тем более в условиях реформирования бюдже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ного процесса, предусматривающего смещение акцентов с управления расход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ми на управление результатами и переход преимущественно к программно-целевым методам бюджетного планирования.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Ведение работ по единой комплексной Программе позволит упорядочить систему организации и выполнения мероприятий по благоустройству, снизить затраты и получить положительный градостроительный эффект, следовательно, качественно повысить уровень благоустройства территорий населённых пунктов.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Программа определяет цели и основные направления </w:t>
            </w:r>
            <w:proofErr w:type="gramStart"/>
            <w:r w:rsidRPr="005757DD">
              <w:rPr>
                <w:sz w:val="28"/>
                <w:szCs w:val="28"/>
              </w:rPr>
              <w:t>решения  проблемы создания комфортной среды проживания населения</w:t>
            </w:r>
            <w:proofErr w:type="gramEnd"/>
            <w:r w:rsidRPr="005757DD">
              <w:rPr>
                <w:sz w:val="28"/>
                <w:szCs w:val="28"/>
              </w:rPr>
              <w:t xml:space="preserve"> на территории муниципал</w:t>
            </w:r>
            <w:r w:rsidRPr="005757DD">
              <w:rPr>
                <w:sz w:val="28"/>
                <w:szCs w:val="28"/>
              </w:rPr>
              <w:t>ь</w:t>
            </w:r>
            <w:r w:rsidRPr="005757DD">
              <w:rPr>
                <w:sz w:val="28"/>
                <w:szCs w:val="28"/>
              </w:rPr>
              <w:t xml:space="preserve">ного образования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</w:t>
            </w:r>
            <w:r w:rsidR="005757DD">
              <w:rPr>
                <w:sz w:val="28"/>
                <w:szCs w:val="28"/>
              </w:rPr>
              <w:t xml:space="preserve"> </w:t>
            </w:r>
            <w:proofErr w:type="spellStart"/>
            <w:r w:rsidR="005757DD">
              <w:rPr>
                <w:sz w:val="28"/>
                <w:szCs w:val="28"/>
              </w:rPr>
              <w:t>Карсунского</w:t>
            </w:r>
            <w:proofErr w:type="spellEnd"/>
            <w:r w:rsidR="005757DD">
              <w:rPr>
                <w:sz w:val="28"/>
                <w:szCs w:val="28"/>
              </w:rPr>
              <w:t xml:space="preserve"> района Уль</w:t>
            </w:r>
            <w:r w:rsidR="005757DD">
              <w:rPr>
                <w:sz w:val="28"/>
                <w:szCs w:val="28"/>
              </w:rPr>
              <w:t>я</w:t>
            </w:r>
            <w:r w:rsidR="005757DD">
              <w:rPr>
                <w:sz w:val="28"/>
                <w:szCs w:val="28"/>
              </w:rPr>
              <w:t>новской области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Решение проблемы создания комфортной среды проживания на террит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 xml:space="preserve">рии муниципального образования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</w:t>
            </w:r>
            <w:r w:rsidR="005757DD">
              <w:rPr>
                <w:sz w:val="28"/>
                <w:szCs w:val="28"/>
              </w:rPr>
              <w:t xml:space="preserve"> </w:t>
            </w:r>
            <w:proofErr w:type="spellStart"/>
            <w:r w:rsidR="005757DD">
              <w:rPr>
                <w:sz w:val="28"/>
                <w:szCs w:val="28"/>
              </w:rPr>
              <w:t>Карсунского</w:t>
            </w:r>
            <w:proofErr w:type="spellEnd"/>
            <w:r w:rsidR="005757DD">
              <w:rPr>
                <w:sz w:val="28"/>
                <w:szCs w:val="28"/>
              </w:rPr>
              <w:t xml:space="preserve"> района Ульяновской области</w:t>
            </w:r>
            <w:r w:rsidRPr="005757DD">
              <w:rPr>
                <w:sz w:val="28"/>
                <w:szCs w:val="28"/>
              </w:rPr>
              <w:t xml:space="preserve"> путём качественного повышения уровня благ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устройства территорий населённых пунктов  способствует концентрации в пос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лении человеческого капитала, обеспечению устойчивого социально-экономического развития, повышению туристической привлекательности, пр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lastRenderedPageBreak/>
              <w:t xml:space="preserve">влечению дополнительных инвестиций.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 Программе предусмотрено благоустройство территорий населённых пунктов с учётом полноты использования всех элементов ландшафта: светового, «зелёного», визуального и других. В результате исполнения Программы появятся новые</w:t>
            </w:r>
            <w:r w:rsidR="00A41E20" w:rsidRP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 xml:space="preserve"> аллеи  и скверы, благ</w:t>
            </w:r>
            <w:r w:rsidR="00A41E20" w:rsidRPr="005757DD">
              <w:rPr>
                <w:sz w:val="28"/>
                <w:szCs w:val="28"/>
              </w:rPr>
              <w:t xml:space="preserve">оустроенные центральные площади, парки культуры и отдыха </w:t>
            </w:r>
            <w:r w:rsidRPr="005757DD">
              <w:rPr>
                <w:sz w:val="28"/>
                <w:szCs w:val="28"/>
              </w:rPr>
              <w:t xml:space="preserve">населённых пунктов, появятся современные малые архитектурные формы; будут приведены в надлежащее состояние мемориальные объекты. 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Необходимость </w:t>
            </w:r>
            <w:proofErr w:type="gramStart"/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решения проблемы</w:t>
            </w:r>
            <w:r w:rsidR="00A41E20"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благоустройства терр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торий населённых пунктов</w:t>
            </w:r>
            <w:proofErr w:type="gramEnd"/>
            <w:r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муниципального образования </w:t>
            </w:r>
            <w:proofErr w:type="spellStart"/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 поселение</w:t>
            </w:r>
            <w:r w:rsidR="00575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57DD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5757DD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программно-целевым методом обусловлена следующими объективными причинами: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наличием единого и неразрывного объекта благоустройства, требующего единого комплексного подхода; скоординированных совместных решений сущ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ствующих проблем одновременно в нескольких граничащих населённых пун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тах;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многообразием видов и объёмов работ, требующих привлечения знач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тельных инвестиций из различных источников финансирования;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необходимостью выбора оптимальных решений в условиях наличия огр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ниченных ресурсов и сроков реализации инвестиционных программ.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Таким образом, именно программно-целевой метод в качестве основы управления комплексным благоустройством и ландшафтным оформлением нас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лённых пунктов является наиболее предпочтительным инструментом управл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ния, поскольку позволяет существенно повысить эффективность работы всех з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действованных в этой проблеме структур.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Решение задач по комплексному благоустройству и ландшафтному офор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лению территорий населённых пунктов возможно лишь в рамках Программы с использованием программно-целевого метода бюджетного планирования.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 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2. Цель и целевые индикаторы Программы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2.1. Цель Программы - создание наиболее благоприятной и комфортной среды жизнедеятельности населения муниципального образования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В ходе достижения цели Программы необходимо выполнить следующие задачи: </w:t>
            </w:r>
          </w:p>
          <w:p w:rsidR="00994707" w:rsidRPr="005757DD" w:rsidRDefault="005757DD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994707" w:rsidRPr="005757DD">
              <w:rPr>
                <w:sz w:val="28"/>
                <w:szCs w:val="28"/>
              </w:rPr>
              <w:t>лагоустройство территорий  объектов социальной сферы;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благоустройство территории общего пользования: </w:t>
            </w:r>
            <w:r w:rsidR="00A41E20" w:rsidRPr="005757DD">
              <w:rPr>
                <w:sz w:val="28"/>
                <w:szCs w:val="28"/>
              </w:rPr>
              <w:t xml:space="preserve">парков, </w:t>
            </w:r>
            <w:r w:rsidRPr="005757DD">
              <w:rPr>
                <w:sz w:val="28"/>
                <w:szCs w:val="28"/>
              </w:rPr>
              <w:t>площадей,</w:t>
            </w:r>
            <w:r w:rsid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л</w:t>
            </w:r>
            <w:r w:rsidRPr="005757DD">
              <w:rPr>
                <w:sz w:val="28"/>
                <w:szCs w:val="28"/>
              </w:rPr>
              <w:t>лей, улиц;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благоустройство существующих и создание новых парков и скверов;</w:t>
            </w:r>
          </w:p>
          <w:p w:rsidR="00994707" w:rsidRPr="005757DD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ремонт и благоустр</w:t>
            </w:r>
            <w:r w:rsidR="005757DD">
              <w:rPr>
                <w:rFonts w:ascii="Times New Roman" w:hAnsi="Times New Roman" w:cs="Times New Roman"/>
                <w:sz w:val="28"/>
                <w:szCs w:val="28"/>
              </w:rPr>
              <w:t xml:space="preserve">ойство памятников участникам </w:t>
            </w:r>
            <w:proofErr w:type="spellStart"/>
            <w:r w:rsidR="005757DD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4C55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благоустройство общественных кладбищ, включая воинские участки.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</w:t>
            </w:r>
          </w:p>
          <w:p w:rsidR="00994707" w:rsidRDefault="00994707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 Для реализации Программы заданы следующие целевые индикаторы:</w:t>
            </w:r>
          </w:p>
          <w:p w:rsidR="00633AFD" w:rsidRDefault="00633AFD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43"/>
              <w:gridCol w:w="1134"/>
              <w:gridCol w:w="1134"/>
              <w:gridCol w:w="1134"/>
              <w:gridCol w:w="1275"/>
              <w:gridCol w:w="1363"/>
            </w:tblGrid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Целевые индикаторы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2018 год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2019 год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2020 год</w:t>
                  </w:r>
                </w:p>
              </w:tc>
              <w:tc>
                <w:tcPr>
                  <w:tcW w:w="1275" w:type="dxa"/>
                </w:tcPr>
                <w:p w:rsid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2021</w:t>
                  </w:r>
                </w:p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</w:t>
                  </w:r>
                </w:p>
              </w:tc>
              <w:tc>
                <w:tcPr>
                  <w:tcW w:w="1363" w:type="dxa"/>
                </w:tcPr>
                <w:p w:rsid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2022 </w:t>
                  </w:r>
                </w:p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год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центральные площади, от общего количества сельских населённых пунктов,%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создавших новые парки и скверы, от общего колич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88</w:t>
                  </w:r>
                </w:p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въез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ные знаки (или взамен сущ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ствующих) от общего кол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82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площади созданных новых цветников от общей площади поселения,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92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98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детские игровые площадки,  от 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щего количества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памятники участникам ВОВ и установивших новые п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мятники,  от общего колич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ства сельских населённых пунктов, на территориях к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торых расположены памя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ники участникам ВОВ,%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633AFD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Доля населённых пунктов поселения благоустроивших воинские участки 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  <w:p w:rsidR="00633AFD" w:rsidRPr="00633AFD" w:rsidRDefault="00633AFD" w:rsidP="00B56AA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  <w:p w:rsidR="00633AFD" w:rsidRPr="00633AFD" w:rsidRDefault="00633AFD" w:rsidP="00B56AA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  <w:p w:rsidR="00633AFD" w:rsidRPr="00633AFD" w:rsidRDefault="00633AFD" w:rsidP="00B56AA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633AFD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633AFD">
                  <w:pPr>
                    <w:tabs>
                      <w:tab w:val="left" w:pos="1832"/>
                    </w:tabs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633AF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633AF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633AF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общественных кладбищ, от общего количества сельских населённых пунктов, на те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риториях которых распол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жены воинские участки 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щественных кладбищ,%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633AFD" w:rsidRPr="00633AFD" w:rsidRDefault="00633AFD" w:rsidP="00B56A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633AFD" w:rsidRPr="00633AFD" w:rsidRDefault="00633AFD" w:rsidP="00B56A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633AFD" w:rsidRPr="00633AFD" w:rsidRDefault="00633AFD" w:rsidP="00B56A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633AFD" w:rsidRPr="005757DD" w:rsidRDefault="00633AFD" w:rsidP="005757DD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AF1" w:rsidRPr="00633AFD" w:rsidRDefault="00994707" w:rsidP="00633AFD">
            <w:pPr>
              <w:pStyle w:val="HTML"/>
              <w:jc w:val="center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33AFD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3. Сроки и этапы реализации Программы</w:t>
            </w:r>
          </w:p>
          <w:p w:rsidR="00994707" w:rsidRPr="005757DD" w:rsidRDefault="00994707" w:rsidP="005757DD">
            <w:pPr>
              <w:pStyle w:val="a6"/>
              <w:spacing w:after="0" w:afterAutospacing="0"/>
              <w:ind w:firstLine="62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Программу предполагается реализовать в 201</w:t>
            </w:r>
            <w:r w:rsidR="00CC4C55" w:rsidRPr="005757DD">
              <w:rPr>
                <w:sz w:val="28"/>
                <w:szCs w:val="28"/>
              </w:rPr>
              <w:t>8</w:t>
            </w:r>
            <w:r w:rsidRPr="005757DD">
              <w:rPr>
                <w:sz w:val="28"/>
                <w:szCs w:val="28"/>
              </w:rPr>
              <w:t>-20</w:t>
            </w:r>
            <w:r w:rsidR="00CC4C55" w:rsidRPr="005757DD">
              <w:rPr>
                <w:sz w:val="28"/>
                <w:szCs w:val="28"/>
              </w:rPr>
              <w:t>22</w:t>
            </w:r>
            <w:r w:rsidRPr="005757DD">
              <w:rPr>
                <w:sz w:val="28"/>
                <w:szCs w:val="28"/>
              </w:rPr>
              <w:t> годах. В рамках Пр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граммы предусматривается реализация комплекса взаимосвязанных меропри</w:t>
            </w:r>
            <w:r w:rsidRPr="005757DD">
              <w:rPr>
                <w:sz w:val="28"/>
                <w:szCs w:val="28"/>
              </w:rPr>
              <w:t>я</w:t>
            </w:r>
            <w:r w:rsidRPr="005757DD">
              <w:rPr>
                <w:sz w:val="28"/>
                <w:szCs w:val="28"/>
              </w:rPr>
              <w:t>тий по благоустройству территорий населённых пунктов муниципального обр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 xml:space="preserve">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</w:t>
            </w:r>
            <w:r w:rsidR="00B56AA9">
              <w:rPr>
                <w:sz w:val="28"/>
                <w:szCs w:val="28"/>
              </w:rPr>
              <w:t xml:space="preserve"> </w:t>
            </w:r>
            <w:proofErr w:type="spellStart"/>
            <w:r w:rsidR="00B56AA9">
              <w:rPr>
                <w:sz w:val="28"/>
                <w:szCs w:val="28"/>
              </w:rPr>
              <w:t>Карсунского</w:t>
            </w:r>
            <w:proofErr w:type="spellEnd"/>
            <w:r w:rsidR="00B56AA9">
              <w:rPr>
                <w:sz w:val="28"/>
                <w:szCs w:val="28"/>
              </w:rPr>
              <w:t xml:space="preserve"> района Ульяновской о</w:t>
            </w:r>
            <w:r w:rsidR="00B56AA9">
              <w:rPr>
                <w:sz w:val="28"/>
                <w:szCs w:val="28"/>
              </w:rPr>
              <w:t>б</w:t>
            </w:r>
            <w:r w:rsidR="00B56AA9">
              <w:rPr>
                <w:sz w:val="28"/>
                <w:szCs w:val="28"/>
              </w:rPr>
              <w:t>ласти</w:t>
            </w:r>
            <w:r w:rsidRPr="005757DD">
              <w:rPr>
                <w:sz w:val="28"/>
                <w:szCs w:val="28"/>
              </w:rPr>
              <w:t xml:space="preserve">, поэтому отдельные этапы её реализации не выделяются. </w:t>
            </w: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994707" w:rsidRPr="00A22D0F" w:rsidRDefault="00994707" w:rsidP="00B56AA9">
            <w:pPr>
              <w:pStyle w:val="a6"/>
              <w:spacing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4. Система мероприятий Программы</w:t>
            </w:r>
          </w:p>
          <w:p w:rsidR="00B56AA9" w:rsidRPr="00A22D0F" w:rsidRDefault="00B56AA9" w:rsidP="00B56AA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Система мероприятий Программы направлена на своевременное и кач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 xml:space="preserve">ственное проведение работ по благоустройству и предусматривает: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территорий объектов социальной сферы, находящихся в муниципальной собственности;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территорий общего пользования: </w:t>
            </w:r>
            <w:r w:rsidR="00CC4C55" w:rsidRPr="005757DD">
              <w:rPr>
                <w:sz w:val="28"/>
                <w:szCs w:val="28"/>
              </w:rPr>
              <w:t xml:space="preserve">парки, </w:t>
            </w:r>
            <w:r w:rsidRPr="005757DD">
              <w:rPr>
                <w:sz w:val="28"/>
                <w:szCs w:val="28"/>
              </w:rPr>
              <w:t>площади, бульв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ры, улицы, аллеи;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территорий общественного и административного назн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чения: парков, скверов, зелёных насаждений на улицах и дорогах;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дворов многоквартирных жилых домов, в том числе ограждений и других элементов благоустройства;</w:t>
            </w:r>
          </w:p>
          <w:p w:rsidR="00994707" w:rsidRPr="005757DD" w:rsidRDefault="00B56AA9" w:rsidP="00B56AA9">
            <w:pPr>
              <w:pStyle w:val="a6"/>
              <w:tabs>
                <w:tab w:val="left" w:pos="757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994707" w:rsidRPr="005757DD">
              <w:rPr>
                <w:sz w:val="28"/>
                <w:szCs w:val="28"/>
              </w:rPr>
              <w:t>ремонт и установка новых малых архитектурных форм: скамеек, беседок, цветочниц, детских игровых площадок, декоративных садово-парковых скуль</w:t>
            </w:r>
            <w:r w:rsidR="00994707" w:rsidRPr="005757DD">
              <w:rPr>
                <w:sz w:val="28"/>
                <w:szCs w:val="28"/>
              </w:rPr>
              <w:t>п</w:t>
            </w:r>
            <w:r w:rsidR="00994707" w:rsidRPr="005757DD">
              <w:rPr>
                <w:sz w:val="28"/>
                <w:szCs w:val="28"/>
              </w:rPr>
              <w:t>тур, урн;</w:t>
            </w:r>
          </w:p>
          <w:p w:rsidR="00994707" w:rsidRPr="005757DD" w:rsidRDefault="00B56AA9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994707" w:rsidRPr="005757DD">
              <w:rPr>
                <w:sz w:val="28"/>
                <w:szCs w:val="28"/>
              </w:rPr>
              <w:t>художественно-архитектурная подсветка фасадов зданий и сооружений в тёмное время суток;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обустройство и создание элементов «водного фасада»: фонтанов, родников и других подобных объектов;</w:t>
            </w:r>
          </w:p>
          <w:p w:rsidR="00994707" w:rsidRPr="005757DD" w:rsidRDefault="00B56AA9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994707" w:rsidRPr="005757DD">
              <w:rPr>
                <w:sz w:val="28"/>
                <w:szCs w:val="28"/>
              </w:rPr>
              <w:t>размещение рекламных конструкций и конструкций системы навигации;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ремонт существующих и установка новых памятников, в том числе памя</w:t>
            </w:r>
            <w:r w:rsidRPr="005757DD">
              <w:rPr>
                <w:sz w:val="28"/>
                <w:szCs w:val="28"/>
              </w:rPr>
              <w:t>т</w:t>
            </w:r>
            <w:r w:rsidR="00B56AA9">
              <w:rPr>
                <w:sz w:val="28"/>
                <w:szCs w:val="28"/>
              </w:rPr>
              <w:t xml:space="preserve">ников </w:t>
            </w:r>
            <w:proofErr w:type="spellStart"/>
            <w:r w:rsidR="00B56AA9">
              <w:rPr>
                <w:sz w:val="28"/>
                <w:szCs w:val="28"/>
              </w:rPr>
              <w:t>ВОв</w:t>
            </w:r>
            <w:proofErr w:type="spellEnd"/>
            <w:r w:rsidRPr="005757DD">
              <w:rPr>
                <w:sz w:val="28"/>
                <w:szCs w:val="28"/>
              </w:rPr>
              <w:t>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общественных кладбищ, включая воинские участки общ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ственных кладбищ;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уличное освещение;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прочие объекты благоустройства.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lastRenderedPageBreak/>
              <w:t xml:space="preserve"> Предусмотреть финансирование в  местном бюджете на выполнение м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роприятий по благоустройству  территорий населённых пунктов муниципальн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 xml:space="preserve">го образования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</w:t>
            </w:r>
            <w:r w:rsidR="00B56AA9">
              <w:rPr>
                <w:sz w:val="28"/>
                <w:szCs w:val="28"/>
              </w:rPr>
              <w:t xml:space="preserve"> </w:t>
            </w:r>
            <w:proofErr w:type="spellStart"/>
            <w:r w:rsidR="00B56AA9">
              <w:rPr>
                <w:sz w:val="28"/>
                <w:szCs w:val="28"/>
              </w:rPr>
              <w:t>Карсунского</w:t>
            </w:r>
            <w:proofErr w:type="spellEnd"/>
            <w:r w:rsidR="00B56AA9">
              <w:rPr>
                <w:sz w:val="28"/>
                <w:szCs w:val="28"/>
              </w:rPr>
              <w:t xml:space="preserve"> района Ульяно</w:t>
            </w:r>
            <w:r w:rsidR="00B56AA9">
              <w:rPr>
                <w:sz w:val="28"/>
                <w:szCs w:val="28"/>
              </w:rPr>
              <w:t>в</w:t>
            </w:r>
            <w:r w:rsidR="00B56AA9">
              <w:rPr>
                <w:sz w:val="28"/>
                <w:szCs w:val="28"/>
              </w:rPr>
              <w:t>ской области</w:t>
            </w:r>
            <w:r w:rsidR="00CC4C55" w:rsidRPr="005757DD">
              <w:rPr>
                <w:sz w:val="28"/>
                <w:szCs w:val="28"/>
              </w:rPr>
              <w:t>.</w:t>
            </w:r>
            <w:r w:rsidRPr="005757DD">
              <w:rPr>
                <w:sz w:val="28"/>
                <w:szCs w:val="28"/>
              </w:rPr>
              <w:t xml:space="preserve">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</w:t>
            </w:r>
            <w:r w:rsidR="00CC4C55"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беспечение выполнения мероприятий Программы осуществляется адм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>нистрацией муниципального образования «</w:t>
            </w:r>
            <w:proofErr w:type="spellStart"/>
            <w:r w:rsidRPr="005757DD">
              <w:rPr>
                <w:sz w:val="28"/>
                <w:szCs w:val="28"/>
              </w:rPr>
              <w:t>Карсунский</w:t>
            </w:r>
            <w:proofErr w:type="spellEnd"/>
            <w:r w:rsidRPr="005757DD">
              <w:rPr>
                <w:sz w:val="28"/>
                <w:szCs w:val="28"/>
              </w:rPr>
              <w:t xml:space="preserve"> район»</w:t>
            </w:r>
            <w:r w:rsidR="00B56AA9">
              <w:rPr>
                <w:sz w:val="28"/>
                <w:szCs w:val="28"/>
              </w:rPr>
              <w:t xml:space="preserve"> </w:t>
            </w:r>
            <w:proofErr w:type="spellStart"/>
            <w:r w:rsidR="00B56AA9">
              <w:rPr>
                <w:sz w:val="28"/>
                <w:szCs w:val="28"/>
              </w:rPr>
              <w:t>Карсунского</w:t>
            </w:r>
            <w:proofErr w:type="spellEnd"/>
            <w:r w:rsidR="00B56AA9">
              <w:rPr>
                <w:sz w:val="28"/>
                <w:szCs w:val="28"/>
              </w:rPr>
              <w:t xml:space="preserve"> ра</w:t>
            </w:r>
            <w:r w:rsidR="00B56AA9">
              <w:rPr>
                <w:sz w:val="28"/>
                <w:szCs w:val="28"/>
              </w:rPr>
              <w:t>й</w:t>
            </w:r>
            <w:r w:rsidR="00B56AA9">
              <w:rPr>
                <w:sz w:val="28"/>
                <w:szCs w:val="28"/>
              </w:rPr>
              <w:t>она Ульяновской области</w:t>
            </w:r>
            <w:proofErr w:type="gramStart"/>
            <w:r w:rsidR="00B56AA9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>.</w:t>
            </w:r>
            <w:proofErr w:type="gramEnd"/>
            <w:r w:rsidRPr="005757DD">
              <w:rPr>
                <w:sz w:val="28"/>
                <w:szCs w:val="28"/>
              </w:rPr>
              <w:t xml:space="preserve"> </w:t>
            </w:r>
          </w:p>
          <w:p w:rsidR="0009121F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Перечень мероприятий Программы с указанием источников финансиров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 xml:space="preserve">ния, исполнителей, сроков и ресурсов представлен в приложении  к Программе. </w:t>
            </w:r>
          </w:p>
          <w:p w:rsidR="0009121F" w:rsidRPr="005757DD" w:rsidRDefault="0009121F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994707" w:rsidRPr="005757DD" w:rsidRDefault="0009121F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         </w:t>
            </w:r>
            <w:r w:rsidR="00994707" w:rsidRPr="005757DD">
              <w:rPr>
                <w:rStyle w:val="a5"/>
                <w:b w:val="0"/>
                <w:sz w:val="28"/>
                <w:szCs w:val="28"/>
              </w:rPr>
              <w:t>5. Ресурсное обеспечение Программы</w:t>
            </w:r>
          </w:p>
          <w:p w:rsidR="00DF286D" w:rsidRPr="005757DD" w:rsidRDefault="00DF286D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Объём финансирования Программы из бюджета муниципального образ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 xml:space="preserve">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 поселение</w:t>
            </w:r>
            <w:r w:rsidR="00B56AA9">
              <w:rPr>
                <w:sz w:val="28"/>
                <w:szCs w:val="28"/>
              </w:rPr>
              <w:t xml:space="preserve"> </w:t>
            </w:r>
            <w:proofErr w:type="spellStart"/>
            <w:r w:rsidR="00B56AA9">
              <w:rPr>
                <w:sz w:val="28"/>
                <w:szCs w:val="28"/>
              </w:rPr>
              <w:t>Карсунского</w:t>
            </w:r>
            <w:proofErr w:type="spellEnd"/>
            <w:r w:rsidR="00B56AA9">
              <w:rPr>
                <w:sz w:val="28"/>
                <w:szCs w:val="28"/>
              </w:rPr>
              <w:t xml:space="preserve"> района Ульяновской обл</w:t>
            </w:r>
            <w:r w:rsidR="00B56AA9">
              <w:rPr>
                <w:sz w:val="28"/>
                <w:szCs w:val="28"/>
              </w:rPr>
              <w:t>а</w:t>
            </w:r>
            <w:r w:rsidR="00B56AA9">
              <w:rPr>
                <w:sz w:val="28"/>
                <w:szCs w:val="28"/>
              </w:rPr>
              <w:t>сти</w:t>
            </w:r>
            <w:r w:rsidRPr="005757DD">
              <w:rPr>
                <w:sz w:val="28"/>
                <w:szCs w:val="28"/>
              </w:rPr>
              <w:t xml:space="preserve"> –  </w:t>
            </w:r>
            <w:r w:rsidR="00B56AA9">
              <w:rPr>
                <w:sz w:val="28"/>
                <w:szCs w:val="28"/>
              </w:rPr>
              <w:t>21340,0</w:t>
            </w:r>
            <w:r w:rsidRPr="005757DD">
              <w:rPr>
                <w:sz w:val="28"/>
                <w:szCs w:val="28"/>
              </w:rPr>
              <w:t xml:space="preserve"> тысяч  рублей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Финансирование по годам распределяется следующим образом: </w:t>
            </w:r>
          </w:p>
          <w:p w:rsidR="00994707" w:rsidRPr="005757DD" w:rsidRDefault="003D223B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201</w:t>
            </w:r>
            <w:r w:rsidR="00CC4C55" w:rsidRPr="005757DD">
              <w:rPr>
                <w:sz w:val="28"/>
                <w:szCs w:val="28"/>
              </w:rPr>
              <w:t>8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56AA9">
              <w:rPr>
                <w:sz w:val="28"/>
                <w:szCs w:val="28"/>
              </w:rPr>
              <w:t>600,0</w:t>
            </w:r>
            <w:r w:rsidR="00994707" w:rsidRPr="005757DD">
              <w:rPr>
                <w:sz w:val="28"/>
                <w:szCs w:val="28"/>
              </w:rPr>
              <w:t xml:space="preserve"> тысяч  рублей; </w:t>
            </w:r>
          </w:p>
          <w:p w:rsidR="00994707" w:rsidRPr="005757DD" w:rsidRDefault="003D223B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201</w:t>
            </w:r>
            <w:r w:rsidR="00CC4C55" w:rsidRPr="005757DD">
              <w:rPr>
                <w:sz w:val="28"/>
                <w:szCs w:val="28"/>
              </w:rPr>
              <w:t>9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5020,0</w:t>
            </w:r>
            <w:r w:rsidR="00994707" w:rsidRPr="005757DD">
              <w:rPr>
                <w:sz w:val="28"/>
                <w:szCs w:val="28"/>
              </w:rPr>
              <w:t xml:space="preserve"> тысяч рублей;</w:t>
            </w:r>
          </w:p>
          <w:p w:rsidR="00994707" w:rsidRPr="005757DD" w:rsidRDefault="003D223B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</w:t>
            </w:r>
            <w:r w:rsidR="00CC4C55" w:rsidRPr="005757DD">
              <w:rPr>
                <w:sz w:val="28"/>
                <w:szCs w:val="28"/>
              </w:rPr>
              <w:t>20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6200,0</w:t>
            </w:r>
            <w:r w:rsidR="00994707" w:rsidRPr="005757DD">
              <w:rPr>
                <w:sz w:val="28"/>
                <w:szCs w:val="28"/>
              </w:rPr>
              <w:t xml:space="preserve"> тысяч рублей</w:t>
            </w:r>
            <w:r w:rsidR="00D34881">
              <w:rPr>
                <w:sz w:val="28"/>
                <w:szCs w:val="28"/>
              </w:rPr>
              <w:t>;</w:t>
            </w:r>
          </w:p>
          <w:p w:rsidR="00994707" w:rsidRPr="005757DD" w:rsidRDefault="003D223B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</w:t>
            </w:r>
            <w:r w:rsidR="00CC4C55" w:rsidRPr="005757DD">
              <w:rPr>
                <w:sz w:val="28"/>
                <w:szCs w:val="28"/>
              </w:rPr>
              <w:t>21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4950,0</w:t>
            </w:r>
            <w:r w:rsidR="00994707" w:rsidRPr="005757DD">
              <w:rPr>
                <w:sz w:val="28"/>
                <w:szCs w:val="28"/>
              </w:rPr>
              <w:t xml:space="preserve"> тысяч рублей</w:t>
            </w:r>
            <w:r w:rsidR="00D34881">
              <w:rPr>
                <w:sz w:val="28"/>
                <w:szCs w:val="28"/>
              </w:rPr>
              <w:t>;</w:t>
            </w:r>
          </w:p>
          <w:p w:rsidR="00994707" w:rsidRPr="005757DD" w:rsidRDefault="003D223B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</w:t>
            </w:r>
            <w:r w:rsidR="00CC4C55" w:rsidRPr="005757DD">
              <w:rPr>
                <w:sz w:val="28"/>
                <w:szCs w:val="28"/>
              </w:rPr>
              <w:t>22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4570,0</w:t>
            </w:r>
            <w:r w:rsidR="00994707" w:rsidRPr="005757DD">
              <w:rPr>
                <w:sz w:val="28"/>
                <w:szCs w:val="28"/>
              </w:rPr>
              <w:t xml:space="preserve"> тысяч рублей</w:t>
            </w:r>
            <w:r w:rsidR="00D34881">
              <w:rPr>
                <w:sz w:val="28"/>
                <w:szCs w:val="28"/>
              </w:rPr>
              <w:t>;</w:t>
            </w:r>
          </w:p>
          <w:p w:rsidR="00316695" w:rsidRPr="00316695" w:rsidRDefault="00316695" w:rsidP="0031669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316695">
              <w:rPr>
                <w:rStyle w:val="a5"/>
                <w:b w:val="0"/>
                <w:sz w:val="28"/>
                <w:szCs w:val="28"/>
              </w:rPr>
              <w:t>Объёмы финансирования мероприятий Программы</w:t>
            </w:r>
          </w:p>
          <w:tbl>
            <w:tblPr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50"/>
              <w:gridCol w:w="1327"/>
              <w:gridCol w:w="1418"/>
              <w:gridCol w:w="1417"/>
              <w:gridCol w:w="1418"/>
              <w:gridCol w:w="1417"/>
            </w:tblGrid>
            <w:tr w:rsidR="00316695" w:rsidRPr="00A151D8" w:rsidTr="005E48D3">
              <w:trPr>
                <w:trHeight w:val="1557"/>
              </w:trPr>
              <w:tc>
                <w:tcPr>
                  <w:tcW w:w="2750" w:type="dxa"/>
                  <w:vMerge w:val="restart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Наименование</w:t>
                  </w:r>
                </w:p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мероприятий</w:t>
                  </w:r>
                </w:p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6997" w:type="dxa"/>
                  <w:gridSpan w:val="5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 xml:space="preserve">Финансирование мероприятий </w:t>
                  </w:r>
                  <w:proofErr w:type="spellStart"/>
                  <w:r w:rsidRPr="00A151D8">
                    <w:rPr>
                      <w:sz w:val="28"/>
                      <w:szCs w:val="28"/>
                    </w:rPr>
                    <w:t>Программыпо</w:t>
                  </w:r>
                  <w:proofErr w:type="spellEnd"/>
                  <w:r w:rsidRPr="00A151D8">
                    <w:rPr>
                      <w:sz w:val="28"/>
                      <w:szCs w:val="28"/>
                    </w:rPr>
                    <w:t xml:space="preserve"> годам, </w:t>
                  </w:r>
                </w:p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тыс. руб.</w:t>
                  </w:r>
                </w:p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RPr="00A151D8" w:rsidTr="005E48D3">
              <w:trPr>
                <w:trHeight w:val="353"/>
              </w:trPr>
              <w:tc>
                <w:tcPr>
                  <w:tcW w:w="2750" w:type="dxa"/>
                  <w:vMerge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201</w:t>
                  </w:r>
                  <w:r>
                    <w:rPr>
                      <w:sz w:val="28"/>
                      <w:szCs w:val="28"/>
                    </w:rPr>
                    <w:t xml:space="preserve">8 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201</w:t>
                  </w:r>
                  <w:r>
                    <w:rPr>
                      <w:sz w:val="28"/>
                      <w:szCs w:val="28"/>
                    </w:rPr>
                    <w:t>9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</w:t>
                  </w:r>
                  <w:r>
                    <w:rPr>
                      <w:sz w:val="28"/>
                      <w:szCs w:val="28"/>
                    </w:rPr>
                    <w:t>20 г</w:t>
                  </w:r>
                  <w:r w:rsidRPr="00A151D8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</w:t>
                  </w:r>
                  <w:r>
                    <w:rPr>
                      <w:sz w:val="28"/>
                      <w:szCs w:val="28"/>
                    </w:rPr>
                    <w:t>21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</w:t>
                  </w:r>
                  <w:r>
                    <w:rPr>
                      <w:sz w:val="28"/>
                      <w:szCs w:val="28"/>
                    </w:rPr>
                    <w:t>22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</w:tr>
            <w:tr w:rsidR="00316695" w:rsidRPr="00A151D8" w:rsidTr="005E48D3">
              <w:trPr>
                <w:trHeight w:val="353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316695" w:rsidRPr="00C11177" w:rsidTr="00316695">
              <w:trPr>
                <w:trHeight w:val="169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 w:rsidRPr="00C11177">
                    <w:rPr>
                      <w:sz w:val="28"/>
                      <w:szCs w:val="28"/>
                    </w:rPr>
                    <w:t xml:space="preserve">1. </w:t>
                  </w:r>
                  <w:r>
                    <w:rPr>
                      <w:sz w:val="28"/>
                      <w:szCs w:val="28"/>
                    </w:rPr>
                    <w:t>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 «Парк культуры и отдыха»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600,0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670,0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750,0</w:t>
                  </w:r>
                </w:p>
              </w:tc>
            </w:tr>
            <w:tr w:rsidR="00316695" w:rsidRPr="00C11177" w:rsidTr="00316695">
              <w:trPr>
                <w:trHeight w:val="389"/>
              </w:trPr>
              <w:tc>
                <w:tcPr>
                  <w:tcW w:w="2750" w:type="dxa"/>
                  <w:shd w:val="clear" w:color="auto" w:fill="auto"/>
                </w:tcPr>
                <w:p w:rsidR="00316695" w:rsidRPr="00F3371B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 w:rsidRPr="00C11177">
                    <w:rPr>
                      <w:sz w:val="28"/>
                      <w:szCs w:val="28"/>
                    </w:rPr>
                    <w:t xml:space="preserve">2. </w:t>
                  </w:r>
                  <w:r>
                    <w:rPr>
                      <w:sz w:val="28"/>
                      <w:szCs w:val="28"/>
                    </w:rPr>
                    <w:t>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 «Венец»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. Карсун 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746FB9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0</w:t>
                  </w:r>
                  <w:r>
                    <w:rPr>
                      <w:sz w:val="28"/>
                      <w:szCs w:val="28"/>
                    </w:rPr>
                    <w:t>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316695">
              <w:trPr>
                <w:trHeight w:val="24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31669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316695" w:rsidRPr="00C11177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C11177"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</w:rPr>
                    <w:t>Благоустройство площади перед зд</w:t>
                  </w:r>
                  <w:r>
                    <w:rPr>
                      <w:sz w:val="28"/>
                      <w:szCs w:val="28"/>
                    </w:rPr>
                    <w:t>а</w:t>
                  </w:r>
                  <w:r>
                    <w:rPr>
                      <w:sz w:val="28"/>
                      <w:szCs w:val="28"/>
                    </w:rPr>
                    <w:t>нием районной а</w:t>
                  </w:r>
                  <w:r>
                    <w:rPr>
                      <w:sz w:val="28"/>
                      <w:szCs w:val="28"/>
                    </w:rPr>
                    <w:t>д</w:t>
                  </w:r>
                  <w:r>
                    <w:rPr>
                      <w:sz w:val="28"/>
                      <w:szCs w:val="28"/>
                    </w:rPr>
                    <w:t xml:space="preserve">министрации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 : улица  Г</w:t>
                  </w:r>
                  <w:r>
                    <w:rPr>
                      <w:sz w:val="28"/>
                      <w:szCs w:val="28"/>
                    </w:rPr>
                    <w:t>у</w:t>
                  </w:r>
                  <w:r>
                    <w:rPr>
                      <w:sz w:val="28"/>
                      <w:szCs w:val="28"/>
                    </w:rPr>
                    <w:t xml:space="preserve">сева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gramStart"/>
                  <w:r>
                    <w:rPr>
                      <w:sz w:val="28"/>
                      <w:szCs w:val="28"/>
                    </w:rPr>
                    <w:t>.К</w:t>
                  </w:r>
                  <w:proofErr w:type="gramEnd"/>
                  <w:r>
                    <w:rPr>
                      <w:sz w:val="28"/>
                      <w:szCs w:val="28"/>
                    </w:rPr>
                    <w:t>арсун</w:t>
                  </w:r>
                  <w:proofErr w:type="spellEnd"/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ритории:  улица  Тельмана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</w:tr>
            <w:tr w:rsidR="00316695" w:rsidRPr="00C11177" w:rsidTr="005E48D3">
              <w:trPr>
                <w:trHeight w:val="735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ритории:  улица  С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 xml:space="preserve">ветская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ритории: улица  Куйбышева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655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ритории:  </w:t>
                  </w:r>
                  <w:proofErr w:type="spellStart"/>
                  <w:r>
                    <w:rPr>
                      <w:sz w:val="28"/>
                      <w:szCs w:val="28"/>
                    </w:rPr>
                    <w:t>уица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 Ул</w:t>
                  </w:r>
                  <w:r>
                    <w:rPr>
                      <w:sz w:val="28"/>
                      <w:szCs w:val="28"/>
                    </w:rPr>
                    <w:t>ь</w:t>
                  </w:r>
                  <w:r>
                    <w:rPr>
                      <w:sz w:val="28"/>
                      <w:szCs w:val="28"/>
                    </w:rPr>
                    <w:t xml:space="preserve">янова в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proofErr w:type="gramStart"/>
                  <w:r>
                    <w:rPr>
                      <w:sz w:val="28"/>
                      <w:szCs w:val="28"/>
                    </w:rPr>
                    <w:t xml:space="preserve"> .</w:t>
                  </w:r>
                  <w:proofErr w:type="gramEnd"/>
                  <w:r>
                    <w:rPr>
                      <w:sz w:val="28"/>
                      <w:szCs w:val="28"/>
                    </w:rPr>
                    <w:t>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9. Благоустройство площади перед зд</w:t>
                  </w:r>
                  <w:r>
                    <w:rPr>
                      <w:sz w:val="28"/>
                      <w:szCs w:val="28"/>
                    </w:rPr>
                    <w:t>а</w:t>
                  </w:r>
                  <w:r>
                    <w:rPr>
                      <w:sz w:val="28"/>
                      <w:szCs w:val="28"/>
                    </w:rPr>
                    <w:t>нием Районного д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ма культуры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450,00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 при </w:t>
                  </w:r>
                  <w:proofErr w:type="spellStart"/>
                  <w:r>
                    <w:rPr>
                      <w:sz w:val="28"/>
                      <w:szCs w:val="28"/>
                    </w:rPr>
                    <w:t>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сунской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детской школе искусств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11.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ритории: «Парк-сквер» в п. Чулочно-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316695">
              <w:trPr>
                <w:trHeight w:val="24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316695" w:rsidRPr="00A151D8" w:rsidTr="00316695">
              <w:trPr>
                <w:trHeight w:val="389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носочной фабрики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12.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 по адресу: п. </w:t>
                  </w:r>
                  <w:proofErr w:type="spellStart"/>
                  <w:r>
                    <w:rPr>
                      <w:sz w:val="28"/>
                      <w:szCs w:val="28"/>
                    </w:rPr>
                    <w:t>Чуло</w:t>
                  </w:r>
                  <w:r>
                    <w:rPr>
                      <w:sz w:val="28"/>
                      <w:szCs w:val="28"/>
                    </w:rPr>
                    <w:t>ч</w:t>
                  </w:r>
                  <w:r>
                    <w:rPr>
                      <w:sz w:val="28"/>
                      <w:szCs w:val="28"/>
                    </w:rPr>
                    <w:t>но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– носочной фа</w:t>
                  </w:r>
                  <w:r>
                    <w:rPr>
                      <w:sz w:val="28"/>
                      <w:szCs w:val="28"/>
                    </w:rPr>
                    <w:t>б</w:t>
                  </w:r>
                  <w:r>
                    <w:rPr>
                      <w:sz w:val="28"/>
                      <w:szCs w:val="28"/>
                    </w:rPr>
                    <w:t>рики, улица  Фа</w:t>
                  </w:r>
                  <w:r>
                    <w:rPr>
                      <w:sz w:val="28"/>
                      <w:szCs w:val="28"/>
                    </w:rPr>
                    <w:t>б</w:t>
                  </w:r>
                  <w:r>
                    <w:rPr>
                      <w:sz w:val="28"/>
                      <w:szCs w:val="28"/>
                    </w:rPr>
                    <w:t>ричная, 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13.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п. </w:t>
                  </w:r>
                  <w:proofErr w:type="spellStart"/>
                  <w:r>
                    <w:rPr>
                      <w:sz w:val="28"/>
                      <w:szCs w:val="28"/>
                    </w:rPr>
                    <w:t>Чулочно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– носочной фабрики, улица  Фабричная, 3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640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14.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сун, улица  </w:t>
                  </w:r>
                  <w:proofErr w:type="spellStart"/>
                  <w:r>
                    <w:rPr>
                      <w:sz w:val="28"/>
                      <w:szCs w:val="28"/>
                    </w:rPr>
                    <w:t>Бутыр</w:t>
                  </w:r>
                  <w:r>
                    <w:rPr>
                      <w:sz w:val="28"/>
                      <w:szCs w:val="28"/>
                    </w:rPr>
                    <w:t>е</w:t>
                  </w:r>
                  <w:r>
                    <w:rPr>
                      <w:sz w:val="28"/>
                      <w:szCs w:val="28"/>
                    </w:rPr>
                    <w:t>ва</w:t>
                  </w:r>
                  <w:proofErr w:type="spellEnd"/>
                  <w:r>
                    <w:rPr>
                      <w:sz w:val="28"/>
                      <w:szCs w:val="28"/>
                    </w:rPr>
                    <w:t>, 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670,0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640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. Карсун, улица </w:t>
                  </w:r>
                  <w:proofErr w:type="spellStart"/>
                  <w:r>
                    <w:rPr>
                      <w:sz w:val="28"/>
                      <w:szCs w:val="28"/>
                    </w:rPr>
                    <w:t>Бутырева</w:t>
                  </w:r>
                  <w:proofErr w:type="spellEnd"/>
                  <w:r>
                    <w:rPr>
                      <w:sz w:val="28"/>
                      <w:szCs w:val="28"/>
                    </w:rPr>
                    <w:t>, 1а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380,0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16.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улица Гусева, 16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460,0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31669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17.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. Карсун,  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Tr="00316695">
              <w:trPr>
                <w:trHeight w:val="24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31669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316695" w:rsidTr="00316695">
              <w:trPr>
                <w:trHeight w:val="336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улица Гусева, 18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RPr="00C11177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18.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</w:t>
                  </w:r>
                  <w:proofErr w:type="gramStart"/>
                  <w:r>
                    <w:rPr>
                      <w:sz w:val="28"/>
                      <w:szCs w:val="28"/>
                    </w:rPr>
                    <w:t xml:space="preserve"> ,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улица Гусева, 21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530,0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19.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улица Гусева, 53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470,0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</w:t>
                  </w:r>
                  <w:proofErr w:type="gramStart"/>
                  <w:r>
                    <w:rPr>
                      <w:sz w:val="28"/>
                      <w:szCs w:val="28"/>
                    </w:rPr>
                    <w:t xml:space="preserve"> .</w:t>
                  </w:r>
                  <w:proofErr w:type="gramEnd"/>
                  <w:r>
                    <w:rPr>
                      <w:sz w:val="28"/>
                      <w:szCs w:val="28"/>
                    </w:rPr>
                    <w:t>Карсун, улица Гус</w:t>
                  </w:r>
                  <w:r>
                    <w:rPr>
                      <w:sz w:val="28"/>
                      <w:szCs w:val="28"/>
                    </w:rPr>
                    <w:t>е</w:t>
                  </w:r>
                  <w:r>
                    <w:rPr>
                      <w:sz w:val="28"/>
                      <w:szCs w:val="28"/>
                    </w:rPr>
                    <w:t>ва, 26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21.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</w:t>
                  </w:r>
                </w:p>
                <w:p w:rsidR="00316695" w:rsidRPr="00A151D8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сун, улица Гусева, 28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22.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 улица Гусева, 32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23.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улица Дзержинск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го, 2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</w:t>
                  </w:r>
                </w:p>
              </w:tc>
            </w:tr>
            <w:tr w:rsidR="00316695" w:rsidRPr="00A151D8" w:rsidTr="00316695">
              <w:trPr>
                <w:trHeight w:val="24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31669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улица Дзержинск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го, 23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улица Куйбышева, 64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230,0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26.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улица Маяковского, 34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210,0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5E48D3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5E48D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27.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</w:t>
                  </w:r>
                  <w:proofErr w:type="spellStart"/>
                  <w:r>
                    <w:rPr>
                      <w:sz w:val="28"/>
                      <w:szCs w:val="28"/>
                    </w:rPr>
                    <w:t>р.п</w:t>
                  </w:r>
                  <w:proofErr w:type="spellEnd"/>
                  <w:r>
                    <w:rPr>
                      <w:sz w:val="28"/>
                      <w:szCs w:val="28"/>
                    </w:rPr>
                    <w:t>. Карсун, улица Маяковского, 41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340,0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5E48D3">
              <w:trPr>
                <w:trHeight w:val="308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5E48D3">
                  <w:pPr>
                    <w:jc w:val="both"/>
                    <w:rPr>
                      <w:sz w:val="28"/>
                      <w:szCs w:val="28"/>
                    </w:rPr>
                  </w:pPr>
                  <w:r w:rsidRPr="00C11177">
                    <w:rPr>
                      <w:sz w:val="28"/>
                      <w:szCs w:val="28"/>
                    </w:rPr>
                    <w:t>ИТОГО: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21B59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5 020,00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6 200,00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4 950,00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5E48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4 570,00</w:t>
                  </w:r>
                </w:p>
              </w:tc>
            </w:tr>
          </w:tbl>
          <w:p w:rsidR="00994707" w:rsidRPr="005757DD" w:rsidRDefault="00994707" w:rsidP="00BD2461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BD2461" w:rsidRDefault="00994707" w:rsidP="00BD2461">
            <w:pPr>
              <w:pStyle w:val="a6"/>
              <w:spacing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6. Ожидаемый эффект от реализации мероприятий Программы</w:t>
            </w:r>
          </w:p>
          <w:p w:rsidR="00BD2461" w:rsidRPr="00BD2461" w:rsidRDefault="00BD2461" w:rsidP="00BD2461">
            <w:pPr>
              <w:pStyle w:val="a6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За период действия Программы планируется достичь: 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увеличения объёмов финансовых вложений в благоустройство территорий населённых пунктов муниципального образования в расчёте на одного жителя</w:t>
            </w: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прироста балансовой (учётной) стоимости объекта благоустройства на каждый рубль вложенных бюджетных средств - ежегодно не менее 5 процентов</w:t>
            </w:r>
            <w:r w:rsidR="00B27166" w:rsidRPr="005757DD">
              <w:rPr>
                <w:sz w:val="28"/>
                <w:szCs w:val="28"/>
              </w:rPr>
              <w:t>.</w:t>
            </w:r>
          </w:p>
          <w:p w:rsidR="00FC5A51" w:rsidRDefault="00B27166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 результате реализации мероприятий Программы планируется достиж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ние  ожидаемого  эффекта  в соответствии с целевыми индикаторами:</w:t>
            </w:r>
          </w:p>
          <w:p w:rsidR="00BD2461" w:rsidRDefault="00BD2461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tbl>
            <w:tblPr>
              <w:tblStyle w:val="a7"/>
              <w:tblW w:w="10209" w:type="dxa"/>
              <w:tblLayout w:type="fixed"/>
              <w:tblLook w:val="04A0" w:firstRow="1" w:lastRow="0" w:firstColumn="1" w:lastColumn="0" w:noHBand="0" w:noVBand="1"/>
            </w:tblPr>
            <w:tblGrid>
              <w:gridCol w:w="3743"/>
              <w:gridCol w:w="1134"/>
              <w:gridCol w:w="1134"/>
              <w:gridCol w:w="1134"/>
              <w:gridCol w:w="1275"/>
              <w:gridCol w:w="1363"/>
              <w:gridCol w:w="426"/>
            </w:tblGrid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Ожидаемый эффект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2018 год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2019 год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2020 год</w:t>
                  </w:r>
                </w:p>
              </w:tc>
              <w:tc>
                <w:tcPr>
                  <w:tcW w:w="1275" w:type="dxa"/>
                </w:tcPr>
                <w:p w:rsid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2021 </w:t>
                  </w:r>
                </w:p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год</w:t>
                  </w:r>
                </w:p>
              </w:tc>
              <w:tc>
                <w:tcPr>
                  <w:tcW w:w="1363" w:type="dxa"/>
                </w:tcPr>
                <w:p w:rsid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2022</w:t>
                  </w:r>
                </w:p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центральные площади, от общего количества сельских населённых пунктов,%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создавших новые парки и скверы, от общего колич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88</w:t>
                  </w:r>
                </w:p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BD2461" w:rsidTr="00BD2461">
              <w:tc>
                <w:tcPr>
                  <w:tcW w:w="374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въез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ные знаки (или взамен сущ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ствующих) от общего кол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82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426" w:type="dxa"/>
                </w:tcPr>
                <w:p w:rsidR="00BD2461" w:rsidRPr="005757DD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D2461" w:rsidTr="00BD2461">
              <w:tc>
                <w:tcPr>
                  <w:tcW w:w="374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площади созданных новых цветников от общей площади поселения, 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92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98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426" w:type="dxa"/>
                </w:tcPr>
                <w:p w:rsidR="00BD2461" w:rsidRPr="005757DD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детские игровые площадки,  от о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щего количества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памятники участникам ВОВ и установивших новые п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мятники,  от общего колич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ства сельских населённых пунктов, на территориях к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торых расположены памя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ники участникам ВОВ,%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BD2461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воинские участки общ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ственных кладбищ, </w:t>
                  </w:r>
                  <w:proofErr w:type="gramStart"/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</w:t>
                  </w:r>
                  <w:proofErr w:type="gramEnd"/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обще-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5E48D3">
                  <w:pPr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  <w:p w:rsidR="00BD2461" w:rsidRPr="00BD2461" w:rsidRDefault="00BD2461" w:rsidP="005E48D3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BD2461" w:rsidRPr="00BD2461" w:rsidRDefault="00BD2461" w:rsidP="005E48D3">
                  <w:pPr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  <w:p w:rsidR="00BD2461" w:rsidRPr="00BD2461" w:rsidRDefault="00BD2461" w:rsidP="005E48D3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BD2461" w:rsidRPr="00BD2461" w:rsidRDefault="00BD2461" w:rsidP="005E48D3">
                  <w:pPr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  <w:p w:rsidR="00BD2461" w:rsidRPr="00BD2461" w:rsidRDefault="00BD2461" w:rsidP="005E48D3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BD2461">
                  <w:pPr>
                    <w:tabs>
                      <w:tab w:val="left" w:pos="1832"/>
                    </w:tabs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BD246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BD246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BD246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Default="00BD2461" w:rsidP="00BD2461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го</w:t>
                  </w:r>
                  <w:proofErr w:type="spellEnd"/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количества сельских населённых пунктов, на те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риториях которых распол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жены воинские участки о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щественных кладбищ,%</w:t>
                  </w:r>
                </w:p>
              </w:tc>
              <w:tc>
                <w:tcPr>
                  <w:tcW w:w="1134" w:type="dxa"/>
                </w:tcPr>
                <w:p w:rsidR="00BD2461" w:rsidRDefault="00BD2461" w:rsidP="00BD2461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BD2461" w:rsidRDefault="00BD2461" w:rsidP="00BD2461">
                  <w:pPr>
                    <w:tabs>
                      <w:tab w:val="left" w:pos="1832"/>
                    </w:tabs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BD2461" w:rsidRDefault="00BD2461" w:rsidP="00BD24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BD2461" w:rsidRDefault="00BD2461" w:rsidP="00BD24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BD2461" w:rsidRDefault="00BD2461" w:rsidP="00BD24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B27166" w:rsidRPr="005757DD" w:rsidRDefault="00B27166" w:rsidP="005757DD">
            <w:pPr>
              <w:pStyle w:val="a6"/>
              <w:tabs>
                <w:tab w:val="left" w:pos="625"/>
              </w:tabs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C5A51" w:rsidRPr="005757DD" w:rsidRDefault="0009121F" w:rsidP="005757DD">
            <w:pPr>
              <w:widowControl w:val="0"/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             </w:t>
            </w:r>
            <w:r w:rsidR="00FC5A51" w:rsidRPr="005757DD">
              <w:rPr>
                <w:sz w:val="28"/>
                <w:szCs w:val="28"/>
              </w:rPr>
              <w:t>7. О</w:t>
            </w:r>
            <w:r w:rsidR="00994707" w:rsidRPr="005757DD">
              <w:rPr>
                <w:sz w:val="28"/>
                <w:szCs w:val="28"/>
              </w:rPr>
              <w:t>ценка эффективности реализации Программы</w:t>
            </w:r>
          </w:p>
          <w:p w:rsidR="00FC5A51" w:rsidRPr="005757DD" w:rsidRDefault="00FC5A51" w:rsidP="005757DD">
            <w:pPr>
              <w:widowControl w:val="0"/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C5A51" w:rsidRPr="005757DD" w:rsidRDefault="00994707" w:rsidP="005757DD">
            <w:pPr>
              <w:widowControl w:val="0"/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</w:t>
            </w:r>
            <w:r w:rsidR="0009121F" w:rsidRPr="005757DD">
              <w:rPr>
                <w:sz w:val="28"/>
                <w:szCs w:val="28"/>
              </w:rPr>
              <w:t xml:space="preserve">        </w:t>
            </w:r>
            <w:r w:rsidR="00FC5A51" w:rsidRPr="005757DD">
              <w:rPr>
                <w:sz w:val="28"/>
                <w:szCs w:val="28"/>
              </w:rPr>
              <w:t>Оценка эффективности реализации муниципальной программы  определ</w:t>
            </w:r>
            <w:r w:rsidR="00FC5A51" w:rsidRPr="005757DD">
              <w:rPr>
                <w:sz w:val="28"/>
                <w:szCs w:val="28"/>
              </w:rPr>
              <w:t>я</w:t>
            </w:r>
            <w:r w:rsidR="00FC5A51" w:rsidRPr="005757DD">
              <w:rPr>
                <w:sz w:val="28"/>
                <w:szCs w:val="28"/>
              </w:rPr>
              <w:t>ется по формуле: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30"/>
                <w:sz w:val="28"/>
                <w:szCs w:val="28"/>
              </w:rPr>
              <w:drawing>
                <wp:inline distT="0" distB="0" distL="0" distR="0" wp14:anchorId="3BAEE078" wp14:editId="3EE62E8A">
                  <wp:extent cx="542925" cy="4286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>,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где: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E - показатель эффективности реализации муниципальной программы;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 wp14:anchorId="1F9440E5" wp14:editId="158A6617">
                  <wp:extent cx="257175" cy="2286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оценка достижения запланированных значений показателей;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 wp14:anchorId="797B2C1C" wp14:editId="05583160">
                  <wp:extent cx="200025" cy="2286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оценка полноты использования бюджетных средств.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Оценка достижения запланированных значений показателей определяется по формуле: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60"/>
                <w:sz w:val="28"/>
                <w:szCs w:val="28"/>
              </w:rPr>
              <w:drawing>
                <wp:inline distT="0" distB="0" distL="0" distR="0" wp14:anchorId="236AE573" wp14:editId="56F141BF">
                  <wp:extent cx="809625" cy="8382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>,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где: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n - количество фактически достигнутых показателей;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 wp14:anchorId="0074157B" wp14:editId="0068C20A">
                  <wp:extent cx="190500" cy="2286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фактически достигнутые значения показателей;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m - количество плановых показателей;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 wp14:anchorId="4DE8AF82" wp14:editId="72A1E434">
                  <wp:extent cx="219075" cy="2286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плановые значения показателей.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Оценка полноты использования бюджетных средств определяется по формуле: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60"/>
                <w:sz w:val="28"/>
                <w:szCs w:val="28"/>
              </w:rPr>
              <w:drawing>
                <wp:inline distT="0" distB="0" distL="0" distR="0" wp14:anchorId="47BC8864" wp14:editId="26C93494">
                  <wp:extent cx="819150" cy="8382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>,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где: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k - количество мероприятий муниципальной программы;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 wp14:anchorId="0FF2D9DA" wp14:editId="729C29A1">
                  <wp:extent cx="238125" cy="2286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фактическое использование бюджетных средств по отдельным мероприят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>ям муниципальной программы;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 wp14:anchorId="6BF5F07C" wp14:editId="5517AD92">
                  <wp:extent cx="266700" cy="228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плановое использование бюджетных средств.</w:t>
            </w:r>
          </w:p>
          <w:p w:rsidR="00FC5A51" w:rsidRPr="005757DD" w:rsidRDefault="00AD0742" w:rsidP="005757DD">
            <w:pPr>
              <w:tabs>
                <w:tab w:val="left" w:pos="629"/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</w:t>
            </w:r>
            <w:proofErr w:type="gramStart"/>
            <w:r w:rsidR="00FC5A51" w:rsidRPr="005757DD">
              <w:rPr>
                <w:sz w:val="28"/>
                <w:szCs w:val="28"/>
              </w:rPr>
              <w:t>Оценка эффективности реализации муниципальной программы  будет тем выше, чем выше уровень достижения показателей и меньше уровень использ</w:t>
            </w:r>
            <w:r w:rsidR="00FC5A51" w:rsidRPr="005757DD">
              <w:rPr>
                <w:sz w:val="28"/>
                <w:szCs w:val="28"/>
              </w:rPr>
              <w:t>о</w:t>
            </w:r>
            <w:r w:rsidR="00FC5A51" w:rsidRPr="005757DD">
              <w:rPr>
                <w:sz w:val="28"/>
                <w:szCs w:val="28"/>
              </w:rPr>
              <w:t>вания бюджетных средств, при этом E &gt; 1,4 характеризует очень высокую э</w:t>
            </w:r>
            <w:r w:rsidR="00FC5A51" w:rsidRPr="005757DD">
              <w:rPr>
                <w:sz w:val="28"/>
                <w:szCs w:val="28"/>
              </w:rPr>
              <w:t>ф</w:t>
            </w:r>
            <w:r w:rsidR="00FC5A51" w:rsidRPr="005757DD">
              <w:rPr>
                <w:sz w:val="28"/>
                <w:szCs w:val="28"/>
              </w:rPr>
              <w:lastRenderedPageBreak/>
              <w:t>фективность реализации муниципальной программы  (значительно превышает плановые значения показателей), 1 &lt; E &lt; 1,4 – высокую эффективность реализ</w:t>
            </w:r>
            <w:r w:rsidR="00FC5A51" w:rsidRPr="005757DD">
              <w:rPr>
                <w:sz w:val="28"/>
                <w:szCs w:val="28"/>
              </w:rPr>
              <w:t>а</w:t>
            </w:r>
            <w:r w:rsidR="00FC5A51" w:rsidRPr="005757DD">
              <w:rPr>
                <w:sz w:val="28"/>
                <w:szCs w:val="28"/>
              </w:rPr>
              <w:t>ции муниципальной программы  (превышение значений показателей), 0,5 &lt; E &lt; 1 – низкую эффективность реализации муниципальной программы  (не в полной мере достигнуты плановые</w:t>
            </w:r>
            <w:proofErr w:type="gramEnd"/>
            <w:r w:rsidR="00FC5A51" w:rsidRPr="005757DD">
              <w:rPr>
                <w:sz w:val="28"/>
                <w:szCs w:val="28"/>
              </w:rPr>
              <w:t xml:space="preserve"> значения показателей), E &lt; 0,5 – крайне низкую э</w:t>
            </w:r>
            <w:r w:rsidR="00FC5A51" w:rsidRPr="005757DD">
              <w:rPr>
                <w:sz w:val="28"/>
                <w:szCs w:val="28"/>
              </w:rPr>
              <w:t>ф</w:t>
            </w:r>
            <w:r w:rsidR="00FC5A51" w:rsidRPr="005757DD">
              <w:rPr>
                <w:sz w:val="28"/>
                <w:szCs w:val="28"/>
              </w:rPr>
              <w:t>фективность реализации муниципальной программы  (не достигнуты плановые значения показателей более чем в 2 раза).</w:t>
            </w:r>
          </w:p>
          <w:p w:rsidR="00FC5A51" w:rsidRPr="005757DD" w:rsidRDefault="00AD0742" w:rsidP="005757DD">
            <w:pPr>
              <w:tabs>
                <w:tab w:val="left" w:pos="625"/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</w:t>
            </w:r>
            <w:r w:rsidR="00FC5A51" w:rsidRPr="005757DD">
              <w:rPr>
                <w:sz w:val="28"/>
                <w:szCs w:val="28"/>
              </w:rPr>
              <w:t>Социальная эффективность Программы заключается: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 создании комфортных условий для проживания населения муниципальн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 xml:space="preserve">го образования </w:t>
            </w:r>
            <w:proofErr w:type="spellStart"/>
            <w:r w:rsidRPr="005757DD">
              <w:rPr>
                <w:sz w:val="28"/>
                <w:szCs w:val="28"/>
              </w:rPr>
              <w:t>Карсунское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поселение</w:t>
            </w:r>
            <w:r w:rsidR="00B94070">
              <w:rPr>
                <w:sz w:val="28"/>
                <w:szCs w:val="28"/>
              </w:rPr>
              <w:t xml:space="preserve"> </w:t>
            </w:r>
            <w:proofErr w:type="spellStart"/>
            <w:r w:rsidR="00B94070">
              <w:rPr>
                <w:sz w:val="28"/>
                <w:szCs w:val="28"/>
              </w:rPr>
              <w:t>Карсунского</w:t>
            </w:r>
            <w:proofErr w:type="spellEnd"/>
            <w:r w:rsidR="00B94070">
              <w:rPr>
                <w:sz w:val="28"/>
                <w:szCs w:val="28"/>
              </w:rPr>
              <w:t xml:space="preserve"> района Ульяно</w:t>
            </w:r>
            <w:r w:rsidR="00B94070">
              <w:rPr>
                <w:sz w:val="28"/>
                <w:szCs w:val="28"/>
              </w:rPr>
              <w:t>в</w:t>
            </w:r>
            <w:r w:rsidR="00B94070">
              <w:rPr>
                <w:sz w:val="28"/>
                <w:szCs w:val="28"/>
              </w:rPr>
              <w:t>ской области</w:t>
            </w:r>
            <w:r w:rsidRPr="005757DD">
              <w:rPr>
                <w:sz w:val="28"/>
                <w:szCs w:val="28"/>
              </w:rPr>
              <w:t>;</w:t>
            </w:r>
          </w:p>
          <w:p w:rsidR="00FC5A51" w:rsidRPr="005757DD" w:rsidRDefault="00FC5A51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в уменьшении оттока населения из муниципального образования </w:t>
            </w:r>
            <w:proofErr w:type="spellStart"/>
            <w:r w:rsidRPr="005757DD">
              <w:rPr>
                <w:sz w:val="28"/>
                <w:szCs w:val="28"/>
              </w:rPr>
              <w:t>Карсу</w:t>
            </w:r>
            <w:r w:rsidRPr="005757DD">
              <w:rPr>
                <w:sz w:val="28"/>
                <w:szCs w:val="28"/>
              </w:rPr>
              <w:t>н</w:t>
            </w:r>
            <w:r w:rsidRPr="005757DD">
              <w:rPr>
                <w:sz w:val="28"/>
                <w:szCs w:val="28"/>
              </w:rPr>
              <w:t>ское</w:t>
            </w:r>
            <w:proofErr w:type="spellEnd"/>
            <w:r w:rsidRPr="005757DD">
              <w:rPr>
                <w:sz w:val="28"/>
                <w:szCs w:val="28"/>
              </w:rPr>
              <w:t xml:space="preserve"> городское поселение</w:t>
            </w:r>
            <w:r w:rsidR="00B94070">
              <w:rPr>
                <w:sz w:val="28"/>
                <w:szCs w:val="28"/>
              </w:rPr>
              <w:t xml:space="preserve"> </w:t>
            </w:r>
            <w:proofErr w:type="spellStart"/>
            <w:r w:rsidR="00B94070">
              <w:rPr>
                <w:sz w:val="28"/>
                <w:szCs w:val="28"/>
              </w:rPr>
              <w:t>Карсунского</w:t>
            </w:r>
            <w:proofErr w:type="spellEnd"/>
            <w:r w:rsidR="00B94070">
              <w:rPr>
                <w:sz w:val="28"/>
                <w:szCs w:val="28"/>
              </w:rPr>
              <w:t xml:space="preserve"> района Ульяновской области</w:t>
            </w:r>
            <w:r w:rsidRPr="005757DD">
              <w:rPr>
                <w:sz w:val="28"/>
                <w:szCs w:val="28"/>
              </w:rPr>
              <w:t>, вызванного неблагоприятными факторами условий проживания;</w:t>
            </w:r>
          </w:p>
          <w:p w:rsidR="00994707" w:rsidRPr="005757DD" w:rsidRDefault="00B94070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росте численности туристов</w:t>
            </w:r>
            <w:r w:rsidR="00FC5A51" w:rsidRPr="005757DD">
              <w:rPr>
                <w:sz w:val="28"/>
                <w:szCs w:val="28"/>
              </w:rPr>
              <w:t>, как из других районов Ульяновской области</w:t>
            </w:r>
            <w:r w:rsidR="00F41AF1" w:rsidRPr="005757DD">
              <w:rPr>
                <w:sz w:val="28"/>
                <w:szCs w:val="28"/>
              </w:rPr>
              <w:t>, а также из других районов Российской Федерации.</w:t>
            </w:r>
          </w:p>
          <w:p w:rsidR="003473EA" w:rsidRPr="005757DD" w:rsidRDefault="003473EA" w:rsidP="005757DD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</w:p>
          <w:p w:rsidR="00994707" w:rsidRPr="005757DD" w:rsidRDefault="0009121F" w:rsidP="00BD2461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8</w:t>
            </w:r>
            <w:r w:rsidR="00994707" w:rsidRPr="005757DD">
              <w:rPr>
                <w:rStyle w:val="a5"/>
                <w:b w:val="0"/>
                <w:sz w:val="28"/>
                <w:szCs w:val="28"/>
              </w:rPr>
              <w:t>. Организация управления Программой</w:t>
            </w:r>
          </w:p>
          <w:p w:rsidR="003473EA" w:rsidRPr="005757DD" w:rsidRDefault="003473EA" w:rsidP="005757DD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94707" w:rsidRPr="005757DD" w:rsidRDefault="00994707" w:rsidP="005757DD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5757DD">
              <w:rPr>
                <w:sz w:val="28"/>
                <w:szCs w:val="28"/>
              </w:rPr>
              <w:t>Контроль за</w:t>
            </w:r>
            <w:proofErr w:type="gramEnd"/>
            <w:r w:rsidRPr="005757DD">
              <w:rPr>
                <w:sz w:val="28"/>
                <w:szCs w:val="28"/>
              </w:rPr>
              <w:t xml:space="preserve"> ходом реализации Программы осуществляет Глава  админ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>страции муниципального образования «</w:t>
            </w:r>
            <w:proofErr w:type="spellStart"/>
            <w:r w:rsidRPr="005757DD">
              <w:rPr>
                <w:sz w:val="28"/>
                <w:szCs w:val="28"/>
              </w:rPr>
              <w:t>Карсунский</w:t>
            </w:r>
            <w:proofErr w:type="spellEnd"/>
            <w:r w:rsidRPr="005757DD">
              <w:rPr>
                <w:sz w:val="28"/>
                <w:szCs w:val="28"/>
              </w:rPr>
              <w:t xml:space="preserve">  район»</w:t>
            </w:r>
            <w:r w:rsidR="00B94070">
              <w:rPr>
                <w:sz w:val="28"/>
                <w:szCs w:val="28"/>
              </w:rPr>
              <w:t xml:space="preserve"> Ульяновской обл</w:t>
            </w:r>
            <w:r w:rsidR="00B94070">
              <w:rPr>
                <w:sz w:val="28"/>
                <w:szCs w:val="28"/>
              </w:rPr>
              <w:t>а</w:t>
            </w:r>
            <w:r w:rsidR="00B94070">
              <w:rPr>
                <w:sz w:val="28"/>
                <w:szCs w:val="28"/>
              </w:rPr>
              <w:t>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3473EA" w:rsidP="00B9407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_____________</w:t>
            </w:r>
          </w:p>
        </w:tc>
      </w:tr>
      <w:tr w:rsidR="00CB336E" w:rsidRPr="005757DD" w:rsidTr="00DA7A4F">
        <w:trPr>
          <w:gridAfter w:val="1"/>
          <w:wAfter w:w="9018" w:type="dxa"/>
          <w:tblCellSpacing w:w="15" w:type="dxa"/>
        </w:trPr>
        <w:tc>
          <w:tcPr>
            <w:tcW w:w="860" w:type="dxa"/>
            <w:gridSpan w:val="2"/>
            <w:shd w:val="clear" w:color="auto" w:fill="auto"/>
            <w:vAlign w:val="center"/>
          </w:tcPr>
          <w:p w:rsidR="00CB336E" w:rsidRPr="005757DD" w:rsidRDefault="00CB336E" w:rsidP="005757DD">
            <w:pPr>
              <w:jc w:val="both"/>
              <w:rPr>
                <w:sz w:val="28"/>
                <w:szCs w:val="28"/>
              </w:rPr>
            </w:pPr>
          </w:p>
        </w:tc>
      </w:tr>
    </w:tbl>
    <w:p w:rsidR="002F41C4" w:rsidRPr="005757DD" w:rsidRDefault="002F41C4" w:rsidP="005757DD">
      <w:pPr>
        <w:jc w:val="both"/>
      </w:pPr>
    </w:p>
    <w:sectPr w:rsidR="002F41C4" w:rsidRPr="005757DD" w:rsidSect="007E2225">
      <w:headerReference w:type="default" r:id="rId18"/>
      <w:pgSz w:w="12240" w:h="15840"/>
      <w:pgMar w:top="1134" w:right="567" w:bottom="907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B32" w:rsidRDefault="00823B32" w:rsidP="00736367">
      <w:r>
        <w:separator/>
      </w:r>
    </w:p>
  </w:endnote>
  <w:endnote w:type="continuationSeparator" w:id="0">
    <w:p w:rsidR="00823B32" w:rsidRDefault="00823B32" w:rsidP="0073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B32" w:rsidRDefault="00823B32" w:rsidP="00736367">
      <w:r>
        <w:separator/>
      </w:r>
    </w:p>
  </w:footnote>
  <w:footnote w:type="continuationSeparator" w:id="0">
    <w:p w:rsidR="00823B32" w:rsidRDefault="00823B32" w:rsidP="007363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90751"/>
      <w:docPartObj>
        <w:docPartGallery w:val="Page Numbers (Top of Page)"/>
        <w:docPartUnique/>
      </w:docPartObj>
    </w:sdtPr>
    <w:sdtEndPr/>
    <w:sdtContent>
      <w:p w:rsidR="00B56AA9" w:rsidRDefault="00B56AA9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2D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6AA9" w:rsidRDefault="00B56AA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59828E6"/>
    <w:multiLevelType w:val="multilevel"/>
    <w:tmpl w:val="60F06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5B2D51"/>
    <w:multiLevelType w:val="multilevel"/>
    <w:tmpl w:val="81C49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0C7CA5"/>
    <w:multiLevelType w:val="hybridMultilevel"/>
    <w:tmpl w:val="961880A2"/>
    <w:lvl w:ilvl="0" w:tplc="68B8D8E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6D4A67"/>
    <w:multiLevelType w:val="multilevel"/>
    <w:tmpl w:val="1728B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534A10D5"/>
    <w:multiLevelType w:val="multilevel"/>
    <w:tmpl w:val="FA623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5477AD"/>
    <w:multiLevelType w:val="multilevel"/>
    <w:tmpl w:val="DB6AF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EF2BA9"/>
    <w:multiLevelType w:val="multilevel"/>
    <w:tmpl w:val="5C4A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1A3"/>
    <w:rsid w:val="0001455C"/>
    <w:rsid w:val="000305CA"/>
    <w:rsid w:val="00037AD1"/>
    <w:rsid w:val="0004308F"/>
    <w:rsid w:val="0005157F"/>
    <w:rsid w:val="00057C2C"/>
    <w:rsid w:val="00065EF2"/>
    <w:rsid w:val="00066E4F"/>
    <w:rsid w:val="000709D8"/>
    <w:rsid w:val="00085A36"/>
    <w:rsid w:val="0009121F"/>
    <w:rsid w:val="00094672"/>
    <w:rsid w:val="000A18A9"/>
    <w:rsid w:val="000A2869"/>
    <w:rsid w:val="000A31A1"/>
    <w:rsid w:val="000A3544"/>
    <w:rsid w:val="000B24E5"/>
    <w:rsid w:val="000D26C7"/>
    <w:rsid w:val="000E695C"/>
    <w:rsid w:val="000F19AA"/>
    <w:rsid w:val="0010128D"/>
    <w:rsid w:val="00107494"/>
    <w:rsid w:val="0011077D"/>
    <w:rsid w:val="0011558C"/>
    <w:rsid w:val="00117E49"/>
    <w:rsid w:val="001239E9"/>
    <w:rsid w:val="00127A0A"/>
    <w:rsid w:val="00133C55"/>
    <w:rsid w:val="00151C0C"/>
    <w:rsid w:val="00152F29"/>
    <w:rsid w:val="0016084E"/>
    <w:rsid w:val="00172BDF"/>
    <w:rsid w:val="001763BA"/>
    <w:rsid w:val="00187AB1"/>
    <w:rsid w:val="0019349F"/>
    <w:rsid w:val="001A1409"/>
    <w:rsid w:val="001A2378"/>
    <w:rsid w:val="001B0DF0"/>
    <w:rsid w:val="001B61B1"/>
    <w:rsid w:val="001C4DBF"/>
    <w:rsid w:val="001E2DB3"/>
    <w:rsid w:val="001E3B64"/>
    <w:rsid w:val="001E732C"/>
    <w:rsid w:val="001E779A"/>
    <w:rsid w:val="001F4026"/>
    <w:rsid w:val="001F411F"/>
    <w:rsid w:val="00210A13"/>
    <w:rsid w:val="00226F6F"/>
    <w:rsid w:val="00234046"/>
    <w:rsid w:val="00237E84"/>
    <w:rsid w:val="00242689"/>
    <w:rsid w:val="002570AB"/>
    <w:rsid w:val="00257291"/>
    <w:rsid w:val="0026710E"/>
    <w:rsid w:val="00274BCD"/>
    <w:rsid w:val="0028286F"/>
    <w:rsid w:val="002A7AC0"/>
    <w:rsid w:val="002C2A59"/>
    <w:rsid w:val="002C3E9A"/>
    <w:rsid w:val="002C59D9"/>
    <w:rsid w:val="002F41C4"/>
    <w:rsid w:val="002F4F3A"/>
    <w:rsid w:val="00316246"/>
    <w:rsid w:val="00316695"/>
    <w:rsid w:val="003170E3"/>
    <w:rsid w:val="00332E61"/>
    <w:rsid w:val="003346C3"/>
    <w:rsid w:val="003473EA"/>
    <w:rsid w:val="00361B59"/>
    <w:rsid w:val="00364782"/>
    <w:rsid w:val="00370A5F"/>
    <w:rsid w:val="00372559"/>
    <w:rsid w:val="00376134"/>
    <w:rsid w:val="003A31C0"/>
    <w:rsid w:val="003B185D"/>
    <w:rsid w:val="003C2EA1"/>
    <w:rsid w:val="003D223B"/>
    <w:rsid w:val="003D6564"/>
    <w:rsid w:val="003E540F"/>
    <w:rsid w:val="00411531"/>
    <w:rsid w:val="00437380"/>
    <w:rsid w:val="00490ACD"/>
    <w:rsid w:val="004D7857"/>
    <w:rsid w:val="005176DD"/>
    <w:rsid w:val="00531070"/>
    <w:rsid w:val="00536F60"/>
    <w:rsid w:val="00560DB1"/>
    <w:rsid w:val="005639C0"/>
    <w:rsid w:val="005757DD"/>
    <w:rsid w:val="00585B95"/>
    <w:rsid w:val="005A1D4D"/>
    <w:rsid w:val="005A1FAE"/>
    <w:rsid w:val="005D01EC"/>
    <w:rsid w:val="005E5145"/>
    <w:rsid w:val="005E6F4B"/>
    <w:rsid w:val="005F029D"/>
    <w:rsid w:val="005F1769"/>
    <w:rsid w:val="005F1AF5"/>
    <w:rsid w:val="005F4701"/>
    <w:rsid w:val="00601BB7"/>
    <w:rsid w:val="006053A3"/>
    <w:rsid w:val="00633AFD"/>
    <w:rsid w:val="00645B00"/>
    <w:rsid w:val="006470CE"/>
    <w:rsid w:val="006640EA"/>
    <w:rsid w:val="00680A71"/>
    <w:rsid w:val="00692B98"/>
    <w:rsid w:val="0069742C"/>
    <w:rsid w:val="006A6756"/>
    <w:rsid w:val="006B2219"/>
    <w:rsid w:val="006B249E"/>
    <w:rsid w:val="006B6818"/>
    <w:rsid w:val="006C0238"/>
    <w:rsid w:val="006D598D"/>
    <w:rsid w:val="006E18FD"/>
    <w:rsid w:val="006E5A9C"/>
    <w:rsid w:val="00710376"/>
    <w:rsid w:val="007162D0"/>
    <w:rsid w:val="0073211B"/>
    <w:rsid w:val="00736367"/>
    <w:rsid w:val="00745F30"/>
    <w:rsid w:val="00745FDF"/>
    <w:rsid w:val="00746E9E"/>
    <w:rsid w:val="007510D8"/>
    <w:rsid w:val="007549FF"/>
    <w:rsid w:val="00776CC9"/>
    <w:rsid w:val="007B695B"/>
    <w:rsid w:val="007C0776"/>
    <w:rsid w:val="007C47B9"/>
    <w:rsid w:val="007D5622"/>
    <w:rsid w:val="007E2225"/>
    <w:rsid w:val="00823B32"/>
    <w:rsid w:val="008259E7"/>
    <w:rsid w:val="00831C18"/>
    <w:rsid w:val="00843BD7"/>
    <w:rsid w:val="00847876"/>
    <w:rsid w:val="008509A4"/>
    <w:rsid w:val="008521EC"/>
    <w:rsid w:val="00857449"/>
    <w:rsid w:val="0086333F"/>
    <w:rsid w:val="00892380"/>
    <w:rsid w:val="008A0D2F"/>
    <w:rsid w:val="008A4E41"/>
    <w:rsid w:val="008B1C7D"/>
    <w:rsid w:val="008B73DC"/>
    <w:rsid w:val="008C282D"/>
    <w:rsid w:val="008D40CD"/>
    <w:rsid w:val="008E5EFB"/>
    <w:rsid w:val="008F0A37"/>
    <w:rsid w:val="008F2FA5"/>
    <w:rsid w:val="00903B79"/>
    <w:rsid w:val="00903CE7"/>
    <w:rsid w:val="009044F0"/>
    <w:rsid w:val="00961194"/>
    <w:rsid w:val="00966E86"/>
    <w:rsid w:val="00994707"/>
    <w:rsid w:val="00996B55"/>
    <w:rsid w:val="009A66BB"/>
    <w:rsid w:val="009B02E1"/>
    <w:rsid w:val="009B0303"/>
    <w:rsid w:val="009B05B6"/>
    <w:rsid w:val="009C172A"/>
    <w:rsid w:val="009E5A5F"/>
    <w:rsid w:val="009F61FF"/>
    <w:rsid w:val="00A0395E"/>
    <w:rsid w:val="00A074C4"/>
    <w:rsid w:val="00A13647"/>
    <w:rsid w:val="00A22D0F"/>
    <w:rsid w:val="00A35293"/>
    <w:rsid w:val="00A3569E"/>
    <w:rsid w:val="00A41E20"/>
    <w:rsid w:val="00A441A2"/>
    <w:rsid w:val="00A822F0"/>
    <w:rsid w:val="00A936EB"/>
    <w:rsid w:val="00AA04C9"/>
    <w:rsid w:val="00AA76C9"/>
    <w:rsid w:val="00AB1931"/>
    <w:rsid w:val="00AC1354"/>
    <w:rsid w:val="00AD0742"/>
    <w:rsid w:val="00B12C5E"/>
    <w:rsid w:val="00B134F2"/>
    <w:rsid w:val="00B27166"/>
    <w:rsid w:val="00B40A98"/>
    <w:rsid w:val="00B421BE"/>
    <w:rsid w:val="00B50FD6"/>
    <w:rsid w:val="00B51AB4"/>
    <w:rsid w:val="00B56AA9"/>
    <w:rsid w:val="00B645D1"/>
    <w:rsid w:val="00B6467A"/>
    <w:rsid w:val="00B661F1"/>
    <w:rsid w:val="00B6771A"/>
    <w:rsid w:val="00B918F6"/>
    <w:rsid w:val="00B93A29"/>
    <w:rsid w:val="00B94070"/>
    <w:rsid w:val="00B9421B"/>
    <w:rsid w:val="00B977E1"/>
    <w:rsid w:val="00BB3984"/>
    <w:rsid w:val="00BC7A31"/>
    <w:rsid w:val="00BD2461"/>
    <w:rsid w:val="00BD645A"/>
    <w:rsid w:val="00BF45A5"/>
    <w:rsid w:val="00C04F8D"/>
    <w:rsid w:val="00C113EA"/>
    <w:rsid w:val="00C16664"/>
    <w:rsid w:val="00C21B59"/>
    <w:rsid w:val="00C22FB5"/>
    <w:rsid w:val="00C23B3A"/>
    <w:rsid w:val="00C2627A"/>
    <w:rsid w:val="00C34A5A"/>
    <w:rsid w:val="00C35112"/>
    <w:rsid w:val="00C82885"/>
    <w:rsid w:val="00CB336E"/>
    <w:rsid w:val="00CC4C55"/>
    <w:rsid w:val="00CE4BAF"/>
    <w:rsid w:val="00D21F0D"/>
    <w:rsid w:val="00D26DA3"/>
    <w:rsid w:val="00D34881"/>
    <w:rsid w:val="00D35DF9"/>
    <w:rsid w:val="00D37676"/>
    <w:rsid w:val="00D82C10"/>
    <w:rsid w:val="00D92FCC"/>
    <w:rsid w:val="00DA3F24"/>
    <w:rsid w:val="00DA5F7A"/>
    <w:rsid w:val="00DA7A4F"/>
    <w:rsid w:val="00DB1B36"/>
    <w:rsid w:val="00DB780E"/>
    <w:rsid w:val="00DC12C2"/>
    <w:rsid w:val="00DC7541"/>
    <w:rsid w:val="00DD298F"/>
    <w:rsid w:val="00DE7EB6"/>
    <w:rsid w:val="00DF286D"/>
    <w:rsid w:val="00DF65D6"/>
    <w:rsid w:val="00DF75D6"/>
    <w:rsid w:val="00E13967"/>
    <w:rsid w:val="00E164F5"/>
    <w:rsid w:val="00E320FA"/>
    <w:rsid w:val="00E3234D"/>
    <w:rsid w:val="00E33508"/>
    <w:rsid w:val="00E37FBF"/>
    <w:rsid w:val="00E540F3"/>
    <w:rsid w:val="00E64727"/>
    <w:rsid w:val="00E85738"/>
    <w:rsid w:val="00E907B5"/>
    <w:rsid w:val="00E96006"/>
    <w:rsid w:val="00EA51A3"/>
    <w:rsid w:val="00EA5410"/>
    <w:rsid w:val="00EB519C"/>
    <w:rsid w:val="00EB748D"/>
    <w:rsid w:val="00ED1EC7"/>
    <w:rsid w:val="00ED6B3C"/>
    <w:rsid w:val="00EF6073"/>
    <w:rsid w:val="00F00FAF"/>
    <w:rsid w:val="00F25AB8"/>
    <w:rsid w:val="00F41AF1"/>
    <w:rsid w:val="00F42535"/>
    <w:rsid w:val="00F50619"/>
    <w:rsid w:val="00F51A12"/>
    <w:rsid w:val="00F7640E"/>
    <w:rsid w:val="00F82752"/>
    <w:rsid w:val="00F83607"/>
    <w:rsid w:val="00F863CE"/>
    <w:rsid w:val="00FA7048"/>
    <w:rsid w:val="00FC5A51"/>
    <w:rsid w:val="00FE7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EA51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EA51A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EA51A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51A3"/>
    <w:rPr>
      <w:color w:val="0000FF"/>
      <w:u w:val="single"/>
    </w:rPr>
  </w:style>
  <w:style w:type="character" w:styleId="a4">
    <w:name w:val="FollowedHyperlink"/>
    <w:basedOn w:val="a0"/>
    <w:rsid w:val="00EA51A3"/>
    <w:rPr>
      <w:color w:val="0000FF"/>
      <w:u w:val="single"/>
    </w:rPr>
  </w:style>
  <w:style w:type="character" w:styleId="a5">
    <w:name w:val="Strong"/>
    <w:basedOn w:val="a0"/>
    <w:qFormat/>
    <w:rsid w:val="00EA51A3"/>
    <w:rPr>
      <w:b/>
      <w:bCs/>
    </w:rPr>
  </w:style>
  <w:style w:type="paragraph" w:styleId="z-">
    <w:name w:val="HTML Top of Form"/>
    <w:basedOn w:val="a"/>
    <w:next w:val="a"/>
    <w:hidden/>
    <w:rsid w:val="00EA5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5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6">
    <w:name w:val="Normal (Web)"/>
    <w:basedOn w:val="a"/>
    <w:rsid w:val="00EA51A3"/>
    <w:pPr>
      <w:spacing w:before="100" w:beforeAutospacing="1" w:after="100" w:afterAutospacing="1"/>
    </w:pPr>
  </w:style>
  <w:style w:type="character" w:customStyle="1" w:styleId="10">
    <w:name w:val="Дата1"/>
    <w:basedOn w:val="a0"/>
    <w:rsid w:val="00EA51A3"/>
  </w:style>
  <w:style w:type="paragraph" w:styleId="HTML">
    <w:name w:val="HTML Preformatted"/>
    <w:basedOn w:val="a"/>
    <w:rsid w:val="00EA51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HTML0">
    <w:name w:val="HTML Address"/>
    <w:basedOn w:val="a"/>
    <w:rsid w:val="00EA51A3"/>
    <w:rPr>
      <w:i/>
      <w:iCs/>
    </w:rPr>
  </w:style>
  <w:style w:type="table" w:styleId="a7">
    <w:name w:val="Table Grid"/>
    <w:basedOn w:val="a1"/>
    <w:rsid w:val="001763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776CC9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styleId="a8">
    <w:name w:val="Balloon Text"/>
    <w:basedOn w:val="a"/>
    <w:link w:val="a9"/>
    <w:rsid w:val="00E139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1396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73636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36367"/>
    <w:rPr>
      <w:sz w:val="24"/>
      <w:szCs w:val="24"/>
    </w:rPr>
  </w:style>
  <w:style w:type="paragraph" w:styleId="ac">
    <w:name w:val="footer"/>
    <w:basedOn w:val="a"/>
    <w:link w:val="ad"/>
    <w:rsid w:val="0073636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3636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EA51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EA51A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EA51A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51A3"/>
    <w:rPr>
      <w:color w:val="0000FF"/>
      <w:u w:val="single"/>
    </w:rPr>
  </w:style>
  <w:style w:type="character" w:styleId="a4">
    <w:name w:val="FollowedHyperlink"/>
    <w:basedOn w:val="a0"/>
    <w:rsid w:val="00EA51A3"/>
    <w:rPr>
      <w:color w:val="0000FF"/>
      <w:u w:val="single"/>
    </w:rPr>
  </w:style>
  <w:style w:type="character" w:styleId="a5">
    <w:name w:val="Strong"/>
    <w:basedOn w:val="a0"/>
    <w:qFormat/>
    <w:rsid w:val="00EA51A3"/>
    <w:rPr>
      <w:b/>
      <w:bCs/>
    </w:rPr>
  </w:style>
  <w:style w:type="paragraph" w:styleId="z-">
    <w:name w:val="HTML Top of Form"/>
    <w:basedOn w:val="a"/>
    <w:next w:val="a"/>
    <w:hidden/>
    <w:rsid w:val="00EA5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5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6">
    <w:name w:val="Normal (Web)"/>
    <w:basedOn w:val="a"/>
    <w:rsid w:val="00EA51A3"/>
    <w:pPr>
      <w:spacing w:before="100" w:beforeAutospacing="1" w:after="100" w:afterAutospacing="1"/>
    </w:pPr>
  </w:style>
  <w:style w:type="character" w:customStyle="1" w:styleId="10">
    <w:name w:val="Дата1"/>
    <w:basedOn w:val="a0"/>
    <w:rsid w:val="00EA51A3"/>
  </w:style>
  <w:style w:type="paragraph" w:styleId="HTML">
    <w:name w:val="HTML Preformatted"/>
    <w:basedOn w:val="a"/>
    <w:rsid w:val="00EA51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HTML0">
    <w:name w:val="HTML Address"/>
    <w:basedOn w:val="a"/>
    <w:rsid w:val="00EA51A3"/>
    <w:rPr>
      <w:i/>
      <w:iCs/>
    </w:rPr>
  </w:style>
  <w:style w:type="table" w:styleId="a7">
    <w:name w:val="Table Grid"/>
    <w:basedOn w:val="a1"/>
    <w:rsid w:val="001763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776CC9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styleId="a8">
    <w:name w:val="Balloon Text"/>
    <w:basedOn w:val="a"/>
    <w:link w:val="a9"/>
    <w:rsid w:val="00E139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1396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73636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36367"/>
    <w:rPr>
      <w:sz w:val="24"/>
      <w:szCs w:val="24"/>
    </w:rPr>
  </w:style>
  <w:style w:type="paragraph" w:styleId="ac">
    <w:name w:val="footer"/>
    <w:basedOn w:val="a"/>
    <w:link w:val="ad"/>
    <w:rsid w:val="0073636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363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75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0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4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2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9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4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13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0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78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2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B48E6-F94D-4BE1-9296-FA0830914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18</Pages>
  <Words>3724</Words>
  <Characters>21233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Официально / Проекты нормативных правовых актов</vt:lpstr>
    </vt:vector>
  </TitlesOfParts>
  <Company>Администрация</Company>
  <LinksUpToDate>false</LinksUpToDate>
  <CharactersWithSpaces>24908</CharactersWithSpaces>
  <SharedDoc>false</SharedDoc>
  <HLinks>
    <vt:vector size="18" baseType="variant">
      <vt:variant>
        <vt:i4>8061003</vt:i4>
      </vt:variant>
      <vt:variant>
        <vt:i4>6</vt:i4>
      </vt:variant>
      <vt:variant>
        <vt:i4>0</vt:i4>
      </vt:variant>
      <vt:variant>
        <vt:i4>5</vt:i4>
      </vt:variant>
      <vt:variant>
        <vt:lpwstr>mailto:building@ulgov.ru</vt:lpwstr>
      </vt:variant>
      <vt:variant>
        <vt:lpwstr/>
      </vt:variant>
      <vt:variant>
        <vt:i4>6619194</vt:i4>
      </vt:variant>
      <vt:variant>
        <vt:i4>3</vt:i4>
      </vt:variant>
      <vt:variant>
        <vt:i4>0</vt:i4>
      </vt:variant>
      <vt:variant>
        <vt:i4>5</vt:i4>
      </vt:variant>
      <vt:variant>
        <vt:lpwstr>http://www.build.ulgov.ru/laws/319/</vt:lpwstr>
      </vt:variant>
      <vt:variant>
        <vt:lpwstr/>
      </vt:variant>
      <vt:variant>
        <vt:i4>7274532</vt:i4>
      </vt:variant>
      <vt:variant>
        <vt:i4>0</vt:i4>
      </vt:variant>
      <vt:variant>
        <vt:i4>0</vt:i4>
      </vt:variant>
      <vt:variant>
        <vt:i4>5</vt:i4>
      </vt:variant>
      <vt:variant>
        <vt:lpwstr>http://www.build.ulgov.ru/laws/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Официально / Проекты нормативных правовых актов</dc:title>
  <dc:creator>Сергей</dc:creator>
  <cp:lastModifiedBy>Bespalova-PC</cp:lastModifiedBy>
  <cp:revision>10</cp:revision>
  <cp:lastPrinted>2018-05-07T12:21:00Z</cp:lastPrinted>
  <dcterms:created xsi:type="dcterms:W3CDTF">2018-05-07T11:03:00Z</dcterms:created>
  <dcterms:modified xsi:type="dcterms:W3CDTF">2018-05-07T12:21:00Z</dcterms:modified>
</cp:coreProperties>
</file>