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115FB" w:rsidRDefault="004115FB" w:rsidP="004115FB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5387"/>
        <w:jc w:val="center"/>
        <w:rPr>
          <w:rFonts w:ascii="Times New Roman" w:eastAsia="Calibri" w:hAnsi="Times New Roman" w:cs="Times New Roman"/>
          <w:bCs/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t>ПРИЛОЖЕНИЕ № 1</w:t>
      </w:r>
    </w:p>
    <w:p w:rsidR="004115FB" w:rsidRDefault="004115FB" w:rsidP="004115FB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5387"/>
        <w:jc w:val="center"/>
        <w:rPr>
          <w:rFonts w:ascii="Times New Roman" w:eastAsia="Calibri" w:hAnsi="Times New Roman" w:cs="Times New Roman"/>
          <w:bCs/>
          <w:sz w:val="28"/>
          <w:szCs w:val="28"/>
        </w:rPr>
      </w:pPr>
    </w:p>
    <w:p w:rsidR="004115FB" w:rsidRDefault="001C3BBA" w:rsidP="004115FB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5387"/>
        <w:jc w:val="center"/>
        <w:rPr>
          <w:rFonts w:ascii="Times New Roman" w:eastAsia="Calibri" w:hAnsi="Times New Roman" w:cs="Times New Roman"/>
          <w:bCs/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t>к</w:t>
      </w:r>
      <w:r w:rsidR="004115FB">
        <w:rPr>
          <w:rFonts w:ascii="Times New Roman" w:eastAsia="Calibri" w:hAnsi="Times New Roman" w:cs="Times New Roman"/>
          <w:bCs/>
          <w:sz w:val="28"/>
          <w:szCs w:val="28"/>
        </w:rPr>
        <w:t xml:space="preserve"> постановлению администрации муниципального образования «Карсунский район» </w:t>
      </w:r>
    </w:p>
    <w:p w:rsidR="004115FB" w:rsidRDefault="004115FB" w:rsidP="004115FB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5387"/>
        <w:jc w:val="center"/>
        <w:rPr>
          <w:rFonts w:ascii="Times New Roman" w:eastAsia="Calibri" w:hAnsi="Times New Roman" w:cs="Times New Roman"/>
          <w:bCs/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t>Ульяновской области</w:t>
      </w:r>
    </w:p>
    <w:p w:rsidR="004115FB" w:rsidRDefault="004115FB" w:rsidP="004115FB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5387"/>
        <w:jc w:val="center"/>
        <w:rPr>
          <w:rFonts w:ascii="Times New Roman" w:eastAsia="Calibri" w:hAnsi="Times New Roman" w:cs="Times New Roman"/>
          <w:bCs/>
          <w:sz w:val="28"/>
          <w:szCs w:val="28"/>
        </w:rPr>
      </w:pPr>
      <w:r w:rsidRPr="0090138E">
        <w:rPr>
          <w:rFonts w:ascii="Times New Roman" w:eastAsia="Calibri" w:hAnsi="Times New Roman" w:cs="Times New Roman"/>
          <w:bCs/>
          <w:sz w:val="28"/>
          <w:szCs w:val="28"/>
          <w:u w:val="single"/>
        </w:rPr>
        <w:t xml:space="preserve">от </w:t>
      </w:r>
      <w:r w:rsidR="0090138E" w:rsidRPr="0090138E">
        <w:rPr>
          <w:rFonts w:ascii="Times New Roman" w:eastAsia="Calibri" w:hAnsi="Times New Roman" w:cs="Times New Roman"/>
          <w:bCs/>
          <w:sz w:val="28"/>
          <w:szCs w:val="28"/>
          <w:u w:val="single"/>
        </w:rPr>
        <w:t>27 июля 2018 г.</w:t>
      </w:r>
      <w:r w:rsidR="0090138E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bCs/>
          <w:sz w:val="28"/>
          <w:szCs w:val="28"/>
        </w:rPr>
        <w:t xml:space="preserve">№ </w:t>
      </w:r>
      <w:r w:rsidR="0090138E" w:rsidRPr="0090138E">
        <w:rPr>
          <w:rFonts w:ascii="Times New Roman" w:eastAsia="Calibri" w:hAnsi="Times New Roman" w:cs="Times New Roman"/>
          <w:bCs/>
          <w:sz w:val="28"/>
          <w:szCs w:val="28"/>
          <w:u w:val="single"/>
        </w:rPr>
        <w:t>306</w:t>
      </w:r>
    </w:p>
    <w:p w:rsidR="004115FB" w:rsidRDefault="004115FB" w:rsidP="00482E69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5103"/>
        <w:jc w:val="center"/>
        <w:rPr>
          <w:rFonts w:ascii="Times New Roman" w:eastAsia="Calibri" w:hAnsi="Times New Roman" w:cs="Times New Roman"/>
          <w:bCs/>
          <w:sz w:val="28"/>
          <w:szCs w:val="28"/>
        </w:rPr>
      </w:pPr>
    </w:p>
    <w:p w:rsidR="004115FB" w:rsidRDefault="004115FB" w:rsidP="00482E69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5103"/>
        <w:jc w:val="center"/>
        <w:rPr>
          <w:rFonts w:ascii="Times New Roman" w:eastAsia="Calibri" w:hAnsi="Times New Roman" w:cs="Times New Roman"/>
          <w:bCs/>
          <w:sz w:val="28"/>
          <w:szCs w:val="28"/>
        </w:rPr>
      </w:pPr>
    </w:p>
    <w:p w:rsidR="00482E69" w:rsidRPr="00AB7AFD" w:rsidRDefault="004115FB" w:rsidP="00AB7AFD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5103"/>
        <w:jc w:val="center"/>
        <w:rPr>
          <w:rFonts w:ascii="Times New Roman" w:eastAsia="Calibri" w:hAnsi="Times New Roman" w:cs="Times New Roman"/>
          <w:bCs/>
          <w:sz w:val="28"/>
          <w:szCs w:val="28"/>
        </w:rPr>
      </w:pPr>
      <w:r w:rsidRPr="00AB7AFD">
        <w:rPr>
          <w:rFonts w:ascii="Times New Roman" w:eastAsia="Calibri" w:hAnsi="Times New Roman" w:cs="Times New Roman"/>
          <w:bCs/>
          <w:sz w:val="28"/>
          <w:szCs w:val="28"/>
        </w:rPr>
        <w:t>«</w:t>
      </w:r>
      <w:r w:rsidR="00482E69" w:rsidRPr="00AB7AFD">
        <w:rPr>
          <w:rFonts w:ascii="Times New Roman" w:eastAsia="Calibri" w:hAnsi="Times New Roman" w:cs="Times New Roman"/>
          <w:bCs/>
          <w:sz w:val="28"/>
          <w:szCs w:val="28"/>
        </w:rPr>
        <w:t>ПРИЛОЖЕНИЕ</w:t>
      </w:r>
    </w:p>
    <w:p w:rsidR="00482E69" w:rsidRPr="00AB7AFD" w:rsidRDefault="00482E69" w:rsidP="00AB7AFD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5103"/>
        <w:jc w:val="center"/>
        <w:rPr>
          <w:rFonts w:ascii="Times New Roman" w:eastAsia="Calibri" w:hAnsi="Times New Roman" w:cs="Times New Roman"/>
          <w:bCs/>
          <w:sz w:val="28"/>
          <w:szCs w:val="28"/>
        </w:rPr>
      </w:pPr>
    </w:p>
    <w:p w:rsidR="00482E69" w:rsidRPr="00AB7AFD" w:rsidRDefault="00482E69" w:rsidP="00AB7AFD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5103"/>
        <w:jc w:val="center"/>
        <w:rPr>
          <w:rFonts w:ascii="Times New Roman" w:eastAsia="Calibri" w:hAnsi="Times New Roman" w:cs="Times New Roman"/>
          <w:bCs/>
          <w:sz w:val="28"/>
          <w:szCs w:val="28"/>
        </w:rPr>
      </w:pPr>
      <w:r w:rsidRPr="00AB7AFD">
        <w:rPr>
          <w:rFonts w:ascii="Times New Roman" w:eastAsia="Calibri" w:hAnsi="Times New Roman" w:cs="Times New Roman"/>
          <w:bCs/>
          <w:sz w:val="28"/>
          <w:szCs w:val="28"/>
        </w:rPr>
        <w:t xml:space="preserve">к подпрограмме «Социальная поддержка инвалидов на </w:t>
      </w:r>
      <w:r w:rsidR="004115FB" w:rsidRPr="00AB7AFD">
        <w:rPr>
          <w:rFonts w:ascii="Times New Roman" w:eastAsia="Calibri" w:hAnsi="Times New Roman" w:cs="Times New Roman"/>
          <w:bCs/>
          <w:sz w:val="28"/>
          <w:szCs w:val="28"/>
        </w:rPr>
        <w:t>2014 – 2020</w:t>
      </w:r>
      <w:r w:rsidRPr="00AB7AFD">
        <w:rPr>
          <w:rFonts w:ascii="Times New Roman" w:eastAsia="Calibri" w:hAnsi="Times New Roman" w:cs="Times New Roman"/>
          <w:bCs/>
          <w:sz w:val="28"/>
          <w:szCs w:val="28"/>
        </w:rPr>
        <w:t xml:space="preserve"> годы» муниципальной Программы «Социальная поддержка и защита населения Карсунского района Ульяновской области</w:t>
      </w:r>
    </w:p>
    <w:p w:rsidR="00482E69" w:rsidRPr="00AB7AFD" w:rsidRDefault="004115FB" w:rsidP="00AB7AFD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5103"/>
        <w:jc w:val="center"/>
        <w:rPr>
          <w:rFonts w:ascii="Times New Roman" w:eastAsia="Calibri" w:hAnsi="Times New Roman" w:cs="Times New Roman"/>
          <w:bCs/>
          <w:sz w:val="28"/>
          <w:szCs w:val="28"/>
        </w:rPr>
      </w:pPr>
      <w:r w:rsidRPr="00AB7AFD">
        <w:rPr>
          <w:rFonts w:ascii="Times New Roman" w:eastAsia="Calibri" w:hAnsi="Times New Roman" w:cs="Times New Roman"/>
          <w:bCs/>
          <w:sz w:val="28"/>
          <w:szCs w:val="28"/>
        </w:rPr>
        <w:t>на 2014 – 2020</w:t>
      </w:r>
      <w:r w:rsidR="00482E69" w:rsidRPr="00AB7AFD">
        <w:rPr>
          <w:rFonts w:ascii="Times New Roman" w:eastAsia="Calibri" w:hAnsi="Times New Roman" w:cs="Times New Roman"/>
          <w:bCs/>
          <w:sz w:val="28"/>
          <w:szCs w:val="28"/>
        </w:rPr>
        <w:t xml:space="preserve"> годы»</w:t>
      </w:r>
    </w:p>
    <w:p w:rsidR="00482E69" w:rsidRPr="00AB7AFD" w:rsidRDefault="00482E69" w:rsidP="00AB7AFD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:rsidR="004115FB" w:rsidRPr="00AB7AFD" w:rsidRDefault="004115FB" w:rsidP="00AB7AFD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:rsidR="00482E69" w:rsidRPr="00AB7AFD" w:rsidRDefault="00482E69" w:rsidP="00AB7AFD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AB7AFD">
        <w:rPr>
          <w:rFonts w:ascii="Times New Roman" w:eastAsia="Calibri" w:hAnsi="Times New Roman" w:cs="Times New Roman"/>
          <w:b/>
          <w:bCs/>
          <w:sz w:val="28"/>
          <w:szCs w:val="28"/>
        </w:rPr>
        <w:t>ПОРЯДОК</w:t>
      </w:r>
    </w:p>
    <w:p w:rsidR="00482E69" w:rsidRPr="00AB7AFD" w:rsidRDefault="00482E69" w:rsidP="00AB7AFD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AB7AFD">
        <w:rPr>
          <w:rFonts w:ascii="Times New Roman" w:eastAsia="Calibri" w:hAnsi="Times New Roman" w:cs="Times New Roman"/>
          <w:b/>
          <w:bCs/>
          <w:sz w:val="28"/>
          <w:szCs w:val="28"/>
        </w:rPr>
        <w:t>НАЗНАЧЕНИЯ И ВЫПЛАТЫ КОМПЕНСАЦИИ СТОИМОСТИ ПРОЕЗДА К МЕСТУ ЛЕЧЕНИЯ И ОБРАТНО ГРАЖДАНАМ, НУЖДАЮЩИМСЯ В ПРОЦЕДУРАХ ПРОГРАМНОГО ГЕМОДИАЛИЗА</w:t>
      </w:r>
    </w:p>
    <w:p w:rsidR="00482E69" w:rsidRPr="00AB7AFD" w:rsidRDefault="00482E69" w:rsidP="00AB7AFD">
      <w:pPr>
        <w:widowControl w:val="0"/>
        <w:suppressAutoHyphens/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eastAsia="Calibri" w:hAnsi="Times New Roman" w:cs="Times New Roman"/>
          <w:bCs/>
          <w:sz w:val="28"/>
          <w:szCs w:val="28"/>
        </w:rPr>
      </w:pPr>
    </w:p>
    <w:p w:rsidR="00482E69" w:rsidRPr="00AB7AFD" w:rsidRDefault="004115FB" w:rsidP="00AB7AFD">
      <w:pPr>
        <w:pStyle w:val="a3"/>
        <w:widowControl w:val="0"/>
        <w:suppressAutoHyphens/>
        <w:autoSpaceDE w:val="0"/>
        <w:autoSpaceDN w:val="0"/>
        <w:adjustRightInd w:val="0"/>
        <w:spacing w:after="0" w:line="240" w:lineRule="auto"/>
        <w:ind w:left="0"/>
        <w:jc w:val="center"/>
        <w:rPr>
          <w:rFonts w:ascii="Times New Roman" w:eastAsia="Calibri" w:hAnsi="Times New Roman" w:cs="Times New Roman"/>
          <w:bCs/>
          <w:sz w:val="28"/>
          <w:szCs w:val="28"/>
        </w:rPr>
      </w:pPr>
      <w:r w:rsidRPr="00AB7AFD">
        <w:rPr>
          <w:rFonts w:ascii="Times New Roman" w:eastAsia="Calibri" w:hAnsi="Times New Roman" w:cs="Times New Roman"/>
          <w:bCs/>
          <w:sz w:val="28"/>
          <w:szCs w:val="28"/>
        </w:rPr>
        <w:t xml:space="preserve">1. </w:t>
      </w:r>
      <w:r w:rsidR="00482E69" w:rsidRPr="00AB7AFD">
        <w:rPr>
          <w:rFonts w:ascii="Times New Roman" w:eastAsia="Calibri" w:hAnsi="Times New Roman" w:cs="Times New Roman"/>
          <w:bCs/>
          <w:sz w:val="28"/>
          <w:szCs w:val="28"/>
        </w:rPr>
        <w:t>Общие положения</w:t>
      </w:r>
    </w:p>
    <w:p w:rsidR="004115FB" w:rsidRPr="00AB7AFD" w:rsidRDefault="004115FB" w:rsidP="00AB7AFD">
      <w:pPr>
        <w:pStyle w:val="a3"/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Cs/>
          <w:sz w:val="28"/>
          <w:szCs w:val="28"/>
        </w:rPr>
      </w:pPr>
    </w:p>
    <w:p w:rsidR="00482E69" w:rsidRPr="00AB7AFD" w:rsidRDefault="004115FB" w:rsidP="00AB7AFD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AB7AFD">
        <w:rPr>
          <w:rFonts w:ascii="Times New Roman" w:eastAsia="Calibri" w:hAnsi="Times New Roman" w:cs="Times New Roman"/>
          <w:bCs/>
          <w:sz w:val="28"/>
          <w:szCs w:val="28"/>
        </w:rPr>
        <w:t xml:space="preserve">1.1. </w:t>
      </w:r>
      <w:r w:rsidR="00482E69" w:rsidRPr="00AB7AFD">
        <w:rPr>
          <w:rFonts w:ascii="Times New Roman" w:eastAsia="Calibri" w:hAnsi="Times New Roman" w:cs="Times New Roman"/>
          <w:bCs/>
          <w:sz w:val="28"/>
          <w:szCs w:val="28"/>
        </w:rPr>
        <w:t>Настоящий Порядок разработан к Подпрограмме «Социальная под</w:t>
      </w:r>
      <w:r w:rsidRPr="00AB7AFD">
        <w:rPr>
          <w:rFonts w:ascii="Times New Roman" w:eastAsia="Calibri" w:hAnsi="Times New Roman" w:cs="Times New Roman"/>
          <w:bCs/>
          <w:sz w:val="28"/>
          <w:szCs w:val="28"/>
        </w:rPr>
        <w:t>-держка инвалидов на 2014 - 2020</w:t>
      </w:r>
      <w:r w:rsidR="00482E69" w:rsidRPr="00AB7AFD">
        <w:rPr>
          <w:rFonts w:ascii="Times New Roman" w:eastAsia="Calibri" w:hAnsi="Times New Roman" w:cs="Times New Roman"/>
          <w:bCs/>
          <w:sz w:val="28"/>
          <w:szCs w:val="28"/>
        </w:rPr>
        <w:t xml:space="preserve"> годы» муниципальной Программы «Социаль</w:t>
      </w:r>
      <w:r w:rsidRPr="00AB7AFD">
        <w:rPr>
          <w:rFonts w:ascii="Times New Roman" w:eastAsia="Calibri" w:hAnsi="Times New Roman" w:cs="Times New Roman"/>
          <w:bCs/>
          <w:sz w:val="28"/>
          <w:szCs w:val="28"/>
        </w:rPr>
        <w:t>-</w:t>
      </w:r>
      <w:r w:rsidR="00482E69" w:rsidRPr="00AB7AFD">
        <w:rPr>
          <w:rFonts w:ascii="Times New Roman" w:eastAsia="Calibri" w:hAnsi="Times New Roman" w:cs="Times New Roman"/>
          <w:bCs/>
          <w:sz w:val="28"/>
          <w:szCs w:val="28"/>
        </w:rPr>
        <w:t>ная поддержка и защита населения Карсунского района Ульяновской облас</w:t>
      </w:r>
      <w:r w:rsidRPr="00AB7AFD">
        <w:rPr>
          <w:rFonts w:ascii="Times New Roman" w:eastAsia="Calibri" w:hAnsi="Times New Roman" w:cs="Times New Roman"/>
          <w:bCs/>
          <w:sz w:val="28"/>
          <w:szCs w:val="28"/>
        </w:rPr>
        <w:t>ти на 2014 - 2020</w:t>
      </w:r>
      <w:r w:rsidR="00482E69" w:rsidRPr="00AB7AFD">
        <w:rPr>
          <w:rFonts w:ascii="Times New Roman" w:eastAsia="Calibri" w:hAnsi="Times New Roman" w:cs="Times New Roman"/>
          <w:bCs/>
          <w:sz w:val="28"/>
          <w:szCs w:val="28"/>
        </w:rPr>
        <w:t xml:space="preserve"> годы» и определяет механизм назначения и выплаты компенсации стоимости проезда к месту лечения и обратно гражданам, нуждающимся в про</w:t>
      </w:r>
      <w:r w:rsidRPr="00AB7AFD">
        <w:rPr>
          <w:rFonts w:ascii="Times New Roman" w:eastAsia="Calibri" w:hAnsi="Times New Roman" w:cs="Times New Roman"/>
          <w:bCs/>
          <w:sz w:val="28"/>
          <w:szCs w:val="28"/>
        </w:rPr>
        <w:t>-</w:t>
      </w:r>
      <w:r w:rsidR="00482E69" w:rsidRPr="00AB7AFD">
        <w:rPr>
          <w:rFonts w:ascii="Times New Roman" w:eastAsia="Calibri" w:hAnsi="Times New Roman" w:cs="Times New Roman"/>
          <w:bCs/>
          <w:sz w:val="28"/>
          <w:szCs w:val="28"/>
        </w:rPr>
        <w:t>цедурах программного гемодиализа.</w:t>
      </w:r>
    </w:p>
    <w:p w:rsidR="00482E69" w:rsidRPr="00AB7AFD" w:rsidRDefault="004115FB" w:rsidP="00AB7AFD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AB7AFD">
        <w:rPr>
          <w:rFonts w:ascii="Times New Roman" w:eastAsia="Calibri" w:hAnsi="Times New Roman" w:cs="Times New Roman"/>
          <w:bCs/>
          <w:sz w:val="28"/>
          <w:szCs w:val="28"/>
        </w:rPr>
        <w:t xml:space="preserve">1.2. </w:t>
      </w:r>
      <w:r w:rsidR="00482E69" w:rsidRPr="00AB7AFD">
        <w:rPr>
          <w:rFonts w:ascii="Times New Roman" w:eastAsia="Calibri" w:hAnsi="Times New Roman" w:cs="Times New Roman"/>
          <w:bCs/>
          <w:sz w:val="28"/>
          <w:szCs w:val="28"/>
        </w:rPr>
        <w:t>Выплата оказывается гражданам, зарегистрированным и прожива</w:t>
      </w:r>
      <w:r w:rsidRPr="00AB7AFD">
        <w:rPr>
          <w:rFonts w:ascii="Times New Roman" w:eastAsia="Calibri" w:hAnsi="Times New Roman" w:cs="Times New Roman"/>
          <w:bCs/>
          <w:sz w:val="28"/>
          <w:szCs w:val="28"/>
        </w:rPr>
        <w:t>-</w:t>
      </w:r>
      <w:r w:rsidR="00482E69" w:rsidRPr="00AB7AFD">
        <w:rPr>
          <w:rFonts w:ascii="Times New Roman" w:eastAsia="Calibri" w:hAnsi="Times New Roman" w:cs="Times New Roman"/>
          <w:bCs/>
          <w:sz w:val="28"/>
          <w:szCs w:val="28"/>
        </w:rPr>
        <w:t>ющим на территории Карсунского района Ульяновской области, имеющим инва</w:t>
      </w:r>
      <w:r w:rsidRPr="00AB7AFD">
        <w:rPr>
          <w:rFonts w:ascii="Times New Roman" w:eastAsia="Calibri" w:hAnsi="Times New Roman" w:cs="Times New Roman"/>
          <w:bCs/>
          <w:sz w:val="28"/>
          <w:szCs w:val="28"/>
        </w:rPr>
        <w:t>-</w:t>
      </w:r>
      <w:r w:rsidR="00482E69" w:rsidRPr="00AB7AFD">
        <w:rPr>
          <w:rFonts w:ascii="Times New Roman" w:eastAsia="Calibri" w:hAnsi="Times New Roman" w:cs="Times New Roman"/>
          <w:bCs/>
          <w:sz w:val="28"/>
          <w:szCs w:val="28"/>
        </w:rPr>
        <w:t>лидность и нуждающимися в процедурах программного гемодиализа.</w:t>
      </w:r>
    </w:p>
    <w:p w:rsidR="00482E69" w:rsidRPr="00AB7AFD" w:rsidRDefault="00482E69" w:rsidP="00AB7AFD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AB7AFD">
        <w:rPr>
          <w:rFonts w:ascii="Times New Roman" w:eastAsia="Calibri" w:hAnsi="Times New Roman" w:cs="Times New Roman"/>
          <w:bCs/>
          <w:sz w:val="28"/>
          <w:szCs w:val="28"/>
        </w:rPr>
        <w:t>1.3. Выплата за проезд оказывается в форме денежной выплаты. Размер вы</w:t>
      </w:r>
      <w:r w:rsidR="00AB7AFD">
        <w:rPr>
          <w:rFonts w:ascii="Times New Roman" w:eastAsia="Calibri" w:hAnsi="Times New Roman" w:cs="Times New Roman"/>
          <w:bCs/>
          <w:sz w:val="28"/>
          <w:szCs w:val="28"/>
        </w:rPr>
        <w:t>-</w:t>
      </w:r>
      <w:r w:rsidRPr="00AB7AFD">
        <w:rPr>
          <w:rFonts w:ascii="Times New Roman" w:eastAsia="Calibri" w:hAnsi="Times New Roman" w:cs="Times New Roman"/>
          <w:bCs/>
          <w:sz w:val="28"/>
          <w:szCs w:val="28"/>
        </w:rPr>
        <w:t>платы определяется в пределах фактически понесённых затрат на проезд от места жительства гражданина до г.</w:t>
      </w:r>
      <w:r w:rsidR="00A242FE" w:rsidRPr="00AB7AFD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r w:rsidRPr="00AB7AFD">
        <w:rPr>
          <w:rFonts w:ascii="Times New Roman" w:eastAsia="Calibri" w:hAnsi="Times New Roman" w:cs="Times New Roman"/>
          <w:bCs/>
          <w:sz w:val="28"/>
          <w:szCs w:val="28"/>
        </w:rPr>
        <w:t>Ульяновска</w:t>
      </w:r>
      <w:r w:rsidR="004115FB" w:rsidRPr="00AB7AFD">
        <w:rPr>
          <w:rFonts w:ascii="Times New Roman" w:eastAsia="Calibri" w:hAnsi="Times New Roman" w:cs="Times New Roman"/>
          <w:bCs/>
          <w:sz w:val="28"/>
          <w:szCs w:val="28"/>
        </w:rPr>
        <w:t xml:space="preserve"> или г. Инзы</w:t>
      </w:r>
      <w:r w:rsidRPr="00AB7AFD">
        <w:rPr>
          <w:rFonts w:ascii="Times New Roman" w:eastAsia="Calibri" w:hAnsi="Times New Roman" w:cs="Times New Roman"/>
          <w:bCs/>
          <w:sz w:val="28"/>
          <w:szCs w:val="28"/>
        </w:rPr>
        <w:t xml:space="preserve"> и обратно на авто</w:t>
      </w:r>
      <w:r w:rsidR="00AB7AFD">
        <w:rPr>
          <w:rFonts w:ascii="Times New Roman" w:eastAsia="Calibri" w:hAnsi="Times New Roman" w:cs="Times New Roman"/>
          <w:bCs/>
          <w:sz w:val="28"/>
          <w:szCs w:val="28"/>
        </w:rPr>
        <w:t>-</w:t>
      </w:r>
      <w:r w:rsidRPr="00AB7AFD">
        <w:rPr>
          <w:rFonts w:ascii="Times New Roman" w:eastAsia="Calibri" w:hAnsi="Times New Roman" w:cs="Times New Roman"/>
          <w:bCs/>
          <w:sz w:val="28"/>
          <w:szCs w:val="28"/>
        </w:rPr>
        <w:t>мобильном общественном транспорте междугороднего сообщения.</w:t>
      </w:r>
    </w:p>
    <w:p w:rsidR="00482E69" w:rsidRPr="00AB7AFD" w:rsidRDefault="00482E69" w:rsidP="00AB7AFD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:rsidR="00482E69" w:rsidRPr="00AB7AFD" w:rsidRDefault="00482E69" w:rsidP="00AB7AFD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Cs/>
          <w:sz w:val="28"/>
          <w:szCs w:val="28"/>
        </w:rPr>
      </w:pPr>
      <w:r w:rsidRPr="00AB7AFD">
        <w:rPr>
          <w:rFonts w:ascii="Times New Roman" w:eastAsia="Calibri" w:hAnsi="Times New Roman" w:cs="Times New Roman"/>
          <w:bCs/>
          <w:sz w:val="28"/>
          <w:szCs w:val="28"/>
        </w:rPr>
        <w:t>2. Порядок назначения компенсации за проезд</w:t>
      </w:r>
    </w:p>
    <w:p w:rsidR="00482E69" w:rsidRPr="00AB7AFD" w:rsidRDefault="00482E69" w:rsidP="00AB7AFD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1080"/>
        <w:jc w:val="both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:rsidR="00482E69" w:rsidRPr="00AB7AFD" w:rsidRDefault="00482E69" w:rsidP="00AB7AFD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AB7AFD">
        <w:rPr>
          <w:rFonts w:ascii="Times New Roman" w:eastAsia="Calibri" w:hAnsi="Times New Roman" w:cs="Times New Roman"/>
          <w:bCs/>
          <w:sz w:val="28"/>
          <w:szCs w:val="28"/>
        </w:rPr>
        <w:t xml:space="preserve">2.1. Информирование о действии Порядка производится через </w:t>
      </w:r>
      <w:r w:rsidR="00AB7AFD">
        <w:rPr>
          <w:rFonts w:ascii="Times New Roman" w:eastAsia="Calibri" w:hAnsi="Times New Roman" w:cs="Times New Roman"/>
          <w:bCs/>
          <w:sz w:val="28"/>
          <w:szCs w:val="28"/>
        </w:rPr>
        <w:t xml:space="preserve">офици-альный </w:t>
      </w:r>
      <w:r w:rsidR="001C3BBA" w:rsidRPr="00AB7AFD">
        <w:rPr>
          <w:rFonts w:ascii="Times New Roman" w:eastAsia="Calibri" w:hAnsi="Times New Roman" w:cs="Times New Roman"/>
          <w:bCs/>
          <w:sz w:val="28"/>
          <w:szCs w:val="28"/>
        </w:rPr>
        <w:t xml:space="preserve">сайт администрации муниципального образования «Карсунский район» </w:t>
      </w:r>
      <w:r w:rsidR="001C3BBA" w:rsidRPr="00AB7AFD">
        <w:rPr>
          <w:rFonts w:ascii="Times New Roman" w:eastAsia="Calibri" w:hAnsi="Times New Roman" w:cs="Times New Roman"/>
          <w:bCs/>
          <w:sz w:val="28"/>
          <w:szCs w:val="28"/>
        </w:rPr>
        <w:lastRenderedPageBreak/>
        <w:t>Ульяновской области</w:t>
      </w:r>
      <w:r w:rsidRPr="00AB7AFD">
        <w:rPr>
          <w:rFonts w:ascii="Times New Roman" w:eastAsia="Calibri" w:hAnsi="Times New Roman" w:cs="Times New Roman"/>
          <w:bCs/>
          <w:sz w:val="28"/>
          <w:szCs w:val="28"/>
        </w:rPr>
        <w:t xml:space="preserve">, а также </w:t>
      </w:r>
      <w:r w:rsidR="00AB7AFD">
        <w:rPr>
          <w:rFonts w:ascii="Times New Roman" w:eastAsia="Calibri" w:hAnsi="Times New Roman" w:cs="Times New Roman"/>
          <w:bCs/>
          <w:sz w:val="28"/>
          <w:szCs w:val="28"/>
        </w:rPr>
        <w:t xml:space="preserve">посредством </w:t>
      </w:r>
      <w:r w:rsidRPr="00AB7AFD">
        <w:rPr>
          <w:rFonts w:ascii="Times New Roman" w:eastAsia="Calibri" w:hAnsi="Times New Roman" w:cs="Times New Roman"/>
          <w:bCs/>
          <w:sz w:val="28"/>
          <w:szCs w:val="28"/>
        </w:rPr>
        <w:t>персонально</w:t>
      </w:r>
      <w:r w:rsidR="00AB7AFD">
        <w:rPr>
          <w:rFonts w:ascii="Times New Roman" w:eastAsia="Calibri" w:hAnsi="Times New Roman" w:cs="Times New Roman"/>
          <w:bCs/>
          <w:sz w:val="28"/>
          <w:szCs w:val="28"/>
        </w:rPr>
        <w:t>го информирования</w:t>
      </w:r>
      <w:r w:rsidRPr="00AB7AFD">
        <w:rPr>
          <w:rFonts w:ascii="Times New Roman" w:eastAsia="Calibri" w:hAnsi="Times New Roman" w:cs="Times New Roman"/>
          <w:bCs/>
          <w:sz w:val="28"/>
          <w:szCs w:val="28"/>
        </w:rPr>
        <w:t xml:space="preserve"> больного в государственном учреждении здравоохранения «Карсунская район</w:t>
      </w:r>
      <w:r w:rsidR="00AB7AFD">
        <w:rPr>
          <w:rFonts w:ascii="Times New Roman" w:eastAsia="Calibri" w:hAnsi="Times New Roman" w:cs="Times New Roman"/>
          <w:bCs/>
          <w:sz w:val="28"/>
          <w:szCs w:val="28"/>
        </w:rPr>
        <w:t>-</w:t>
      </w:r>
      <w:r w:rsidRPr="00AB7AFD">
        <w:rPr>
          <w:rFonts w:ascii="Times New Roman" w:eastAsia="Calibri" w:hAnsi="Times New Roman" w:cs="Times New Roman"/>
          <w:bCs/>
          <w:sz w:val="28"/>
          <w:szCs w:val="28"/>
        </w:rPr>
        <w:t>ная больница» (по согласова</w:t>
      </w:r>
      <w:r w:rsidR="0076431B" w:rsidRPr="00AB7AFD">
        <w:rPr>
          <w:rFonts w:ascii="Times New Roman" w:eastAsia="Calibri" w:hAnsi="Times New Roman" w:cs="Times New Roman"/>
          <w:bCs/>
          <w:sz w:val="28"/>
          <w:szCs w:val="28"/>
        </w:rPr>
        <w:t xml:space="preserve">нию) </w:t>
      </w:r>
      <w:r w:rsidRPr="00AB7AFD">
        <w:rPr>
          <w:rFonts w:ascii="Times New Roman" w:eastAsia="Calibri" w:hAnsi="Times New Roman" w:cs="Times New Roman"/>
          <w:bCs/>
          <w:sz w:val="28"/>
          <w:szCs w:val="28"/>
        </w:rPr>
        <w:t>при назначении диализа.</w:t>
      </w:r>
    </w:p>
    <w:p w:rsidR="00482E69" w:rsidRPr="00AB7AFD" w:rsidRDefault="00482E69" w:rsidP="00AB7AFD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AB7AFD">
        <w:rPr>
          <w:rFonts w:ascii="Times New Roman" w:eastAsia="Calibri" w:hAnsi="Times New Roman" w:cs="Times New Roman"/>
          <w:bCs/>
          <w:sz w:val="28"/>
          <w:szCs w:val="28"/>
        </w:rPr>
        <w:t>2.2. Выплата за проезд назначается на основании заявления в соответствии с формой (Приложение № 1 Порядка).</w:t>
      </w:r>
    </w:p>
    <w:p w:rsidR="00482E69" w:rsidRPr="00AB7AFD" w:rsidRDefault="00482E69" w:rsidP="00AB7AFD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AB7AFD">
        <w:rPr>
          <w:rFonts w:ascii="Times New Roman" w:eastAsia="Calibri" w:hAnsi="Times New Roman" w:cs="Times New Roman"/>
          <w:bCs/>
          <w:sz w:val="28"/>
          <w:szCs w:val="28"/>
        </w:rPr>
        <w:t>К заявлению прилагаются:</w:t>
      </w:r>
    </w:p>
    <w:p w:rsidR="00482E69" w:rsidRPr="00AB7AFD" w:rsidRDefault="00482E69" w:rsidP="00AB7AFD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AB7AFD">
        <w:rPr>
          <w:rFonts w:ascii="Times New Roman" w:eastAsia="Calibri" w:hAnsi="Times New Roman" w:cs="Times New Roman"/>
          <w:bCs/>
          <w:sz w:val="28"/>
          <w:szCs w:val="28"/>
        </w:rPr>
        <w:t>1) копия паспорта заявителя;</w:t>
      </w:r>
    </w:p>
    <w:p w:rsidR="00482E69" w:rsidRPr="00AB7AFD" w:rsidRDefault="00482E69" w:rsidP="00AB7AFD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AB7AFD">
        <w:rPr>
          <w:rFonts w:ascii="Times New Roman" w:eastAsia="Calibri" w:hAnsi="Times New Roman" w:cs="Times New Roman"/>
          <w:bCs/>
          <w:sz w:val="28"/>
          <w:szCs w:val="28"/>
        </w:rPr>
        <w:t>2) справка о расчётном счёте из кредитной организации;</w:t>
      </w:r>
    </w:p>
    <w:p w:rsidR="00482E69" w:rsidRPr="00AB7AFD" w:rsidRDefault="00482E69" w:rsidP="00AB7AFD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AB7AFD">
        <w:rPr>
          <w:rFonts w:ascii="Times New Roman" w:eastAsia="Calibri" w:hAnsi="Times New Roman" w:cs="Times New Roman"/>
          <w:bCs/>
          <w:sz w:val="28"/>
          <w:szCs w:val="28"/>
        </w:rPr>
        <w:t>3) справка медико-санитарной экспертизы об инвалидности;</w:t>
      </w:r>
    </w:p>
    <w:p w:rsidR="00482E69" w:rsidRPr="00AB7AFD" w:rsidRDefault="00482E69" w:rsidP="00AB7AFD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AB7AFD">
        <w:rPr>
          <w:rFonts w:ascii="Times New Roman" w:eastAsia="Calibri" w:hAnsi="Times New Roman" w:cs="Times New Roman"/>
          <w:bCs/>
          <w:sz w:val="28"/>
          <w:szCs w:val="28"/>
        </w:rPr>
        <w:t>4) медицинская информация (выписка) из Диализного центра г.</w:t>
      </w:r>
      <w:r w:rsidR="00A242FE" w:rsidRPr="00AB7AFD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r w:rsidRPr="00AB7AFD">
        <w:rPr>
          <w:rFonts w:ascii="Times New Roman" w:eastAsia="Calibri" w:hAnsi="Times New Roman" w:cs="Times New Roman"/>
          <w:bCs/>
          <w:sz w:val="28"/>
          <w:szCs w:val="28"/>
        </w:rPr>
        <w:t>Ульяновск</w:t>
      </w:r>
      <w:r w:rsidR="004115FB" w:rsidRPr="00AB7AFD">
        <w:rPr>
          <w:rFonts w:ascii="Times New Roman" w:eastAsia="Calibri" w:hAnsi="Times New Roman" w:cs="Times New Roman"/>
          <w:bCs/>
          <w:sz w:val="28"/>
          <w:szCs w:val="28"/>
        </w:rPr>
        <w:t>а</w:t>
      </w:r>
      <w:r w:rsidRPr="00AB7AFD">
        <w:rPr>
          <w:rFonts w:ascii="Times New Roman" w:eastAsia="Calibri" w:hAnsi="Times New Roman" w:cs="Times New Roman"/>
          <w:bCs/>
          <w:sz w:val="28"/>
          <w:szCs w:val="28"/>
        </w:rPr>
        <w:t xml:space="preserve"> о количестве посещ</w:t>
      </w:r>
      <w:r w:rsidR="004115FB" w:rsidRPr="00AB7AFD">
        <w:rPr>
          <w:rFonts w:ascii="Times New Roman" w:eastAsia="Calibri" w:hAnsi="Times New Roman" w:cs="Times New Roman"/>
          <w:bCs/>
          <w:sz w:val="28"/>
          <w:szCs w:val="28"/>
        </w:rPr>
        <w:t>ений курса лечения в г. Ульяновске или г. Инзе</w:t>
      </w:r>
      <w:r w:rsidRPr="00AB7AFD">
        <w:rPr>
          <w:rFonts w:ascii="Times New Roman" w:eastAsia="Calibri" w:hAnsi="Times New Roman" w:cs="Times New Roman"/>
          <w:bCs/>
          <w:sz w:val="28"/>
          <w:szCs w:val="28"/>
        </w:rPr>
        <w:t xml:space="preserve"> в течение 1 месяца.</w:t>
      </w:r>
    </w:p>
    <w:p w:rsidR="00482E69" w:rsidRPr="00AB7AFD" w:rsidRDefault="00482E69" w:rsidP="00AB7AFD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AB7AFD">
        <w:rPr>
          <w:rFonts w:ascii="Times New Roman" w:eastAsia="Calibri" w:hAnsi="Times New Roman" w:cs="Times New Roman"/>
          <w:bCs/>
          <w:sz w:val="28"/>
          <w:szCs w:val="28"/>
        </w:rPr>
        <w:t>2.3. Датой обращения за назначением выплаты считается дата регистрации заявления в администрации муниципального образования «Карсунский район»</w:t>
      </w:r>
      <w:r w:rsidR="004115FB" w:rsidRPr="00AB7AFD">
        <w:rPr>
          <w:rFonts w:ascii="Times New Roman" w:eastAsia="Calibri" w:hAnsi="Times New Roman" w:cs="Times New Roman"/>
          <w:bCs/>
          <w:sz w:val="28"/>
          <w:szCs w:val="28"/>
        </w:rPr>
        <w:t xml:space="preserve"> Ульяновской области</w:t>
      </w:r>
      <w:r w:rsidRPr="00AB7AFD">
        <w:rPr>
          <w:rFonts w:ascii="Times New Roman" w:eastAsia="Calibri" w:hAnsi="Times New Roman" w:cs="Times New Roman"/>
          <w:bCs/>
          <w:sz w:val="28"/>
          <w:szCs w:val="28"/>
        </w:rPr>
        <w:t>.</w:t>
      </w:r>
    </w:p>
    <w:p w:rsidR="00482E69" w:rsidRPr="00AB7AFD" w:rsidRDefault="00482E69" w:rsidP="00AB7AFD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AB7AFD">
        <w:rPr>
          <w:rFonts w:ascii="Times New Roman" w:eastAsia="Calibri" w:hAnsi="Times New Roman" w:cs="Times New Roman"/>
          <w:bCs/>
          <w:sz w:val="28"/>
          <w:szCs w:val="28"/>
        </w:rPr>
        <w:t>2.4. Предоставление компенсации осуществляется путём перечисления де</w:t>
      </w:r>
      <w:r w:rsidR="00AB7AFD">
        <w:rPr>
          <w:rFonts w:ascii="Times New Roman" w:eastAsia="Calibri" w:hAnsi="Times New Roman" w:cs="Times New Roman"/>
          <w:bCs/>
          <w:sz w:val="28"/>
          <w:szCs w:val="28"/>
        </w:rPr>
        <w:t>-</w:t>
      </w:r>
      <w:r w:rsidRPr="00AB7AFD">
        <w:rPr>
          <w:rFonts w:ascii="Times New Roman" w:eastAsia="Calibri" w:hAnsi="Times New Roman" w:cs="Times New Roman"/>
          <w:bCs/>
          <w:sz w:val="28"/>
          <w:szCs w:val="28"/>
        </w:rPr>
        <w:t>нежных средств на счёт получателя в кредитной организации.</w:t>
      </w:r>
    </w:p>
    <w:p w:rsidR="00482E69" w:rsidRPr="00AB7AFD" w:rsidRDefault="00482E69" w:rsidP="00AB7AFD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AB7AFD">
        <w:rPr>
          <w:rFonts w:ascii="Times New Roman" w:eastAsia="Calibri" w:hAnsi="Times New Roman" w:cs="Times New Roman"/>
          <w:bCs/>
          <w:sz w:val="28"/>
          <w:szCs w:val="28"/>
        </w:rPr>
        <w:t>В случае смерти получателя выплата прекращается (на основании инфор</w:t>
      </w:r>
      <w:r w:rsidR="0076431B" w:rsidRPr="00AB7AFD">
        <w:rPr>
          <w:rFonts w:ascii="Times New Roman" w:eastAsia="Calibri" w:hAnsi="Times New Roman" w:cs="Times New Roman"/>
          <w:bCs/>
          <w:sz w:val="28"/>
          <w:szCs w:val="28"/>
        </w:rPr>
        <w:t xml:space="preserve">-  </w:t>
      </w:r>
      <w:r w:rsidRPr="00AB7AFD">
        <w:rPr>
          <w:rFonts w:ascii="Times New Roman" w:eastAsia="Calibri" w:hAnsi="Times New Roman" w:cs="Times New Roman"/>
          <w:bCs/>
          <w:sz w:val="28"/>
          <w:szCs w:val="28"/>
        </w:rPr>
        <w:t>мации, предоставляемой отделом записи актов гражданского состояния</w:t>
      </w:r>
      <w:r w:rsidR="00A242FE" w:rsidRPr="00AB7AFD">
        <w:rPr>
          <w:rFonts w:ascii="Times New Roman" w:eastAsia="Calibri" w:hAnsi="Times New Roman" w:cs="Times New Roman"/>
          <w:bCs/>
          <w:sz w:val="28"/>
          <w:szCs w:val="28"/>
        </w:rPr>
        <w:t xml:space="preserve"> админи-страции муниципального образования «Кар</w:t>
      </w:r>
      <w:r w:rsidR="0076431B" w:rsidRPr="00AB7AFD">
        <w:rPr>
          <w:rFonts w:ascii="Times New Roman" w:eastAsia="Calibri" w:hAnsi="Times New Roman" w:cs="Times New Roman"/>
          <w:bCs/>
          <w:sz w:val="28"/>
          <w:szCs w:val="28"/>
        </w:rPr>
        <w:t>сунский район» Ульяновской обла</w:t>
      </w:r>
      <w:r w:rsidR="00AB7AFD">
        <w:rPr>
          <w:rFonts w:ascii="Times New Roman" w:eastAsia="Calibri" w:hAnsi="Times New Roman" w:cs="Times New Roman"/>
          <w:bCs/>
          <w:sz w:val="28"/>
          <w:szCs w:val="28"/>
        </w:rPr>
        <w:t>-</w:t>
      </w:r>
      <w:r w:rsidR="00A242FE" w:rsidRPr="00AB7AFD">
        <w:rPr>
          <w:rFonts w:ascii="Times New Roman" w:eastAsia="Calibri" w:hAnsi="Times New Roman" w:cs="Times New Roman"/>
          <w:bCs/>
          <w:sz w:val="28"/>
          <w:szCs w:val="28"/>
        </w:rPr>
        <w:t>сти</w:t>
      </w:r>
      <w:r w:rsidRPr="00AB7AFD">
        <w:rPr>
          <w:rFonts w:ascii="Times New Roman" w:eastAsia="Calibri" w:hAnsi="Times New Roman" w:cs="Times New Roman"/>
          <w:bCs/>
          <w:sz w:val="28"/>
          <w:szCs w:val="28"/>
        </w:rPr>
        <w:t>, ежемесячно).</w:t>
      </w:r>
    </w:p>
    <w:p w:rsidR="00482E69" w:rsidRPr="00AB7AFD" w:rsidRDefault="00482E69" w:rsidP="00AB7AFD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AB7AFD">
        <w:rPr>
          <w:rFonts w:ascii="Times New Roman" w:eastAsia="Calibri" w:hAnsi="Times New Roman" w:cs="Times New Roman"/>
          <w:bCs/>
          <w:sz w:val="28"/>
          <w:szCs w:val="28"/>
        </w:rPr>
        <w:t xml:space="preserve">2.5. Расчет суммы выплаты производится </w:t>
      </w:r>
      <w:r w:rsidR="004115FB" w:rsidRPr="00AB7AFD">
        <w:rPr>
          <w:rFonts w:ascii="Times New Roman" w:eastAsia="Calibri" w:hAnsi="Times New Roman" w:cs="Times New Roman"/>
          <w:bCs/>
          <w:sz w:val="28"/>
          <w:szCs w:val="28"/>
        </w:rPr>
        <w:t>муниципальным бюджетным уч</w:t>
      </w:r>
      <w:r w:rsidR="00AB7AFD">
        <w:rPr>
          <w:rFonts w:ascii="Times New Roman" w:eastAsia="Calibri" w:hAnsi="Times New Roman" w:cs="Times New Roman"/>
          <w:bCs/>
          <w:sz w:val="28"/>
          <w:szCs w:val="28"/>
        </w:rPr>
        <w:t>-</w:t>
      </w:r>
      <w:r w:rsidR="004115FB" w:rsidRPr="00AB7AFD">
        <w:rPr>
          <w:rFonts w:ascii="Times New Roman" w:eastAsia="Calibri" w:hAnsi="Times New Roman" w:cs="Times New Roman"/>
          <w:bCs/>
          <w:sz w:val="28"/>
          <w:szCs w:val="28"/>
        </w:rPr>
        <w:t xml:space="preserve">реждением «Централизованная бухгалтерия </w:t>
      </w:r>
      <w:r w:rsidRPr="00AB7AFD">
        <w:rPr>
          <w:rFonts w:ascii="Times New Roman" w:eastAsia="Calibri" w:hAnsi="Times New Roman" w:cs="Times New Roman"/>
          <w:bCs/>
          <w:sz w:val="28"/>
          <w:szCs w:val="28"/>
        </w:rPr>
        <w:t>муниципального образования «Карсунский район» (Приложение № 2 Порядка).</w:t>
      </w:r>
    </w:p>
    <w:p w:rsidR="00482E69" w:rsidRPr="00AB7AFD" w:rsidRDefault="00482E69" w:rsidP="00AB7AFD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AB7AFD">
        <w:rPr>
          <w:rFonts w:ascii="Times New Roman" w:eastAsia="Calibri" w:hAnsi="Times New Roman" w:cs="Times New Roman"/>
          <w:bCs/>
          <w:sz w:val="28"/>
          <w:szCs w:val="28"/>
        </w:rPr>
        <w:t xml:space="preserve">2.6. Для расчета суммы выплат </w:t>
      </w:r>
      <w:r w:rsidR="004115FB" w:rsidRPr="00AB7AFD">
        <w:rPr>
          <w:rFonts w:ascii="Times New Roman" w:eastAsia="Calibri" w:hAnsi="Times New Roman" w:cs="Times New Roman"/>
          <w:bCs/>
          <w:sz w:val="28"/>
          <w:szCs w:val="28"/>
        </w:rPr>
        <w:t>муниципальное бюджетное учреждение «Централизованная бухгалтерия муниципального образования «Карсунский район»</w:t>
      </w:r>
      <w:r w:rsidRPr="00AB7AFD">
        <w:rPr>
          <w:rFonts w:ascii="Times New Roman" w:eastAsia="Calibri" w:hAnsi="Times New Roman" w:cs="Times New Roman"/>
          <w:bCs/>
          <w:sz w:val="28"/>
          <w:szCs w:val="28"/>
        </w:rPr>
        <w:t xml:space="preserve"> ежемесячно отслеживает сведения:</w:t>
      </w:r>
    </w:p>
    <w:p w:rsidR="00482E69" w:rsidRPr="00AB7AFD" w:rsidRDefault="00482E69" w:rsidP="00AB7AFD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AB7AFD">
        <w:rPr>
          <w:rFonts w:ascii="Times New Roman" w:eastAsia="Calibri" w:hAnsi="Times New Roman" w:cs="Times New Roman"/>
          <w:bCs/>
          <w:sz w:val="28"/>
          <w:szCs w:val="28"/>
        </w:rPr>
        <w:t>в государственном учреждении здравоохранения «Карсунская районная больница» о гражданах, посещающих гемодиализный центр г.</w:t>
      </w:r>
      <w:r w:rsidR="00A242FE" w:rsidRPr="00AB7AFD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r w:rsidRPr="00AB7AFD">
        <w:rPr>
          <w:rFonts w:ascii="Times New Roman" w:eastAsia="Calibri" w:hAnsi="Times New Roman" w:cs="Times New Roman"/>
          <w:bCs/>
          <w:sz w:val="28"/>
          <w:szCs w:val="28"/>
        </w:rPr>
        <w:t>Ульяновска</w:t>
      </w:r>
      <w:r w:rsidR="004115FB" w:rsidRPr="00AB7AFD">
        <w:rPr>
          <w:rFonts w:ascii="Times New Roman" w:eastAsia="Calibri" w:hAnsi="Times New Roman" w:cs="Times New Roman"/>
          <w:bCs/>
          <w:sz w:val="28"/>
          <w:szCs w:val="28"/>
        </w:rPr>
        <w:t xml:space="preserve"> или г. Инзы</w:t>
      </w:r>
      <w:r w:rsidRPr="00AB7AFD">
        <w:rPr>
          <w:rFonts w:ascii="Times New Roman" w:eastAsia="Calibri" w:hAnsi="Times New Roman" w:cs="Times New Roman"/>
          <w:bCs/>
          <w:sz w:val="28"/>
          <w:szCs w:val="28"/>
        </w:rPr>
        <w:t>;</w:t>
      </w:r>
    </w:p>
    <w:p w:rsidR="00482E69" w:rsidRPr="00AB7AFD" w:rsidRDefault="00482E69" w:rsidP="00AB7AFD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AB7AFD">
        <w:rPr>
          <w:rFonts w:ascii="Times New Roman" w:eastAsia="Calibri" w:hAnsi="Times New Roman" w:cs="Times New Roman"/>
          <w:bCs/>
          <w:sz w:val="28"/>
          <w:szCs w:val="28"/>
        </w:rPr>
        <w:t xml:space="preserve">в открытом акционерном обществе «Пассажирское автотранспортное предприятие - 1» Карсунская автостанция о стоимости проезда от места жительства гражданина до г. Ульяновска </w:t>
      </w:r>
      <w:r w:rsidR="004115FB" w:rsidRPr="00AB7AFD">
        <w:rPr>
          <w:rFonts w:ascii="Times New Roman" w:eastAsia="Calibri" w:hAnsi="Times New Roman" w:cs="Times New Roman"/>
          <w:bCs/>
          <w:sz w:val="28"/>
          <w:szCs w:val="28"/>
        </w:rPr>
        <w:t xml:space="preserve">или г. Инзы </w:t>
      </w:r>
      <w:r w:rsidRPr="00AB7AFD">
        <w:rPr>
          <w:rFonts w:ascii="Times New Roman" w:eastAsia="Calibri" w:hAnsi="Times New Roman" w:cs="Times New Roman"/>
          <w:bCs/>
          <w:sz w:val="28"/>
          <w:szCs w:val="28"/>
        </w:rPr>
        <w:t>и обратно;</w:t>
      </w:r>
    </w:p>
    <w:p w:rsidR="00482E69" w:rsidRPr="00AB7AFD" w:rsidRDefault="00482E69" w:rsidP="00AB7AFD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AB7AFD">
        <w:rPr>
          <w:rFonts w:ascii="Times New Roman" w:eastAsia="Calibri" w:hAnsi="Times New Roman" w:cs="Times New Roman"/>
          <w:bCs/>
          <w:sz w:val="28"/>
          <w:szCs w:val="28"/>
        </w:rPr>
        <w:t>в отделе записи актов гражданского состояния администрации муници</w:t>
      </w:r>
      <w:r w:rsidR="004115FB" w:rsidRPr="00AB7AFD">
        <w:rPr>
          <w:rFonts w:ascii="Times New Roman" w:eastAsia="Calibri" w:hAnsi="Times New Roman" w:cs="Times New Roman"/>
          <w:bCs/>
          <w:sz w:val="28"/>
          <w:szCs w:val="28"/>
        </w:rPr>
        <w:t>-</w:t>
      </w:r>
      <w:r w:rsidRPr="00AB7AFD">
        <w:rPr>
          <w:rFonts w:ascii="Times New Roman" w:eastAsia="Calibri" w:hAnsi="Times New Roman" w:cs="Times New Roman"/>
          <w:bCs/>
          <w:sz w:val="28"/>
          <w:szCs w:val="28"/>
        </w:rPr>
        <w:t>пального образования «Карсунский район»</w:t>
      </w:r>
      <w:r w:rsidR="004115FB" w:rsidRPr="00AB7AFD">
        <w:rPr>
          <w:rFonts w:ascii="Times New Roman" w:eastAsia="Calibri" w:hAnsi="Times New Roman" w:cs="Times New Roman"/>
          <w:bCs/>
          <w:sz w:val="28"/>
          <w:szCs w:val="28"/>
        </w:rPr>
        <w:t xml:space="preserve"> Ульяновской области</w:t>
      </w:r>
      <w:r w:rsidRPr="00AB7AFD">
        <w:rPr>
          <w:rFonts w:ascii="Times New Roman" w:eastAsia="Calibri" w:hAnsi="Times New Roman" w:cs="Times New Roman"/>
          <w:bCs/>
          <w:sz w:val="28"/>
          <w:szCs w:val="28"/>
        </w:rPr>
        <w:t xml:space="preserve"> о смерти гра</w:t>
      </w:r>
      <w:r w:rsidR="004115FB" w:rsidRPr="00AB7AFD">
        <w:rPr>
          <w:rFonts w:ascii="Times New Roman" w:eastAsia="Calibri" w:hAnsi="Times New Roman" w:cs="Times New Roman"/>
          <w:bCs/>
          <w:sz w:val="28"/>
          <w:szCs w:val="28"/>
        </w:rPr>
        <w:t>-</w:t>
      </w:r>
      <w:r w:rsidRPr="00AB7AFD">
        <w:rPr>
          <w:rFonts w:ascii="Times New Roman" w:eastAsia="Calibri" w:hAnsi="Times New Roman" w:cs="Times New Roman"/>
          <w:bCs/>
          <w:sz w:val="28"/>
          <w:szCs w:val="28"/>
        </w:rPr>
        <w:t>жданина.</w:t>
      </w:r>
    </w:p>
    <w:p w:rsidR="00482E69" w:rsidRPr="00AB7AFD" w:rsidRDefault="00482E69" w:rsidP="00AB7AFD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AB7AFD">
        <w:rPr>
          <w:rFonts w:ascii="Times New Roman" w:eastAsia="Calibri" w:hAnsi="Times New Roman" w:cs="Times New Roman"/>
          <w:bCs/>
          <w:sz w:val="28"/>
          <w:szCs w:val="28"/>
        </w:rPr>
        <w:t>2.7. В случае изменения стоимости проезда сумма выплаты индексируется.</w:t>
      </w:r>
    </w:p>
    <w:p w:rsidR="00482E69" w:rsidRPr="00AB7AFD" w:rsidRDefault="00482E69" w:rsidP="00AB7AFD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AB7AFD">
        <w:rPr>
          <w:rFonts w:ascii="Times New Roman" w:eastAsia="Calibri" w:hAnsi="Times New Roman" w:cs="Times New Roman"/>
          <w:bCs/>
          <w:sz w:val="28"/>
          <w:szCs w:val="28"/>
        </w:rPr>
        <w:t>2.8. Финансирование выплаты за проезд осуществляется за счет средств бюджета муниципального образования «Карсунский район»</w:t>
      </w:r>
      <w:r w:rsidR="00AB7AFD">
        <w:rPr>
          <w:rFonts w:ascii="Times New Roman" w:eastAsia="Calibri" w:hAnsi="Times New Roman" w:cs="Times New Roman"/>
          <w:bCs/>
          <w:sz w:val="28"/>
          <w:szCs w:val="28"/>
        </w:rPr>
        <w:t xml:space="preserve"> Ульяновской обла-</w:t>
      </w:r>
      <w:r w:rsidR="004115FB" w:rsidRPr="00AB7AFD">
        <w:rPr>
          <w:rFonts w:ascii="Times New Roman" w:eastAsia="Calibri" w:hAnsi="Times New Roman" w:cs="Times New Roman"/>
          <w:bCs/>
          <w:sz w:val="28"/>
          <w:szCs w:val="28"/>
        </w:rPr>
        <w:t>сти</w:t>
      </w:r>
      <w:r w:rsidRPr="00AB7AFD">
        <w:rPr>
          <w:rFonts w:ascii="Times New Roman" w:eastAsia="Calibri" w:hAnsi="Times New Roman" w:cs="Times New Roman"/>
          <w:bCs/>
          <w:sz w:val="28"/>
          <w:szCs w:val="28"/>
        </w:rPr>
        <w:t>.</w:t>
      </w:r>
    </w:p>
    <w:p w:rsidR="00482E69" w:rsidRPr="00AB7AFD" w:rsidRDefault="00482E69" w:rsidP="00AB7AFD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AB7AFD">
        <w:rPr>
          <w:rFonts w:ascii="Times New Roman" w:eastAsia="Calibri" w:hAnsi="Times New Roman" w:cs="Times New Roman"/>
          <w:bCs/>
          <w:sz w:val="28"/>
          <w:szCs w:val="28"/>
        </w:rPr>
        <w:t>2.9. Решение об отказе в предоставлении мер социальной поддержки при</w:t>
      </w:r>
      <w:r w:rsidR="004115FB" w:rsidRPr="00AB7AFD">
        <w:rPr>
          <w:rFonts w:ascii="Times New Roman" w:eastAsia="Calibri" w:hAnsi="Times New Roman" w:cs="Times New Roman"/>
          <w:bCs/>
          <w:sz w:val="28"/>
          <w:szCs w:val="28"/>
        </w:rPr>
        <w:t>-</w:t>
      </w:r>
      <w:r w:rsidRPr="00AB7AFD">
        <w:rPr>
          <w:rFonts w:ascii="Times New Roman" w:eastAsia="Calibri" w:hAnsi="Times New Roman" w:cs="Times New Roman"/>
          <w:bCs/>
          <w:sz w:val="28"/>
          <w:szCs w:val="28"/>
        </w:rPr>
        <w:t>нимается в случаях:</w:t>
      </w:r>
    </w:p>
    <w:p w:rsidR="00482E69" w:rsidRPr="00AB7AFD" w:rsidRDefault="00482E69" w:rsidP="00AB7AFD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AB7AFD">
        <w:rPr>
          <w:rFonts w:ascii="Times New Roman" w:eastAsia="Calibri" w:hAnsi="Times New Roman" w:cs="Times New Roman"/>
          <w:bCs/>
          <w:sz w:val="28"/>
          <w:szCs w:val="28"/>
        </w:rPr>
        <w:t xml:space="preserve"> 1) отсутствия у заявителя на дату обращения оснований для </w:t>
      </w:r>
      <w:r w:rsidRPr="00AB7AFD">
        <w:rPr>
          <w:rFonts w:ascii="Times New Roman" w:eastAsia="Calibri" w:hAnsi="Times New Roman" w:cs="Times New Roman"/>
          <w:bCs/>
          <w:sz w:val="28"/>
          <w:szCs w:val="28"/>
        </w:rPr>
        <w:lastRenderedPageBreak/>
        <w:t>предоставления мер социальной поддержки;</w:t>
      </w:r>
    </w:p>
    <w:p w:rsidR="00482E69" w:rsidRPr="00AB7AFD" w:rsidRDefault="00482E69" w:rsidP="00AB7AFD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AB7AFD">
        <w:rPr>
          <w:rFonts w:ascii="Times New Roman" w:eastAsia="Calibri" w:hAnsi="Times New Roman" w:cs="Times New Roman"/>
          <w:bCs/>
          <w:sz w:val="28"/>
          <w:szCs w:val="28"/>
        </w:rPr>
        <w:t xml:space="preserve"> 2) непредставления или представления заявителем неполного пакета доку</w:t>
      </w:r>
      <w:r w:rsidR="004115FB" w:rsidRPr="00AB7AFD">
        <w:rPr>
          <w:rFonts w:ascii="Times New Roman" w:eastAsia="Calibri" w:hAnsi="Times New Roman" w:cs="Times New Roman"/>
          <w:bCs/>
          <w:sz w:val="28"/>
          <w:szCs w:val="28"/>
        </w:rPr>
        <w:t>-</w:t>
      </w:r>
      <w:r w:rsidRPr="00AB7AFD">
        <w:rPr>
          <w:rFonts w:ascii="Times New Roman" w:eastAsia="Calibri" w:hAnsi="Times New Roman" w:cs="Times New Roman"/>
          <w:bCs/>
          <w:sz w:val="28"/>
          <w:szCs w:val="28"/>
        </w:rPr>
        <w:t>ментов, либо наличия в представленных документах неполных и (или) недосто</w:t>
      </w:r>
      <w:r w:rsidR="0076431B" w:rsidRPr="00AB7AFD">
        <w:rPr>
          <w:rFonts w:ascii="Times New Roman" w:eastAsia="Calibri" w:hAnsi="Times New Roman" w:cs="Times New Roman"/>
          <w:bCs/>
          <w:sz w:val="28"/>
          <w:szCs w:val="28"/>
        </w:rPr>
        <w:t xml:space="preserve">- </w:t>
      </w:r>
      <w:r w:rsidRPr="00AB7AFD">
        <w:rPr>
          <w:rFonts w:ascii="Times New Roman" w:eastAsia="Calibri" w:hAnsi="Times New Roman" w:cs="Times New Roman"/>
          <w:bCs/>
          <w:sz w:val="28"/>
          <w:szCs w:val="28"/>
        </w:rPr>
        <w:t>верных сведений;</w:t>
      </w:r>
    </w:p>
    <w:p w:rsidR="00482E69" w:rsidRPr="00AB7AFD" w:rsidRDefault="00482E69" w:rsidP="00AB7AFD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AB7AFD">
        <w:rPr>
          <w:rFonts w:ascii="Times New Roman" w:eastAsia="Calibri" w:hAnsi="Times New Roman" w:cs="Times New Roman"/>
          <w:bCs/>
          <w:sz w:val="28"/>
          <w:szCs w:val="28"/>
        </w:rPr>
        <w:t>если в течение 7 календарных дней не устранены недостатки.</w:t>
      </w:r>
    </w:p>
    <w:p w:rsidR="00482E69" w:rsidRPr="00AB7AFD" w:rsidRDefault="00482E69" w:rsidP="00AB7AFD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AB7AFD">
        <w:rPr>
          <w:rFonts w:ascii="Times New Roman" w:eastAsia="Calibri" w:hAnsi="Times New Roman" w:cs="Times New Roman"/>
          <w:bCs/>
          <w:sz w:val="28"/>
          <w:szCs w:val="28"/>
        </w:rPr>
        <w:t>2.10. Решение о предоставлении или об отказе в предоставлении мер соци</w:t>
      </w:r>
      <w:r w:rsidR="004115FB" w:rsidRPr="00AB7AFD">
        <w:rPr>
          <w:rFonts w:ascii="Times New Roman" w:eastAsia="Calibri" w:hAnsi="Times New Roman" w:cs="Times New Roman"/>
          <w:bCs/>
          <w:sz w:val="28"/>
          <w:szCs w:val="28"/>
        </w:rPr>
        <w:t>-</w:t>
      </w:r>
      <w:r w:rsidRPr="00AB7AFD">
        <w:rPr>
          <w:rFonts w:ascii="Times New Roman" w:eastAsia="Calibri" w:hAnsi="Times New Roman" w:cs="Times New Roman"/>
          <w:bCs/>
          <w:sz w:val="28"/>
          <w:szCs w:val="28"/>
        </w:rPr>
        <w:t>альной поддержки оформляется протоколом заседания общественной комиссии по рассмотрению вопросов об оказании адресной помощи малообеспеченным гражданам, беременным женщинам, инвалидам, гражданам пожилого возраста.</w:t>
      </w:r>
    </w:p>
    <w:p w:rsidR="00482E69" w:rsidRPr="00AB7AFD" w:rsidRDefault="00482E69" w:rsidP="00AB7AFD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AB7AFD">
        <w:rPr>
          <w:rFonts w:ascii="Times New Roman" w:eastAsia="Calibri" w:hAnsi="Times New Roman" w:cs="Times New Roman"/>
          <w:bCs/>
          <w:sz w:val="28"/>
          <w:szCs w:val="28"/>
        </w:rPr>
        <w:t xml:space="preserve"> Письменное уведомление о принятом решении направляется заявителю не позднее чем через 10 дней со дня вынесения решения. В случае отказа указывается причина отказа и порядок его обжалования.</w:t>
      </w:r>
    </w:p>
    <w:p w:rsidR="00482E69" w:rsidRPr="00AB7AFD" w:rsidRDefault="00482E69" w:rsidP="00AB7AFD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AB7AFD">
        <w:rPr>
          <w:rFonts w:ascii="Times New Roman" w:eastAsia="Calibri" w:hAnsi="Times New Roman" w:cs="Times New Roman"/>
          <w:bCs/>
          <w:sz w:val="28"/>
          <w:szCs w:val="28"/>
        </w:rPr>
        <w:t>2.11. Повторное обращение с заявлением возможно после устранения при</w:t>
      </w:r>
      <w:r w:rsidR="004115FB" w:rsidRPr="00AB7AFD">
        <w:rPr>
          <w:rFonts w:ascii="Times New Roman" w:eastAsia="Calibri" w:hAnsi="Times New Roman" w:cs="Times New Roman"/>
          <w:bCs/>
          <w:sz w:val="28"/>
          <w:szCs w:val="28"/>
        </w:rPr>
        <w:t>-</w:t>
      </w:r>
      <w:r w:rsidRPr="00AB7AFD">
        <w:rPr>
          <w:rFonts w:ascii="Times New Roman" w:eastAsia="Calibri" w:hAnsi="Times New Roman" w:cs="Times New Roman"/>
          <w:bCs/>
          <w:sz w:val="28"/>
          <w:szCs w:val="28"/>
        </w:rPr>
        <w:t>чин, послуживших основанием для отказа в предоставлении мер социальной поддержки.</w:t>
      </w:r>
    </w:p>
    <w:p w:rsidR="00482E69" w:rsidRPr="00AB7AFD" w:rsidRDefault="00482E69" w:rsidP="00AB7AFD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AB7AFD">
        <w:rPr>
          <w:rFonts w:ascii="Times New Roman" w:eastAsia="Calibri" w:hAnsi="Times New Roman" w:cs="Times New Roman"/>
          <w:bCs/>
          <w:sz w:val="28"/>
          <w:szCs w:val="28"/>
        </w:rPr>
        <w:t>2.12. Решение об отказе в предоставлении мер социальной поддержки может быть обжаловано в установленном законодательством порядке.</w:t>
      </w:r>
    </w:p>
    <w:p w:rsidR="00482E69" w:rsidRPr="00AB7AFD" w:rsidRDefault="00482E69" w:rsidP="00AB7AFD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B7AFD">
        <w:rPr>
          <w:rFonts w:ascii="Times New Roman" w:eastAsia="Calibri" w:hAnsi="Times New Roman" w:cs="Times New Roman"/>
          <w:sz w:val="28"/>
          <w:szCs w:val="28"/>
        </w:rPr>
        <w:t xml:space="preserve">Заявитель может обратиться в администрацию с жалобой в письменной форме. </w:t>
      </w:r>
    </w:p>
    <w:p w:rsidR="00482E69" w:rsidRPr="00AB7AFD" w:rsidRDefault="00482E69" w:rsidP="00AB7AFD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B7AFD">
        <w:rPr>
          <w:rFonts w:ascii="Times New Roman" w:eastAsia="Calibri" w:hAnsi="Times New Roman" w:cs="Times New Roman"/>
          <w:sz w:val="28"/>
          <w:szCs w:val="28"/>
        </w:rPr>
        <w:t>Жалоба подлежит регистрации в журнале учета жалоб на решения и дей</w:t>
      </w:r>
      <w:r w:rsidR="004115FB" w:rsidRPr="00AB7AFD">
        <w:rPr>
          <w:rFonts w:ascii="Times New Roman" w:eastAsia="Calibri" w:hAnsi="Times New Roman" w:cs="Times New Roman"/>
          <w:sz w:val="28"/>
          <w:szCs w:val="28"/>
        </w:rPr>
        <w:t>ствия (бездействия</w:t>
      </w:r>
      <w:r w:rsidRPr="00AB7AFD">
        <w:rPr>
          <w:rFonts w:ascii="Times New Roman" w:eastAsia="Calibri" w:hAnsi="Times New Roman" w:cs="Times New Roman"/>
          <w:sz w:val="28"/>
          <w:szCs w:val="28"/>
        </w:rPr>
        <w:t>) администрации муниципального образования «Карсун</w:t>
      </w:r>
      <w:r w:rsidR="00AB7AFD">
        <w:rPr>
          <w:rFonts w:ascii="Times New Roman" w:eastAsia="Calibri" w:hAnsi="Times New Roman" w:cs="Times New Roman"/>
          <w:sz w:val="28"/>
          <w:szCs w:val="28"/>
        </w:rPr>
        <w:t>-</w:t>
      </w:r>
      <w:r w:rsidRPr="00AB7AFD">
        <w:rPr>
          <w:rFonts w:ascii="Times New Roman" w:eastAsia="Calibri" w:hAnsi="Times New Roman" w:cs="Times New Roman"/>
          <w:sz w:val="28"/>
          <w:szCs w:val="28"/>
        </w:rPr>
        <w:t>ский район»</w:t>
      </w:r>
      <w:r w:rsidR="004115FB" w:rsidRPr="00AB7AFD">
        <w:rPr>
          <w:rFonts w:ascii="Times New Roman" w:eastAsia="Calibri" w:hAnsi="Times New Roman" w:cs="Times New Roman"/>
          <w:sz w:val="28"/>
          <w:szCs w:val="28"/>
        </w:rPr>
        <w:t xml:space="preserve"> Ульяновской области</w:t>
      </w:r>
      <w:r w:rsidRPr="00AB7AFD">
        <w:rPr>
          <w:rFonts w:ascii="Times New Roman" w:eastAsia="Calibri" w:hAnsi="Times New Roman" w:cs="Times New Roman"/>
          <w:sz w:val="28"/>
          <w:szCs w:val="28"/>
        </w:rPr>
        <w:t xml:space="preserve"> и её сотрудников (далее – журнал) в день поступления жалобы с присвоением ей регистрационного номера. </w:t>
      </w:r>
    </w:p>
    <w:p w:rsidR="00482E69" w:rsidRPr="00AB7AFD" w:rsidRDefault="00482E69" w:rsidP="00AB7AFD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B7AF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Администрация, выдает расписку заявителю в получении от него жалобы с указанием регистрационного номера жалобы, даты и времени ее. Жалоба ра</w:t>
      </w:r>
      <w:r w:rsidRPr="00AB7AF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</w:t>
      </w:r>
      <w:r w:rsidRPr="00AB7AF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сматриваются руководителем аппарата администрации, наделенным полном</w:t>
      </w:r>
      <w:r w:rsidRPr="00AB7AF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</w:t>
      </w:r>
      <w:r w:rsidRPr="00AB7AF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чиями по рассмотрению жалоб. </w:t>
      </w:r>
    </w:p>
    <w:p w:rsidR="00482E69" w:rsidRPr="00AB7AFD" w:rsidRDefault="00482E69" w:rsidP="00AB7AFD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B7AF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Основанием для отказа в рассмотрении жалобы является:</w:t>
      </w:r>
    </w:p>
    <w:p w:rsidR="00482E69" w:rsidRPr="00AB7AFD" w:rsidRDefault="00482E69" w:rsidP="00AB7AF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B7AF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1) представление жалобы с серьезными повреждениями, не позволяющ</w:t>
      </w:r>
      <w:r w:rsidRPr="00AB7AF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r w:rsidRPr="00AB7AF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ми однозначно истолковать её содержание;</w:t>
      </w:r>
    </w:p>
    <w:p w:rsidR="00482E69" w:rsidRPr="00AB7AFD" w:rsidRDefault="00482E69" w:rsidP="00AB7AF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B7AF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2) отсутствие в жалобе указания на фамилию, сведения о месте жительс</w:t>
      </w:r>
      <w:r w:rsidRPr="00AB7AF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</w:t>
      </w:r>
      <w:r w:rsidRPr="00AB7AF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ве заявителя - физического лица либо наименование, сведения о месте нахо</w:t>
      </w:r>
      <w:r w:rsidRPr="00AB7AF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</w:t>
      </w:r>
      <w:r w:rsidRPr="00AB7AF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дении заявителя - юридического лица, по которым должен быть направлен о</w:t>
      </w:r>
      <w:r w:rsidRPr="00AB7AF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</w:t>
      </w:r>
      <w:r w:rsidRPr="00AB7AF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вет заявителю в письменной форме.</w:t>
      </w:r>
    </w:p>
    <w:p w:rsidR="00482E69" w:rsidRPr="00AB7AFD" w:rsidRDefault="00482E69" w:rsidP="00AB7AF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B7AF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Жалоба рассматривается руководителем аппарата администрации в теч</w:t>
      </w:r>
      <w:r w:rsidRPr="00AB7AF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</w:t>
      </w:r>
      <w:r w:rsidRPr="00AB7AF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ние 15 рабочих дней со дня ее регистрации, а в случае обжалования отказа а</w:t>
      </w:r>
      <w:r w:rsidRPr="00AB7AF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</w:t>
      </w:r>
      <w:r w:rsidRPr="00AB7AF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министрации, должностного лица администрации, в приеме документов у за</w:t>
      </w:r>
      <w:r w:rsidRPr="00AB7AF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</w:t>
      </w:r>
      <w:r w:rsidRPr="00AB7AF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вителя или в исправлении допущенных опечаток и ошибок, либо в случае о</w:t>
      </w:r>
      <w:r w:rsidRPr="00AB7AF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</w:t>
      </w:r>
      <w:r w:rsidRPr="00AB7AF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жалования нарушения установленного срока таких исправлений - в течение 5 рабочих дней со дня её регистрации.</w:t>
      </w:r>
    </w:p>
    <w:p w:rsidR="00482E69" w:rsidRPr="00AB7AFD" w:rsidRDefault="00482E69" w:rsidP="00AB7AF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B7AF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 результатам рассмотрения жалобы руководитель аппарата админис</w:t>
      </w:r>
      <w:r w:rsidRPr="00AB7AF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</w:t>
      </w:r>
      <w:r w:rsidRPr="00AB7AF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рации выносит одно из следующих решений:</w:t>
      </w:r>
    </w:p>
    <w:p w:rsidR="00CD0FB2" w:rsidRDefault="00482E69" w:rsidP="009D3F34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B7AF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1) удовлетворить жалобу, в том числе в форме отмены принятого реш</w:t>
      </w:r>
      <w:r w:rsidRPr="00AB7AF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</w:t>
      </w:r>
      <w:r w:rsidRPr="00AB7AF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ния, исправления допущенных администрацией, опечаток и ошибок в выда</w:t>
      </w:r>
      <w:r w:rsidRPr="00AB7AF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</w:t>
      </w:r>
      <w:r w:rsidRPr="00AB7AF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ных в результате предоставления муниципальной услуги</w:t>
      </w:r>
      <w:bookmarkStart w:id="0" w:name="_GoBack"/>
      <w:bookmarkEnd w:id="0"/>
      <w:r w:rsidRPr="00AB7AF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документах, </w:t>
      </w:r>
      <w:r w:rsidR="00CD0F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AB7AF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возврата </w:t>
      </w:r>
      <w:r w:rsidR="00CD0F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AB7AF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заяви</w:t>
      </w:r>
      <w:r w:rsidR="00CD0F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те-</w:t>
      </w:r>
    </w:p>
    <w:p w:rsidR="00482E69" w:rsidRPr="00AB7AFD" w:rsidRDefault="00A242FE" w:rsidP="00CD0FB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B7AF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лю денежных средств, взимание</w:t>
      </w:r>
      <w:r w:rsidR="0076431B" w:rsidRPr="00AB7AF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AB7AF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которых не предусмотрено</w:t>
      </w:r>
      <w:r w:rsidR="0076431B" w:rsidRPr="00AB7AF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AB7AF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нормативными </w:t>
      </w:r>
      <w:r w:rsidR="00482E69" w:rsidRPr="00AB7AF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правовыми актами, а также в иных формах;</w:t>
      </w:r>
    </w:p>
    <w:p w:rsidR="00482E69" w:rsidRPr="00AB7AFD" w:rsidRDefault="00482E69" w:rsidP="00AB7AF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B7AF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2) отказать в удовлетворении жалобы.</w:t>
      </w:r>
    </w:p>
    <w:p w:rsidR="00482E69" w:rsidRPr="00AB7AFD" w:rsidRDefault="00482E69" w:rsidP="00AB7AF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B7AF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течение одного рабочего дня со дня принятия решения, заявителю в письменной форме направляется мотивированный ответ о результатах рассмо</w:t>
      </w:r>
      <w:r w:rsidRPr="00AB7AF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</w:t>
      </w:r>
      <w:r w:rsidRPr="00AB7AF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рения жалобы.</w:t>
      </w:r>
    </w:p>
    <w:p w:rsidR="00482E69" w:rsidRPr="00AB7AFD" w:rsidRDefault="00482E69" w:rsidP="00AB7AF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B7AF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случае установления в ходе или по результатам рассмотрения жалобы признаков состава административного правонарушения, руководитель аппарата администрации в течение одного рабочего дня со дня принятия решения об удовлетворении жалобы направляет имеющиеся материалы в соответствующие органы, в установленном законодательством порядке.</w:t>
      </w:r>
    </w:p>
    <w:p w:rsidR="00254E91" w:rsidRPr="00AB7AFD" w:rsidRDefault="00482E69" w:rsidP="00AB7AFD">
      <w:pPr>
        <w:spacing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B7AFD">
        <w:rPr>
          <w:rFonts w:ascii="Times New Roman" w:eastAsia="Calibri" w:hAnsi="Times New Roman" w:cs="Times New Roman"/>
          <w:sz w:val="28"/>
          <w:szCs w:val="28"/>
        </w:rPr>
        <w:t>В случае установления в ходе или по результатам рассмотрения жалобы признаков состава преступления, руководитель аппарата администрации в т</w:t>
      </w:r>
      <w:r w:rsidRPr="00AB7AFD">
        <w:rPr>
          <w:rFonts w:ascii="Times New Roman" w:eastAsia="Calibri" w:hAnsi="Times New Roman" w:cs="Times New Roman"/>
          <w:sz w:val="28"/>
          <w:szCs w:val="28"/>
        </w:rPr>
        <w:t>е</w:t>
      </w:r>
      <w:r w:rsidRPr="00AB7AFD">
        <w:rPr>
          <w:rFonts w:ascii="Times New Roman" w:eastAsia="Calibri" w:hAnsi="Times New Roman" w:cs="Times New Roman"/>
          <w:sz w:val="28"/>
          <w:szCs w:val="28"/>
        </w:rPr>
        <w:t>чение одного рабочего дня со дня принятия соответствующего решения н</w:t>
      </w:r>
      <w:r w:rsidRPr="00AB7AFD">
        <w:rPr>
          <w:rFonts w:ascii="Times New Roman" w:eastAsia="Calibri" w:hAnsi="Times New Roman" w:cs="Times New Roman"/>
          <w:sz w:val="28"/>
          <w:szCs w:val="28"/>
        </w:rPr>
        <w:t>а</w:t>
      </w:r>
      <w:r w:rsidRPr="00AB7AFD">
        <w:rPr>
          <w:rFonts w:ascii="Times New Roman" w:eastAsia="Calibri" w:hAnsi="Times New Roman" w:cs="Times New Roman"/>
          <w:sz w:val="28"/>
          <w:szCs w:val="28"/>
        </w:rPr>
        <w:t>правляет имеющиеся материалы в органы прокуратуры, в установленном зак</w:t>
      </w:r>
      <w:r w:rsidRPr="00AB7AFD">
        <w:rPr>
          <w:rFonts w:ascii="Times New Roman" w:eastAsia="Calibri" w:hAnsi="Times New Roman" w:cs="Times New Roman"/>
          <w:sz w:val="28"/>
          <w:szCs w:val="28"/>
        </w:rPr>
        <w:t>о</w:t>
      </w:r>
      <w:r w:rsidRPr="00AB7AFD">
        <w:rPr>
          <w:rFonts w:ascii="Times New Roman" w:eastAsia="Calibri" w:hAnsi="Times New Roman" w:cs="Times New Roman"/>
          <w:sz w:val="28"/>
          <w:szCs w:val="28"/>
        </w:rPr>
        <w:t>нодательством порядке.</w:t>
      </w:r>
    </w:p>
    <w:p w:rsidR="00A242FE" w:rsidRPr="00AB7AFD" w:rsidRDefault="00A242FE" w:rsidP="00AB7AFD">
      <w:pPr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4115FB" w:rsidRPr="00AB7AFD" w:rsidRDefault="00CF03D9" w:rsidP="00AB7AFD">
      <w:pPr>
        <w:rPr>
          <w:rFonts w:ascii="Times New Roman" w:eastAsia="Calibri" w:hAnsi="Times New Roman" w:cs="Times New Roman"/>
          <w:sz w:val="28"/>
          <w:szCs w:val="28"/>
        </w:rPr>
      </w:pPr>
      <w:r w:rsidRPr="00AB7AFD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CF03D9" w:rsidRPr="00AB7AFD" w:rsidRDefault="00CF03D9" w:rsidP="00AB7AFD">
      <w:pPr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CF03D9" w:rsidRPr="00AB7AFD" w:rsidRDefault="00CF03D9" w:rsidP="00AB7AFD">
      <w:pPr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CF03D9" w:rsidRPr="00AB7AFD" w:rsidRDefault="00CF03D9" w:rsidP="00AB7AFD">
      <w:pPr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CF03D9" w:rsidRPr="00AB7AFD" w:rsidRDefault="00CF03D9" w:rsidP="00AB7AFD">
      <w:pPr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CF03D9" w:rsidRPr="00AB7AFD" w:rsidRDefault="00CF03D9" w:rsidP="00AB7AFD">
      <w:pPr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CF03D9" w:rsidRPr="00AB7AFD" w:rsidRDefault="00CF03D9" w:rsidP="00AB7AFD">
      <w:pPr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CF03D9" w:rsidRPr="00AB7AFD" w:rsidRDefault="00CF03D9" w:rsidP="00AB7AFD">
      <w:pPr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CF03D9" w:rsidRPr="00AB7AFD" w:rsidRDefault="00CF03D9" w:rsidP="00AB7AFD">
      <w:pPr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CF03D9" w:rsidRPr="00AB7AFD" w:rsidRDefault="00CF03D9" w:rsidP="00AB7AFD">
      <w:pPr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CF03D9" w:rsidRPr="00AB7AFD" w:rsidRDefault="00CF03D9" w:rsidP="00AB7AFD">
      <w:pPr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CF03D9" w:rsidRPr="00AB7AFD" w:rsidRDefault="00CF03D9" w:rsidP="00AB7AFD">
      <w:pPr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CF03D9" w:rsidRDefault="00CF03D9" w:rsidP="004115FB">
      <w:pPr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CF03D9" w:rsidRDefault="00CF03D9" w:rsidP="004115FB">
      <w:pPr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CF03D9" w:rsidRDefault="00CF03D9" w:rsidP="004115FB">
      <w:pPr>
        <w:jc w:val="center"/>
        <w:rPr>
          <w:rFonts w:ascii="Times New Roman" w:eastAsia="Calibri" w:hAnsi="Times New Roman" w:cs="Times New Roman"/>
          <w:sz w:val="28"/>
          <w:szCs w:val="28"/>
        </w:rPr>
      </w:pPr>
    </w:p>
    <w:sectPr w:rsidR="00CF03D9" w:rsidSect="009D3F34">
      <w:headerReference w:type="default" r:id="rId7"/>
      <w:pgSz w:w="11906" w:h="16838"/>
      <w:pgMar w:top="1134" w:right="566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D0E62" w:rsidRDefault="006D0E62" w:rsidP="004115FB">
      <w:pPr>
        <w:spacing w:after="0" w:line="240" w:lineRule="auto"/>
      </w:pPr>
      <w:r>
        <w:separator/>
      </w:r>
    </w:p>
  </w:endnote>
  <w:endnote w:type="continuationSeparator" w:id="0">
    <w:p w:rsidR="006D0E62" w:rsidRDefault="006D0E62" w:rsidP="004115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Segoe UI">
    <w:panose1 w:val="020B0502040204020203"/>
    <w:charset w:val="CC"/>
    <w:family w:val="swiss"/>
    <w:pitch w:val="variable"/>
    <w:sig w:usb0="E00022FF" w:usb1="C000205B" w:usb2="00000009" w:usb3="00000000" w:csb0="000001DF" w:csb1="00000000"/>
  </w:font>
  <w:font w:name="Calibri Light">
    <w:altName w:val="Segoe UI"/>
    <w:charset w:val="CC"/>
    <w:family w:val="swiss"/>
    <w:pitch w:val="variable"/>
    <w:sig w:usb0="00000001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D0E62" w:rsidRDefault="006D0E62" w:rsidP="004115FB">
      <w:pPr>
        <w:spacing w:after="0" w:line="240" w:lineRule="auto"/>
      </w:pPr>
      <w:r>
        <w:separator/>
      </w:r>
    </w:p>
  </w:footnote>
  <w:footnote w:type="continuationSeparator" w:id="0">
    <w:p w:rsidR="006D0E62" w:rsidRDefault="006D0E62" w:rsidP="004115F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979293351"/>
      <w:docPartObj>
        <w:docPartGallery w:val="Page Numbers (Top of Page)"/>
        <w:docPartUnique/>
      </w:docPartObj>
    </w:sdtPr>
    <w:sdtContent>
      <w:p w:rsidR="000778DE" w:rsidRDefault="001073E0">
        <w:pPr>
          <w:pStyle w:val="a4"/>
          <w:jc w:val="center"/>
        </w:pPr>
        <w:r>
          <w:fldChar w:fldCharType="begin"/>
        </w:r>
        <w:r w:rsidR="000778DE">
          <w:instrText>PAGE   \* MERGEFORMAT</w:instrText>
        </w:r>
        <w:r>
          <w:fldChar w:fldCharType="separate"/>
        </w:r>
        <w:r w:rsidR="0090138E">
          <w:rPr>
            <w:noProof/>
          </w:rPr>
          <w:t>2</w:t>
        </w:r>
        <w:r>
          <w:fldChar w:fldCharType="end"/>
        </w:r>
      </w:p>
    </w:sdtContent>
  </w:sdt>
  <w:p w:rsidR="000778DE" w:rsidRDefault="000778DE">
    <w:pPr>
      <w:pStyle w:val="a4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747BEC"/>
    <w:multiLevelType w:val="hybridMultilevel"/>
    <w:tmpl w:val="1E142C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C6CA7"/>
    <w:rsid w:val="000778DE"/>
    <w:rsid w:val="001073E0"/>
    <w:rsid w:val="00117A65"/>
    <w:rsid w:val="00163B25"/>
    <w:rsid w:val="001C3BBA"/>
    <w:rsid w:val="002074D1"/>
    <w:rsid w:val="00254E91"/>
    <w:rsid w:val="00260F42"/>
    <w:rsid w:val="00280040"/>
    <w:rsid w:val="00320027"/>
    <w:rsid w:val="00362689"/>
    <w:rsid w:val="004115FB"/>
    <w:rsid w:val="00482E69"/>
    <w:rsid w:val="004D220E"/>
    <w:rsid w:val="005756CD"/>
    <w:rsid w:val="00615E65"/>
    <w:rsid w:val="006D0E62"/>
    <w:rsid w:val="006E47C3"/>
    <w:rsid w:val="0075763F"/>
    <w:rsid w:val="0076431B"/>
    <w:rsid w:val="00790B32"/>
    <w:rsid w:val="00891725"/>
    <w:rsid w:val="008C68CC"/>
    <w:rsid w:val="0090138E"/>
    <w:rsid w:val="009420A3"/>
    <w:rsid w:val="00952BCE"/>
    <w:rsid w:val="009D3F34"/>
    <w:rsid w:val="00A034A9"/>
    <w:rsid w:val="00A242FE"/>
    <w:rsid w:val="00AB7AFD"/>
    <w:rsid w:val="00AD0BB8"/>
    <w:rsid w:val="00B14E70"/>
    <w:rsid w:val="00BA4E3F"/>
    <w:rsid w:val="00BB4A32"/>
    <w:rsid w:val="00C15884"/>
    <w:rsid w:val="00C911F5"/>
    <w:rsid w:val="00CC6CA7"/>
    <w:rsid w:val="00CD0FB2"/>
    <w:rsid w:val="00CF03D9"/>
    <w:rsid w:val="00D3216E"/>
    <w:rsid w:val="00E517BA"/>
    <w:rsid w:val="00FC1BE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73E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115FB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4115F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4115FB"/>
  </w:style>
  <w:style w:type="paragraph" w:styleId="a6">
    <w:name w:val="footer"/>
    <w:basedOn w:val="a"/>
    <w:link w:val="a7"/>
    <w:uiPriority w:val="99"/>
    <w:unhideWhenUsed/>
    <w:rsid w:val="004115F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4115FB"/>
  </w:style>
  <w:style w:type="table" w:styleId="a8">
    <w:name w:val="Table Grid"/>
    <w:basedOn w:val="a1"/>
    <w:uiPriority w:val="59"/>
    <w:rsid w:val="006E47C3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"/>
    <w:link w:val="aa"/>
    <w:uiPriority w:val="99"/>
    <w:semiHidden/>
    <w:unhideWhenUsed/>
    <w:rsid w:val="00CD0FB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CD0FB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219</TotalTime>
  <Pages>4</Pages>
  <Words>1135</Words>
  <Characters>6473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7593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ДеминаОА</dc:creator>
  <cp:keywords/>
  <dc:description/>
  <cp:lastModifiedBy>Admin</cp:lastModifiedBy>
  <cp:revision>20</cp:revision>
  <cp:lastPrinted>2018-07-23T09:47:00Z</cp:lastPrinted>
  <dcterms:created xsi:type="dcterms:W3CDTF">2018-05-31T06:24:00Z</dcterms:created>
  <dcterms:modified xsi:type="dcterms:W3CDTF">2018-07-30T08:30:00Z</dcterms:modified>
</cp:coreProperties>
</file>