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90D" w:rsidRPr="009F790D" w:rsidRDefault="00DD1F5C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ПРИЛОЖЕНИЕ № 8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9F790D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9F790D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Программе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9F790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DD1F5C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imes New Roman"/>
          <w:color w:val="0D0D0D"/>
          <w:sz w:val="28"/>
          <w:szCs w:val="28"/>
        </w:rPr>
      </w:pPr>
      <w:r w:rsidRPr="009F790D">
        <w:rPr>
          <w:rFonts w:ascii="Calibri" w:eastAsia="Calibri" w:hAnsi="Calibri" w:cs="Times New Roman"/>
          <w:color w:val="0D0D0D"/>
          <w:sz w:val="28"/>
          <w:szCs w:val="28"/>
        </w:rPr>
        <w:t xml:space="preserve"> 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МЕТОДИКА 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  <w:proofErr w:type="gramStart"/>
      <w:r w:rsidRPr="009F790D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оценки</w:t>
      </w:r>
      <w:proofErr w:type="gramEnd"/>
      <w:r w:rsidRPr="009F790D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 эффективности реализации Программы «Социальная поддержка 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  <w:proofErr w:type="gramStart"/>
      <w:r w:rsidRPr="009F790D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и</w:t>
      </w:r>
      <w:proofErr w:type="gramEnd"/>
      <w:r w:rsidRPr="009F790D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 защита населения муниципального образования «</w:t>
      </w:r>
      <w:proofErr w:type="spellStart"/>
      <w:r w:rsidRPr="009F790D">
        <w:rPr>
          <w:rFonts w:ascii="Times New Roman" w:eastAsia="Calibri" w:hAnsi="Times New Roman" w:cs="Times New Roman"/>
          <w:b/>
          <w:color w:val="0D0D0D"/>
          <w:sz w:val="28"/>
          <w:szCs w:val="28"/>
        </w:rPr>
        <w:t>Карсунский</w:t>
      </w:r>
      <w:proofErr w:type="spellEnd"/>
      <w:r w:rsidRPr="009F790D">
        <w:rPr>
          <w:rFonts w:ascii="Times New Roman" w:eastAsia="Calibri" w:hAnsi="Times New Roman" w:cs="Times New Roman"/>
          <w:b/>
          <w:color w:val="0D0D0D"/>
          <w:sz w:val="28"/>
          <w:szCs w:val="28"/>
        </w:rPr>
        <w:t xml:space="preserve"> район» Ульяновской области на 2018-2022 годы» 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D0D0D"/>
          <w:sz w:val="28"/>
          <w:szCs w:val="28"/>
        </w:rPr>
      </w:pP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1. Оценка эффективности реализации Программы «Социальная поддержка и защита населения 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муниципального образования </w:t>
      </w: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«</w:t>
      </w: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район» </w:t>
      </w:r>
      <w:proofErr w:type="gram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Улья</w:t>
      </w:r>
      <w:r w:rsidR="00DD1F5C">
        <w:rPr>
          <w:rFonts w:ascii="Times New Roman" w:eastAsia="Calibri" w:hAnsi="Times New Roman" w:cs="Times New Roman"/>
          <w:color w:val="0D0D0D"/>
          <w:sz w:val="28"/>
          <w:szCs w:val="28"/>
        </w:rPr>
        <w:t>-</w:t>
      </w:r>
      <w:proofErr w:type="spellStart"/>
      <w:r w:rsidR="00983D23">
        <w:rPr>
          <w:rFonts w:ascii="Times New Roman" w:eastAsia="Calibri" w:hAnsi="Times New Roman" w:cs="Times New Roman"/>
          <w:color w:val="0D0D0D"/>
          <w:sz w:val="28"/>
          <w:szCs w:val="28"/>
        </w:rPr>
        <w:t>новской</w:t>
      </w:r>
      <w:proofErr w:type="spellEnd"/>
      <w:proofErr w:type="gramEnd"/>
      <w:r w:rsidR="00983D23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области на 2019</w:t>
      </w:r>
      <w:bookmarkStart w:id="0" w:name="_GoBack"/>
      <w:bookmarkEnd w:id="0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-2022 годы» (далее - Программы) осуществляет</w:t>
      </w:r>
      <w:r w:rsidR="00855E45">
        <w:rPr>
          <w:rFonts w:ascii="Times New Roman" w:eastAsia="Calibri" w:hAnsi="Times New Roman" w:cs="Times New Roman"/>
          <w:color w:val="0D0D0D"/>
          <w:sz w:val="28"/>
          <w:szCs w:val="28"/>
        </w:rPr>
        <w:t>ся муниципальным заказчиком Про</w:t>
      </w: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граммы по итогам её исполнения за отчётный период (за отчётный финансовый год и в целом за период реализации </w:t>
      </w: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Програм</w:t>
      </w:r>
      <w:proofErr w:type="spellEnd"/>
      <w:r w:rsidR="00DD1F5C">
        <w:rPr>
          <w:rFonts w:ascii="Times New Roman" w:eastAsia="Calibri" w:hAnsi="Times New Roman" w:cs="Times New Roman"/>
          <w:color w:val="0D0D0D"/>
          <w:sz w:val="28"/>
          <w:szCs w:val="28"/>
        </w:rPr>
        <w:t>-</w:t>
      </w: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мы).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2. Оценка эффективности реализации Программы осуществляется по </w:t>
      </w:r>
      <w:proofErr w:type="spellStart"/>
      <w:proofErr w:type="gram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сле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-дующим</w:t>
      </w:r>
      <w:proofErr w:type="gram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критериям: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2.1. Оценка степени достижения за отчётный период запланированных значений целевых индикаторов и показателей Программы определяется по следующей формуле: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3" w:firstLine="1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Ф x 100%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5" w:firstLine="1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 И = -------------, где: 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  П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>И – оценка степени достижения запланированных значений целевых индикаторов и показателей Программы;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>Ф – фактические значения целевых индикаторов и показателей Программы;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>П – плановые значения целевых индикаторов и показателей Программы.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>Фактические значения целевых индикаторов и показателей Программы за отчётный период определяются путём мониторинга, включающего в себя сбор и анализ информации о выполнении плановых значений целевых индикаторов и показателей Программы.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>Значение И должно быть не менее 100%.</w:t>
      </w:r>
    </w:p>
    <w:p w:rsidR="009F790D" w:rsidRPr="009F790D" w:rsidRDefault="00855E45" w:rsidP="00855E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2.2. </w:t>
      </w:r>
      <w:r w:rsidR="009F790D"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Оценка уровня финансирования мероприятия Программы за отчётный период определяется по следующей формуле: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        </w:t>
      </w: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Фф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x 100%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Фи = ---------------, где: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                </w:t>
      </w: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Фп</w:t>
      </w:r>
      <w:proofErr w:type="spellEnd"/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Фи – оценка уровня финансирования мероприятия Программы;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Фф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– фактический уровень финансирования мероприятия Программы;</w:t>
      </w:r>
    </w:p>
    <w:p w:rsidR="009F790D" w:rsidRPr="009F790D" w:rsidRDefault="009F790D" w:rsidP="00855E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lastRenderedPageBreak/>
        <w:t>Фп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– объём финансирования меро</w:t>
      </w:r>
      <w:r w:rsidR="00855E45">
        <w:rPr>
          <w:rFonts w:ascii="Times New Roman" w:eastAsia="Calibri" w:hAnsi="Times New Roman" w:cs="Times New Roman"/>
          <w:color w:val="0D0D0D"/>
          <w:sz w:val="28"/>
          <w:szCs w:val="28"/>
        </w:rPr>
        <w:t>приятия Программы, предусмотрен</w:t>
      </w: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ный Программой.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Значение Фи должно быть равно 100%.</w:t>
      </w:r>
    </w:p>
    <w:p w:rsidR="009F790D" w:rsidRPr="009F790D" w:rsidRDefault="00855E45" w:rsidP="00855E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2.3. </w:t>
      </w:r>
      <w:r w:rsidR="009F790D"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Степень выполнения мероприятий Программы определяется по </w:t>
      </w:r>
      <w:proofErr w:type="spellStart"/>
      <w:proofErr w:type="gramStart"/>
      <w:r w:rsidR="009F790D"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сле</w:t>
      </w:r>
      <w:proofErr w:type="spellEnd"/>
      <w:r>
        <w:rPr>
          <w:rFonts w:ascii="Times New Roman" w:eastAsia="Calibri" w:hAnsi="Times New Roman" w:cs="Times New Roman"/>
          <w:color w:val="0D0D0D"/>
          <w:sz w:val="28"/>
          <w:szCs w:val="28"/>
        </w:rPr>
        <w:t>-</w:t>
      </w:r>
      <w:r w:rsidR="009F790D"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дующей</w:t>
      </w:r>
      <w:proofErr w:type="gramEnd"/>
      <w:r w:rsidR="009F790D"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формуле: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9F790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         Мф x 100%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9F790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Ми = -----------------, где: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9F790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                  </w:t>
      </w:r>
      <w:proofErr w:type="spellStart"/>
      <w:r w:rsidRPr="009F790D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>Мп</w:t>
      </w:r>
      <w:proofErr w:type="spellEnd"/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>Ми – степень выполнения мероприятий Программы;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>Мф – количество мероприятий Программы, фактически реализованных за отчётный период;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Мп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– количество мероприятий Программы, запланированных на отчётный период.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Значение Ми должно быть равно 100%.</w:t>
      </w:r>
    </w:p>
    <w:p w:rsidR="009F790D" w:rsidRPr="009F790D" w:rsidRDefault="00855E45" w:rsidP="00855E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3. </w:t>
      </w:r>
      <w:r w:rsidR="009F790D"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На основе проведённой оцен</w:t>
      </w:r>
      <w:r>
        <w:rPr>
          <w:rFonts w:ascii="Times New Roman" w:eastAsia="Calibri" w:hAnsi="Times New Roman" w:cs="Times New Roman"/>
          <w:color w:val="0D0D0D"/>
          <w:sz w:val="28"/>
          <w:szCs w:val="28"/>
        </w:rPr>
        <w:t>ки эффективности реализации Про</w:t>
      </w:r>
      <w:r w:rsidR="009F790D"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граммы могут быть сделаны следующие выводы: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gram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при</w:t>
      </w:r>
      <w:proofErr w:type="gram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значении показателя эффективности менее 50% Программа при-</w:t>
      </w: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знаётся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неэффективной;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gram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при</w:t>
      </w:r>
      <w:proofErr w:type="gram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значении показателя эффективности от 50 до 80% Программа при-</w:t>
      </w: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знаётся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умеренно эффективной;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proofErr w:type="gram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при</w:t>
      </w:r>
      <w:proofErr w:type="gram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значении показателя эффективности от 80 до 100% Программа при-</w:t>
      </w: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знаётся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эффективной;</w:t>
      </w:r>
    </w:p>
    <w:p w:rsidR="009F790D" w:rsidRPr="009F790D" w:rsidRDefault="009F790D" w:rsidP="009F790D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color w:val="0D0D0D"/>
          <w:sz w:val="28"/>
          <w:szCs w:val="28"/>
        </w:rPr>
      </w:pPr>
      <w:proofErr w:type="gramStart"/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>при</w:t>
      </w:r>
      <w:proofErr w:type="gramEnd"/>
      <w:r w:rsidRPr="009F790D">
        <w:rPr>
          <w:rFonts w:ascii="Times New Roman" w:eastAsia="Times New Roman" w:hAnsi="Times New Roman" w:cs="Arial"/>
          <w:color w:val="0D0D0D"/>
          <w:sz w:val="28"/>
          <w:szCs w:val="28"/>
        </w:rPr>
        <w:t xml:space="preserve"> значении показателя эффективности более 100% Программа признаётся высокоэффективной.</w:t>
      </w:r>
    </w:p>
    <w:p w:rsidR="009F790D" w:rsidRPr="009F790D" w:rsidRDefault="009F790D" w:rsidP="009F790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4. Финансирование расходов, связанных с реализацией мероприятий </w:t>
      </w:r>
      <w:proofErr w:type="gram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Про-граммы</w:t>
      </w:r>
      <w:proofErr w:type="gram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, осуществляется за счёт средств МО «</w:t>
      </w:r>
      <w:proofErr w:type="spellStart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9F790D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район».</w:t>
      </w:r>
    </w:p>
    <w:p w:rsidR="009F790D" w:rsidRPr="009F790D" w:rsidRDefault="009F790D" w:rsidP="009F790D">
      <w:pPr>
        <w:shd w:val="clear" w:color="auto" w:fill="FFFFFF"/>
        <w:spacing w:after="0" w:line="240" w:lineRule="auto"/>
        <w:ind w:firstLine="709"/>
        <w:jc w:val="both"/>
        <w:rPr>
          <w:rFonts w:ascii="Calibri" w:eastAsia="Calibri" w:hAnsi="Calibri" w:cs="Times New Roman"/>
        </w:rPr>
      </w:pPr>
      <w:r w:rsidRPr="009F790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F790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</w:t>
      </w:r>
    </w:p>
    <w:p w:rsidR="003C0C63" w:rsidRDefault="00855E45" w:rsidP="00855E45">
      <w:pPr>
        <w:jc w:val="center"/>
      </w:pPr>
      <w:r>
        <w:t>________________________</w:t>
      </w:r>
    </w:p>
    <w:sectPr w:rsidR="003C0C63" w:rsidSect="00855E45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CF6" w:rsidRDefault="00E12CF6" w:rsidP="00855E45">
      <w:pPr>
        <w:spacing w:after="0" w:line="240" w:lineRule="auto"/>
      </w:pPr>
      <w:r>
        <w:separator/>
      </w:r>
    </w:p>
  </w:endnote>
  <w:endnote w:type="continuationSeparator" w:id="0">
    <w:p w:rsidR="00E12CF6" w:rsidRDefault="00E12CF6" w:rsidP="00855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CF6" w:rsidRDefault="00E12CF6" w:rsidP="00855E45">
      <w:pPr>
        <w:spacing w:after="0" w:line="240" w:lineRule="auto"/>
      </w:pPr>
      <w:r>
        <w:separator/>
      </w:r>
    </w:p>
  </w:footnote>
  <w:footnote w:type="continuationSeparator" w:id="0">
    <w:p w:rsidR="00E12CF6" w:rsidRDefault="00E12CF6" w:rsidP="00855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9867532"/>
      <w:docPartObj>
        <w:docPartGallery w:val="Page Numbers (Top of Page)"/>
        <w:docPartUnique/>
      </w:docPartObj>
    </w:sdtPr>
    <w:sdtEndPr/>
    <w:sdtContent>
      <w:p w:rsidR="00855E45" w:rsidRDefault="00855E4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D23">
          <w:rPr>
            <w:noProof/>
          </w:rPr>
          <w:t>2</w:t>
        </w:r>
        <w:r>
          <w:fldChar w:fldCharType="end"/>
        </w:r>
      </w:p>
    </w:sdtContent>
  </w:sdt>
  <w:p w:rsidR="00855E45" w:rsidRDefault="00855E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77A35"/>
    <w:multiLevelType w:val="multilevel"/>
    <w:tmpl w:val="E80258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76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2C"/>
    <w:rsid w:val="000F7A2C"/>
    <w:rsid w:val="003C0C63"/>
    <w:rsid w:val="00855E45"/>
    <w:rsid w:val="0087635E"/>
    <w:rsid w:val="00983D23"/>
    <w:rsid w:val="009F790D"/>
    <w:rsid w:val="00B55E0B"/>
    <w:rsid w:val="00DD1F5C"/>
    <w:rsid w:val="00E1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625FD7-907D-4FFB-82AD-D0E1ACEB1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5E45"/>
  </w:style>
  <w:style w:type="paragraph" w:styleId="a5">
    <w:name w:val="footer"/>
    <w:basedOn w:val="a"/>
    <w:link w:val="a6"/>
    <w:uiPriority w:val="99"/>
    <w:unhideWhenUsed/>
    <w:rsid w:val="00855E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5E45"/>
  </w:style>
  <w:style w:type="paragraph" w:styleId="a7">
    <w:name w:val="List Paragraph"/>
    <w:basedOn w:val="a"/>
    <w:uiPriority w:val="34"/>
    <w:qFormat/>
    <w:rsid w:val="00855E4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83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83D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8</cp:revision>
  <cp:lastPrinted>2018-11-27T05:35:00Z</cp:lastPrinted>
  <dcterms:created xsi:type="dcterms:W3CDTF">2018-09-25T06:26:00Z</dcterms:created>
  <dcterms:modified xsi:type="dcterms:W3CDTF">2018-11-27T05:35:00Z</dcterms:modified>
</cp:coreProperties>
</file>