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F" w:rsidRDefault="00374AEF" w:rsidP="00374AEF">
      <w:pPr>
        <w:pStyle w:val="a8"/>
        <w:widowControl w:val="0"/>
        <w:spacing w:line="360" w:lineRule="auto"/>
        <w:rPr>
          <w:bCs/>
          <w:sz w:val="28"/>
          <w:szCs w:val="28"/>
        </w:rPr>
      </w:pPr>
      <w:r>
        <w:rPr>
          <w:bCs/>
          <w:szCs w:val="32"/>
        </w:rPr>
        <w:t xml:space="preserve">АДМИНИСТРАЦИЯ МУНИЦИПАЛЬНОГО ОБРАЗОВАНИЯ </w:t>
      </w:r>
    </w:p>
    <w:p w:rsidR="00374AEF" w:rsidRDefault="00374AEF" w:rsidP="00374AEF">
      <w:pPr>
        <w:pStyle w:val="a8"/>
        <w:widowControl w:val="0"/>
        <w:rPr>
          <w:bCs/>
          <w:szCs w:val="32"/>
        </w:rPr>
      </w:pPr>
      <w:r>
        <w:rPr>
          <w:bCs/>
          <w:szCs w:val="32"/>
        </w:rPr>
        <w:t>«КАРСУНСКИЙ РАЙОН» УЛЬЯНОВСКОЙ ОБЛАСТИ</w:t>
      </w:r>
    </w:p>
    <w:p w:rsidR="00374AEF" w:rsidRDefault="00374AEF" w:rsidP="00374AEF">
      <w:pPr>
        <w:pStyle w:val="a8"/>
        <w:widowControl w:val="0"/>
        <w:rPr>
          <w:b/>
          <w:bCs/>
          <w:sz w:val="16"/>
        </w:rPr>
      </w:pPr>
    </w:p>
    <w:p w:rsidR="00374AEF" w:rsidRDefault="00374AEF" w:rsidP="00374AEF">
      <w:pPr>
        <w:pStyle w:val="a8"/>
        <w:widowControl w:val="0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П</w:t>
      </w:r>
      <w:proofErr w:type="gramEnd"/>
      <w:r>
        <w:rPr>
          <w:b/>
          <w:bCs/>
          <w:sz w:val="42"/>
          <w:szCs w:val="42"/>
        </w:rPr>
        <w:t xml:space="preserve"> О С Т А Н О В Л Е Н И Е</w:t>
      </w:r>
    </w:p>
    <w:p w:rsidR="00374AEF" w:rsidRDefault="00374AEF" w:rsidP="00374AEF">
      <w:pPr>
        <w:pStyle w:val="a8"/>
        <w:widowControl w:val="0"/>
        <w:spacing w:line="360" w:lineRule="auto"/>
        <w:rPr>
          <w:b/>
          <w:bCs/>
          <w:sz w:val="12"/>
          <w:szCs w:val="12"/>
        </w:rPr>
      </w:pPr>
    </w:p>
    <w:p w:rsidR="00374AEF" w:rsidRDefault="00374AEF" w:rsidP="00374AEF">
      <w:pPr>
        <w:pStyle w:val="a8"/>
        <w:spacing w:line="360" w:lineRule="auto"/>
        <w:rPr>
          <w:b/>
          <w:bCs/>
          <w:sz w:val="12"/>
          <w:szCs w:val="12"/>
        </w:rPr>
      </w:pPr>
    </w:p>
    <w:p w:rsidR="00374AEF" w:rsidRDefault="00374AEF" w:rsidP="00374AEF">
      <w:pPr>
        <w:pStyle w:val="a8"/>
        <w:spacing w:line="360" w:lineRule="auto"/>
        <w:rPr>
          <w:b/>
          <w:bCs/>
          <w:sz w:val="12"/>
          <w:szCs w:val="12"/>
        </w:rPr>
      </w:pPr>
    </w:p>
    <w:p w:rsidR="00374AEF" w:rsidRDefault="00763AB2" w:rsidP="00374AEF">
      <w:pPr>
        <w:pStyle w:val="a8"/>
        <w:jc w:val="left"/>
        <w:rPr>
          <w:sz w:val="24"/>
        </w:rPr>
      </w:pPr>
      <w:r>
        <w:rPr>
          <w:sz w:val="28"/>
          <w:u w:val="single"/>
        </w:rPr>
        <w:t>15 марта 2018 г.</w:t>
      </w:r>
      <w:r w:rsidR="00374AEF">
        <w:rPr>
          <w:sz w:val="28"/>
        </w:rPr>
        <w:tab/>
      </w:r>
      <w:r w:rsidR="00374AEF">
        <w:rPr>
          <w:sz w:val="28"/>
        </w:rPr>
        <w:tab/>
      </w:r>
      <w:r w:rsidR="00374AEF">
        <w:rPr>
          <w:sz w:val="28"/>
        </w:rPr>
        <w:tab/>
      </w:r>
      <w:r w:rsidR="00374AEF">
        <w:rPr>
          <w:sz w:val="28"/>
        </w:rPr>
        <w:tab/>
      </w:r>
      <w:r w:rsidR="00374AEF">
        <w:rPr>
          <w:sz w:val="28"/>
        </w:rPr>
        <w:tab/>
      </w:r>
      <w:r w:rsidR="00D96A5B">
        <w:rPr>
          <w:sz w:val="28"/>
        </w:rPr>
        <w:t xml:space="preserve">                      </w:t>
      </w:r>
      <w:r w:rsidR="00374AEF">
        <w:rPr>
          <w:sz w:val="28"/>
        </w:rPr>
        <w:tab/>
      </w:r>
      <w:r w:rsidR="00374AEF">
        <w:rPr>
          <w:sz w:val="28"/>
        </w:rPr>
        <w:tab/>
      </w:r>
      <w:r w:rsidR="00374AEF">
        <w:rPr>
          <w:sz w:val="28"/>
          <w:szCs w:val="28"/>
        </w:rPr>
        <w:t>№</w:t>
      </w:r>
      <w:r w:rsidR="00374AEF">
        <w:rPr>
          <w:sz w:val="28"/>
        </w:rPr>
        <w:t>_</w:t>
      </w:r>
      <w:r>
        <w:rPr>
          <w:sz w:val="28"/>
          <w:u w:val="single"/>
        </w:rPr>
        <w:t>92</w:t>
      </w:r>
      <w:r w:rsidR="00374AEF">
        <w:rPr>
          <w:sz w:val="28"/>
        </w:rPr>
        <w:t>_____</w:t>
      </w:r>
      <w:r w:rsidR="00374AEF">
        <w:rPr>
          <w:sz w:val="28"/>
        </w:rPr>
        <w:tab/>
      </w:r>
    </w:p>
    <w:p w:rsidR="00374AEF" w:rsidRDefault="00D96A5B" w:rsidP="00374AEF">
      <w:pPr>
        <w:pStyle w:val="a8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374AEF">
        <w:rPr>
          <w:sz w:val="22"/>
          <w:szCs w:val="22"/>
        </w:rPr>
        <w:t>Экз. №_______</w:t>
      </w:r>
    </w:p>
    <w:p w:rsidR="00374AEF" w:rsidRDefault="00374AEF" w:rsidP="00374AEF">
      <w:pPr>
        <w:pStyle w:val="a8"/>
        <w:rPr>
          <w:sz w:val="18"/>
          <w:szCs w:val="18"/>
        </w:rPr>
      </w:pPr>
    </w:p>
    <w:p w:rsidR="00374AEF" w:rsidRDefault="00374AEF" w:rsidP="00374AEF">
      <w:pPr>
        <w:pStyle w:val="a8"/>
        <w:rPr>
          <w:sz w:val="18"/>
          <w:szCs w:val="18"/>
        </w:rPr>
      </w:pPr>
    </w:p>
    <w:p w:rsidR="00374AEF" w:rsidRDefault="00374AEF" w:rsidP="00374AEF">
      <w:pPr>
        <w:pStyle w:val="a8"/>
        <w:rPr>
          <w:b/>
          <w:bCs/>
          <w:sz w:val="18"/>
          <w:szCs w:val="18"/>
        </w:rPr>
      </w:pPr>
      <w:r>
        <w:rPr>
          <w:sz w:val="18"/>
          <w:szCs w:val="18"/>
        </w:rPr>
        <w:t>р.п. Карсун</w:t>
      </w:r>
    </w:p>
    <w:p w:rsidR="00374AEF" w:rsidRPr="001562B4" w:rsidRDefault="00374AEF" w:rsidP="00374AEF">
      <w:pPr>
        <w:pStyle w:val="a8"/>
        <w:rPr>
          <w:sz w:val="28"/>
          <w:szCs w:val="28"/>
        </w:rPr>
      </w:pPr>
    </w:p>
    <w:p w:rsidR="00E97404" w:rsidRPr="00763AB2" w:rsidRDefault="00374AEF" w:rsidP="00E9740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763AB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     муниципальной услуги «</w:t>
      </w:r>
      <w:r w:rsidR="00E97404" w:rsidRPr="00763AB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Выдача разрешений </w:t>
      </w:r>
    </w:p>
    <w:p w:rsidR="00E97404" w:rsidRPr="00763AB2" w:rsidRDefault="00E97404" w:rsidP="00E9740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763AB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на ввод объектов в эксплуатацию при осуществлении строительства, </w:t>
      </w:r>
    </w:p>
    <w:p w:rsidR="00E97404" w:rsidRPr="00763AB2" w:rsidRDefault="00E97404" w:rsidP="00E9740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763AB2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374AEF" w:rsidRPr="00763AB2" w:rsidRDefault="00374AEF" w:rsidP="0037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EF" w:rsidRPr="00763AB2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A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статьями 13, 43 Устава муниципального образования 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район», п</w:t>
      </w:r>
      <w:r w:rsidRPr="00763AB2">
        <w:rPr>
          <w:rFonts w:ascii="Times New Roman" w:hAnsi="Times New Roman" w:cs="Times New Roman"/>
          <w:sz w:val="28"/>
          <w:szCs w:val="28"/>
        </w:rPr>
        <w:t>о</w:t>
      </w:r>
      <w:r w:rsidRPr="00763AB2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образования 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</w:t>
      </w:r>
      <w:r w:rsidRPr="00763AB2">
        <w:rPr>
          <w:rFonts w:ascii="Times New Roman" w:hAnsi="Times New Roman" w:cs="Times New Roman"/>
          <w:sz w:val="28"/>
          <w:szCs w:val="28"/>
        </w:rPr>
        <w:t>й</w:t>
      </w:r>
      <w:r w:rsidRPr="00763AB2">
        <w:rPr>
          <w:rFonts w:ascii="Times New Roman" w:hAnsi="Times New Roman" w:cs="Times New Roman"/>
          <w:sz w:val="28"/>
          <w:szCs w:val="28"/>
        </w:rPr>
        <w:t>он» Ульяновской области от 04 июня 2012 года № 493 «Об утверждении П</w:t>
      </w:r>
      <w:r w:rsidRPr="00763AB2">
        <w:rPr>
          <w:rFonts w:ascii="Times New Roman" w:hAnsi="Times New Roman" w:cs="Times New Roman"/>
          <w:sz w:val="28"/>
          <w:szCs w:val="28"/>
        </w:rPr>
        <w:t>о</w:t>
      </w:r>
      <w:r w:rsidRPr="00763AB2">
        <w:rPr>
          <w:rFonts w:ascii="Times New Roman" w:hAnsi="Times New Roman" w:cs="Times New Roman"/>
          <w:sz w:val="28"/>
          <w:szCs w:val="28"/>
        </w:rPr>
        <w:t>рядка разработки и</w:t>
      </w:r>
      <w:proofErr w:type="gramEnd"/>
      <w:r w:rsidRPr="00763AB2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</w:t>
      </w:r>
      <w:r w:rsidRPr="00763AB2">
        <w:rPr>
          <w:rFonts w:ascii="Times New Roman" w:hAnsi="Times New Roman" w:cs="Times New Roman"/>
          <w:sz w:val="28"/>
          <w:szCs w:val="28"/>
        </w:rPr>
        <w:t>е</w:t>
      </w:r>
      <w:r w:rsidRPr="00763AB2">
        <w:rPr>
          <w:rFonts w:ascii="Times New Roman" w:hAnsi="Times New Roman" w:cs="Times New Roman"/>
          <w:sz w:val="28"/>
          <w:szCs w:val="28"/>
        </w:rPr>
        <w:t>ния муниципальных услуг (исполнения муниципальных функций)», админис</w:t>
      </w:r>
      <w:r w:rsidRPr="00763AB2">
        <w:rPr>
          <w:rFonts w:ascii="Times New Roman" w:hAnsi="Times New Roman" w:cs="Times New Roman"/>
          <w:sz w:val="28"/>
          <w:szCs w:val="28"/>
        </w:rPr>
        <w:t>т</w:t>
      </w:r>
      <w:r w:rsidRPr="00763AB2"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gramStart"/>
      <w:r w:rsidRPr="00763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AB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74AEF" w:rsidRPr="00763AB2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</w:t>
      </w:r>
      <w:r w:rsidRPr="00763AB2">
        <w:rPr>
          <w:rFonts w:ascii="Times New Roman" w:hAnsi="Times New Roman" w:cs="Times New Roman"/>
          <w:sz w:val="28"/>
          <w:szCs w:val="28"/>
        </w:rPr>
        <w:t>е</w:t>
      </w:r>
      <w:r w:rsidRPr="00763AB2">
        <w:rPr>
          <w:rFonts w:ascii="Times New Roman" w:hAnsi="Times New Roman" w:cs="Times New Roman"/>
          <w:sz w:val="28"/>
          <w:szCs w:val="28"/>
        </w:rPr>
        <w:t xml:space="preserve">нию муниципальной услуги </w:t>
      </w:r>
      <w:r w:rsidR="00E97404" w:rsidRPr="0076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97404" w:rsidRPr="00763AB2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763AB2" w:rsidRPr="00763AB2" w:rsidRDefault="00763AB2" w:rsidP="0076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муниц</w:t>
      </w:r>
      <w:r w:rsidRPr="00763AB2">
        <w:rPr>
          <w:rFonts w:ascii="Times New Roman" w:hAnsi="Times New Roman" w:cs="Times New Roman"/>
          <w:sz w:val="28"/>
          <w:szCs w:val="28"/>
        </w:rPr>
        <w:t>и</w:t>
      </w:r>
      <w:r w:rsidRPr="00763AB2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район» Ульяновской области:</w:t>
      </w:r>
    </w:p>
    <w:p w:rsidR="00763AB2" w:rsidRPr="00763AB2" w:rsidRDefault="00763AB2" w:rsidP="0076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 xml:space="preserve">от 08.08.2013 № 674 «Об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эксплуатацию»; </w:t>
      </w:r>
    </w:p>
    <w:p w:rsidR="00763AB2" w:rsidRPr="00763AB2" w:rsidRDefault="00763AB2" w:rsidP="0076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от 11.11.2013 № 993 «О внесении изменений в постановление админис</w:t>
      </w:r>
      <w:r w:rsidRPr="00763AB2">
        <w:rPr>
          <w:rFonts w:ascii="Times New Roman" w:hAnsi="Times New Roman" w:cs="Times New Roman"/>
          <w:sz w:val="28"/>
          <w:szCs w:val="28"/>
        </w:rPr>
        <w:t>т</w:t>
      </w:r>
      <w:r w:rsidRPr="00763AB2">
        <w:rPr>
          <w:rFonts w:ascii="Times New Roman" w:hAnsi="Times New Roman" w:cs="Times New Roman"/>
          <w:sz w:val="28"/>
          <w:szCs w:val="28"/>
        </w:rPr>
        <w:t>рации муниципального образования 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08.08.2013 № 674»;</w:t>
      </w:r>
    </w:p>
    <w:p w:rsidR="00763AB2" w:rsidRPr="00763AB2" w:rsidRDefault="00763AB2" w:rsidP="0076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от 10.05.2016 № 200 «О внесении изменений в постановление админис</w:t>
      </w:r>
      <w:r w:rsidRPr="00763AB2">
        <w:rPr>
          <w:rFonts w:ascii="Times New Roman" w:hAnsi="Times New Roman" w:cs="Times New Roman"/>
          <w:sz w:val="28"/>
          <w:szCs w:val="28"/>
        </w:rPr>
        <w:t>т</w:t>
      </w:r>
      <w:r w:rsidRPr="00763AB2">
        <w:rPr>
          <w:rFonts w:ascii="Times New Roman" w:hAnsi="Times New Roman" w:cs="Times New Roman"/>
          <w:sz w:val="28"/>
          <w:szCs w:val="28"/>
        </w:rPr>
        <w:t>рации муниципального образования 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08.08.2013 № 674»;</w:t>
      </w:r>
    </w:p>
    <w:p w:rsidR="00763AB2" w:rsidRPr="00763AB2" w:rsidRDefault="00763AB2" w:rsidP="00763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от 10.05.2017 № 214 «О внесении изменений в постановление админис</w:t>
      </w:r>
      <w:r w:rsidRPr="00763AB2">
        <w:rPr>
          <w:rFonts w:ascii="Times New Roman" w:hAnsi="Times New Roman" w:cs="Times New Roman"/>
          <w:sz w:val="28"/>
          <w:szCs w:val="28"/>
        </w:rPr>
        <w:t>т</w:t>
      </w:r>
      <w:r w:rsidRPr="00763AB2">
        <w:rPr>
          <w:rFonts w:ascii="Times New Roman" w:hAnsi="Times New Roman" w:cs="Times New Roman"/>
          <w:sz w:val="28"/>
          <w:szCs w:val="28"/>
        </w:rPr>
        <w:t>рации муниципального образования 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08.08.2013 № 674».</w:t>
      </w:r>
    </w:p>
    <w:p w:rsidR="00374AEF" w:rsidRPr="00763AB2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на следующий день </w:t>
      </w:r>
      <w:r w:rsidR="007B7E5A" w:rsidRPr="00763AB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63AB2">
        <w:rPr>
          <w:rFonts w:ascii="Times New Roman" w:hAnsi="Times New Roman" w:cs="Times New Roman"/>
          <w:sz w:val="28"/>
          <w:szCs w:val="28"/>
        </w:rPr>
        <w:t>д</w:t>
      </w:r>
      <w:r w:rsidR="007B7E5A" w:rsidRPr="00763AB2">
        <w:rPr>
          <w:rFonts w:ascii="Times New Roman" w:hAnsi="Times New Roman" w:cs="Times New Roman"/>
          <w:sz w:val="28"/>
          <w:szCs w:val="28"/>
        </w:rPr>
        <w:t>н</w:t>
      </w:r>
      <w:r w:rsidRPr="00763AB2">
        <w:rPr>
          <w:rFonts w:ascii="Times New Roman" w:hAnsi="Times New Roman" w:cs="Times New Roman"/>
          <w:sz w:val="28"/>
          <w:szCs w:val="28"/>
        </w:rPr>
        <w:t>я его обнародования.</w:t>
      </w:r>
    </w:p>
    <w:p w:rsidR="00374AEF" w:rsidRPr="00763AB2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Pr="00763AB2"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возложить на Первого заместителя Главы администрации муниципального образования «Ка</w:t>
      </w:r>
      <w:proofErr w:type="gramStart"/>
      <w:r w:rsidRPr="00763AB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63AB2">
        <w:rPr>
          <w:rFonts w:ascii="Times New Roman" w:hAnsi="Times New Roman" w:cs="Times New Roman"/>
          <w:sz w:val="28"/>
          <w:szCs w:val="28"/>
        </w:rPr>
        <w:t xml:space="preserve"> сунский район» Ульяновской области 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Н.А.Сизова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>.</w:t>
      </w:r>
    </w:p>
    <w:p w:rsidR="00374AEF" w:rsidRPr="00763AB2" w:rsidRDefault="00374AEF" w:rsidP="0037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AEF" w:rsidRPr="00763AB2" w:rsidRDefault="00374AEF" w:rsidP="0037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AEF" w:rsidRPr="00763AB2" w:rsidRDefault="00374AEF" w:rsidP="0037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AEF" w:rsidRPr="00763AB2" w:rsidRDefault="00374AEF" w:rsidP="0037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4AEF" w:rsidRPr="00763AB2" w:rsidRDefault="00374AEF" w:rsidP="0037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7FAC" w:rsidRPr="00763AB2" w:rsidRDefault="00374AEF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3AB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63AB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В.Б.Чубаров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D47D9D" w:rsidTr="00D47D9D">
        <w:tc>
          <w:tcPr>
            <w:tcW w:w="5211" w:type="dxa"/>
          </w:tcPr>
          <w:p w:rsidR="00D47D9D" w:rsidRPr="00763AB2" w:rsidRDefault="00D47D9D" w:rsidP="00D4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2" w:rsidRDefault="00763AB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D47D9D" w:rsidRDefault="00EB45DA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15.03.2018</w:t>
            </w:r>
            <w:r w:rsidR="00D47D9D">
              <w:rPr>
                <w:rFonts w:ascii="Times New Roman" w:hAnsi="Times New Roman" w:cs="Times New Roman"/>
                <w:sz w:val="28"/>
                <w:szCs w:val="28"/>
              </w:rPr>
              <w:t>_№_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92</w:t>
            </w:r>
            <w:r w:rsidR="00D47D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47D9D" w:rsidRDefault="00D47D9D" w:rsidP="00D4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D9D" w:rsidRPr="008C074B" w:rsidRDefault="00D47D9D" w:rsidP="00D47D9D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АДМИНИСТРАТИВНЫЙ РЕГЛАМЕНТ</w:t>
      </w: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 по </w:t>
      </w:r>
      <w:r w:rsidRPr="00B242C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редоставлению</w:t>
      </w:r>
      <w:r w:rsidRPr="00B242C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муниципальной усл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уги «Выдача разрешений </w:t>
      </w: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на ввод объектов в эксплуатацию при осуществлении строительства, </w:t>
      </w: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D47D9D" w:rsidRPr="00B242C6" w:rsidRDefault="00D47D9D" w:rsidP="00D47D9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D47D9D" w:rsidRPr="00FC3AAB" w:rsidRDefault="00D47D9D" w:rsidP="00D4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C3AAB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1.1. Предмет регулирования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регламент) по предоставлению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«</w:t>
      </w:r>
      <w:r w:rsidRPr="00BA1073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</w:t>
      </w:r>
      <w:r w:rsidRPr="00BA1073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т</w:t>
      </w:r>
      <w:r w:rsidRPr="00BA1073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(далее-муниципальная услуга) разработан в целях: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услуги, создания комфортных условий для получателей муниципальной услуги;</w:t>
      </w:r>
    </w:p>
    <w:p w:rsidR="00D47D9D" w:rsidRPr="00B242C6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предоставлению м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услуги.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заявителей.</w:t>
      </w:r>
    </w:p>
    <w:p w:rsidR="00D47D9D" w:rsidRPr="00B242C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Получателями муниципальной услуги в рамках регламента являются юридические и физические лица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Ульяновской области. 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имени заявителя в целях предо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тавления муниципальной услуги может обратиться физическое лицо, наделе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соответствующими полномочиями в установленном законодательством Российской Федерации порядке.</w:t>
      </w:r>
    </w:p>
    <w:p w:rsidR="00D47D9D" w:rsidRPr="00B242C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 к  порядку информирования  о предоставлении 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услуги.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месту нахождения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 </w:t>
      </w:r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433210 Ульяновская область, </w:t>
      </w:r>
      <w:proofErr w:type="spellStart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р.п</w:t>
      </w:r>
      <w:proofErr w:type="gramStart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арсун, площадь 30-летия Победы, д.6;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телефонам: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8(</w:t>
      </w:r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84-246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2-47-61;</w:t>
      </w:r>
    </w:p>
    <w:p w:rsidR="00D47D9D" w:rsidRDefault="00D47D9D" w:rsidP="00D47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письменного обращения по адресу: р.п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арсун, площадь 30-летия</w:t>
      </w:r>
    </w:p>
    <w:p w:rsidR="00D47D9D" w:rsidRPr="008C074B" w:rsidRDefault="00D47D9D" w:rsidP="00D4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д.6;</w:t>
      </w:r>
    </w:p>
    <w:p w:rsidR="00D47D9D" w:rsidRPr="00F13BD1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бращения по электронной почте: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arxkarsun</w:t>
      </w:r>
      <w:proofErr w:type="spellEnd"/>
      <w:r w:rsidRPr="00A65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информационно-телекоммуник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ационной сети Интернет на сайте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65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http://karsunmo.ru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7D9D" w:rsidRPr="00F13BD1" w:rsidRDefault="00D47D9D" w:rsidP="00D47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1.3.2.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График работы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сунский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район» Ульяновской области: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1"/>
        <w:gridCol w:w="4638"/>
      </w:tblGrid>
      <w:tr w:rsidR="00D47D9D" w:rsidRPr="00DB3D5F" w:rsidTr="00D47D9D">
        <w:tc>
          <w:tcPr>
            <w:tcW w:w="5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D9D" w:rsidRPr="00DB3D5F" w:rsidRDefault="00D47D9D" w:rsidP="00D47D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D9D" w:rsidRDefault="00D47D9D" w:rsidP="00D47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 xml:space="preserve">с 8-00 до 17-00, </w:t>
            </w:r>
          </w:p>
          <w:p w:rsidR="00D47D9D" w:rsidRPr="00DB3D5F" w:rsidRDefault="00D47D9D" w:rsidP="00D47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</w:tc>
      </w:tr>
      <w:tr w:rsidR="00D47D9D" w:rsidRPr="00DB3D5F" w:rsidTr="00D47D9D">
        <w:tc>
          <w:tcPr>
            <w:tcW w:w="5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D9D" w:rsidRPr="00DB3D5F" w:rsidRDefault="00D47D9D" w:rsidP="00D47D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4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D9D" w:rsidRPr="00DB3D5F" w:rsidRDefault="00D47D9D" w:rsidP="00D47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информационном стенде по месту нахождения инаофициальном сайте в информационно-телекоммуникационной сети Интернет размещается следующая информация: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нахождения, график работы, номера справочных телефонов офиц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сайта в сети Интернет и электронной почты;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извлечение из законодательных и иных нормативных правовых актов, с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держащих нормы, регулирующие деятельность по предоставлению муниц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досудебного (внесудебного) обжалования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и действий (бездействий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органа местного  самоуправлен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ия, а также его должностных лиц;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муниципальной услуги в виде блок-схемы (пр</w:t>
      </w:r>
      <w:r w:rsidRPr="00C8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ложение №</w:t>
      </w:r>
      <w:r w:rsidRPr="00AD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регламенту).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1.3.4. При ответах на телефонные звонки и устные </w:t>
      </w:r>
      <w:proofErr w:type="gram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proofErr w:type="gram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лица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 и в вежливой (корректной) форме информир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обратившихся по интересующим их вопросам. Во время консультирования необходимо избегать параллельных разговоров.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начинаться с информации о наим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новании органа, в который позвонил гражданин, фамилии, имени, отчестве и должности принявшего телефонный звонок.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должностное лицо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самостоятельно ответить на поставленные вопросы, телефонный звонок должен быть переадр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сован (переведен) на другое должностное лицо или обратившемуся гражданину должен быть сообщен телефонный номер, по которому можно получить нео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ходимую информацию.</w:t>
      </w:r>
    </w:p>
    <w:p w:rsidR="00D47D9D" w:rsidRPr="00FC1FBA" w:rsidRDefault="00D47D9D" w:rsidP="00D47D9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1.3.5.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Форма информирования о правилах предоставления муниципальной услуги.</w:t>
      </w:r>
    </w:p>
    <w:p w:rsidR="00D47D9D" w:rsidRDefault="00D47D9D" w:rsidP="00D47D9D">
      <w:pPr>
        <w:pStyle w:val="a6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оказания муниципальной услуги осуществляется спе</w:t>
      </w:r>
      <w:r>
        <w:rPr>
          <w:rFonts w:ascii="Times New Roman" w:hAnsi="Times New Roman" w:cs="Times New Roman"/>
          <w:color w:val="000000"/>
          <w:sz w:val="28"/>
          <w:szCs w:val="28"/>
        </w:rPr>
        <w:t>циалистами о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архитектуры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в виде:</w:t>
      </w:r>
    </w:p>
    <w:p w:rsidR="00D47D9D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индивидуального информирования;</w:t>
      </w:r>
    </w:p>
    <w:p w:rsidR="00D47D9D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публичного информирования.</w:t>
      </w:r>
    </w:p>
    <w:p w:rsidR="00D47D9D" w:rsidRPr="00FC1FBA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Индивидуальное информирование по вопросам предоставления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5B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пальной услуги предоставляется:</w:t>
      </w:r>
    </w:p>
    <w:p w:rsidR="00D47D9D" w:rsidRPr="00FC1FBA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личном обращении;</w:t>
      </w:r>
    </w:p>
    <w:p w:rsidR="00D47D9D" w:rsidRPr="00FC1FBA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по письменным обращениям;</w:t>
      </w:r>
    </w:p>
    <w:p w:rsidR="00D47D9D" w:rsidRPr="00FC1FBA" w:rsidRDefault="00D47D9D" w:rsidP="00D47D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по телефону;</w:t>
      </w:r>
    </w:p>
    <w:p w:rsidR="00D47D9D" w:rsidRPr="005D034C" w:rsidRDefault="00D47D9D" w:rsidP="00D47D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по электронной почте.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.3.6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Должностные лица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1.3.7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Письменное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в течение </w:t>
      </w:r>
      <w:r w:rsidRPr="0020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на письменные обращения заявителей направляются за подписью Главы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лица, его замещающего, и должны содержать ответы на поставленные вопросы в рамках процедур и условий предоставления муниц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услуги, а также фамилию, имя, отчество и номер телефона исполнит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1.3.8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занному в обращении.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обращения, полученные по электронной почте, даются в п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ке, установленном в пункте 1.3.7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1.3.9</w:t>
      </w:r>
      <w:r w:rsidRPr="00AF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муниципальную услугу, а также информацию по вопр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предоставления муниципальной услуги, сведения о ходе предоставления услуги можно через федеральный и региональный «Портал государственных и муниципальных услуг Ульяновской области» (далее – Портал).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1.4.Иные требования, в том числе учитывающие особенности предоста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муниципальной услуги областным государственным казённым учрежд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 «Корпорация развития интернет-технологий – многофункциональный центр предоставления государственных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в Ульянов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 отделом по работе с физическими и юридическими лицами (</w:t>
      </w:r>
      <w:proofErr w:type="spellStart"/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район) центра по предоставлению государственных и муниципальных у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  (западный округ) и 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 В электронном виде муниципальная услуга предоставляется с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пользованием функционала государственной информационной системы «Ед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портал  государственных и муниципальных услуг (функций)».</w:t>
      </w:r>
    </w:p>
    <w:p w:rsidR="00D47D9D" w:rsidRPr="0018398E" w:rsidRDefault="00D47D9D" w:rsidP="00D47D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1.4.2. Предоставление муниципальной услуги 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областным государстве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казённым учреждением «Корпорация развития </w:t>
      </w:r>
      <w:proofErr w:type="gramStart"/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интернет-технологий</w:t>
      </w:r>
      <w:proofErr w:type="gramEnd"/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многофункциональный центр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едоставления государственных и 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услуг в </w:t>
      </w:r>
      <w:r w:rsidRPr="00B57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Ульяновской области» и предоставление муниципальной услуги в электронном 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должно отвечать вышеуказанным требованиям и требован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 законодательства.</w:t>
      </w:r>
    </w:p>
    <w:p w:rsidR="00D47D9D" w:rsidRDefault="00D47D9D" w:rsidP="00D47D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.4.3. Место нахождения, почтовый и электронный адрес отдела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D47D9D" w:rsidRPr="004367C6" w:rsidRDefault="00D47D9D" w:rsidP="00D47D9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с физическими и юридическими лицами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центра по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доставлению государственных и муниципальных услуг (западный округ)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стного государственного казённого учреждения «Корпорация развития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нет-технологий – многофункциональный центр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 в Ульяновской области»: 433210, Ульяновская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арсун, ул. Куйбышева, дом 40. Телефон: 8(84246)2-44-65, адрес электронной почты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73-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zapad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12@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.</w:t>
      </w:r>
    </w:p>
    <w:p w:rsidR="00D47D9D" w:rsidRPr="00B242C6" w:rsidRDefault="00D47D9D" w:rsidP="00D47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Pr="00FC3AAB" w:rsidRDefault="00D47D9D" w:rsidP="00D4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C3AAB">
        <w:rPr>
          <w:rFonts w:ascii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C3B76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Выдача разрешений на ввод объектов в эксплуатацию при осуществлении стро</w:t>
      </w:r>
      <w:r w:rsidRPr="00FC3B76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и</w:t>
      </w:r>
      <w:r w:rsidRPr="00FC3B76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тельства, реконструкции объектов капитального строительства»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администрацией муниципальн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образования «</w:t>
      </w:r>
      <w:proofErr w:type="spell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Ульяновской области. Непосредственно муниципальную услугу предоставляет отдел строительства и архитектуры 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 муниципального образования «</w:t>
      </w:r>
      <w:proofErr w:type="spell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Ульяновской области (далее – Исполнитель).</w:t>
      </w:r>
    </w:p>
    <w:p w:rsidR="00D47D9D" w:rsidRPr="00FC3B76" w:rsidRDefault="00D47D9D" w:rsidP="00D47D9D">
      <w:pPr>
        <w:pStyle w:val="ac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ввод объекта в эксплуатацию (далее – разрешение на ввод) согласно форме, утвержденной приказом Министерства строительства и жилищно-коммунального хозяйства РФ от 19.02.2015 № 117/</w:t>
      </w:r>
      <w:proofErr w:type="spellStart"/>
      <w:proofErr w:type="gram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ждении формы разрешения на строительство и формы разрешения на ввод об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в эксплуатацию»;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Сроки предоставления муниципальной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 составляет 7 рабочих дней со дня представления в установленном порядке заявления об исполнении м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приема заявителей у специалиста при подаче, пол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чении документов не должна превышать 10 минут.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время приема и регистрации документов, представленных заявителем, не должно превышать 15 минут. Принятые документы передаются руководителю в течение 1 рабочего дня, следующего за днем регистрации.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C3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>:</w:t>
      </w:r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Градостроительным кодексом Российской Федерации от 29.12.2004 № 190-ФЗ;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27.07.2010 № 210-ФЗ «Об организации предо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тавления государственных и муниципальных услуг»;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06.10.2003 № 131-ФЗ «Об общих принципах 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 местного самоуправления в Российской Федерации»;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Федеральным законом от 02.05.2006 № 59-ФЗ «О порядке рассмо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рения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граждан Российской Федерации»;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Законом Ульяновской области от 30.06.2008 № 118-ЗО «Град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строительный устав Ульяновской области»;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Законом Ульяновской области от 18.12.2014 № 210-ЗО «О перера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пределении полномочий в области градостроительной деятельности между 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муниципальных образований Ульяновской области и органами государственной власти Ульяновской области»;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Ульяновской области от 16.01.2018 № 11-П «Об установлении случаев направления документов, необходимых для выд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уполномоченными органами исполнительной власти Ульяновской области (органами местного самоуправления муниципальных образований Ульяновской области) разрешения на строительство и разрешения на ввод объекта капитал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в эксплуатацию исключительно в электронной форме»;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Иными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</w:t>
      </w:r>
      <w:proofErr w:type="spell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Исчерпывающий перечень документов, необходимых в  соответствии </w:t>
      </w:r>
    </w:p>
    <w:p w:rsidR="00D47D9D" w:rsidRPr="00FC3B76" w:rsidRDefault="00D47D9D" w:rsidP="00D47D9D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услуги. 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муниципальной услуги необх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димы следующие документы: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FC3B7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лучения разрешения на строительство, или в случае строительства, реконстру</w:t>
      </w:r>
      <w:r w:rsidRPr="00FC3B76">
        <w:rPr>
          <w:rFonts w:ascii="Times New Roman" w:hAnsi="Times New Roman" w:cs="Times New Roman"/>
          <w:sz w:val="28"/>
          <w:szCs w:val="28"/>
        </w:rPr>
        <w:t>к</w:t>
      </w:r>
      <w:r w:rsidRPr="00FC3B76">
        <w:rPr>
          <w:rFonts w:ascii="Times New Roman" w:hAnsi="Times New Roman" w:cs="Times New Roman"/>
          <w:sz w:val="28"/>
          <w:szCs w:val="28"/>
        </w:rPr>
        <w:t>ции линейного объекта проект планировки территории и проект межевания территории;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</w:t>
      </w:r>
      <w:r w:rsidRPr="00FC3B76">
        <w:rPr>
          <w:rFonts w:ascii="Times New Roman" w:hAnsi="Times New Roman" w:cs="Times New Roman"/>
          <w:sz w:val="28"/>
          <w:szCs w:val="28"/>
        </w:rPr>
        <w:t>в</w:t>
      </w:r>
      <w:r w:rsidRPr="00FC3B76">
        <w:rPr>
          <w:rFonts w:ascii="Times New Roman" w:hAnsi="Times New Roman" w:cs="Times New Roman"/>
          <w:sz w:val="28"/>
          <w:szCs w:val="28"/>
        </w:rPr>
        <w:t>ления строительства, реконструкции на основании договора строительного подряда);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требованиям технических ре</w:t>
      </w:r>
      <w:r w:rsidRPr="00FC3B76">
        <w:rPr>
          <w:rFonts w:ascii="Times New Roman" w:hAnsi="Times New Roman" w:cs="Times New Roman"/>
          <w:sz w:val="28"/>
          <w:szCs w:val="28"/>
        </w:rPr>
        <w:t>г</w:t>
      </w:r>
      <w:r w:rsidRPr="00FC3B76">
        <w:rPr>
          <w:rFonts w:ascii="Times New Roman" w:hAnsi="Times New Roman" w:cs="Times New Roman"/>
          <w:sz w:val="28"/>
          <w:szCs w:val="28"/>
        </w:rPr>
        <w:t>ламентов и подписанный лицом, осуществляющим строительство;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Pr="00FC3B76">
        <w:rPr>
          <w:rFonts w:ascii="Times New Roman" w:hAnsi="Times New Roman" w:cs="Times New Roman"/>
          <w:sz w:val="28"/>
          <w:szCs w:val="28"/>
        </w:rPr>
        <w:t>н</w:t>
      </w:r>
      <w:r w:rsidRPr="00FC3B76">
        <w:rPr>
          <w:rFonts w:ascii="Times New Roman" w:hAnsi="Times New Roman" w:cs="Times New Roman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 xml:space="preserve">зуемых энергетических ресурсов, и подписанный лицом, осуществляющим </w:t>
      </w:r>
      <w:r w:rsidRPr="00FC3B76">
        <w:rPr>
          <w:rFonts w:ascii="Times New Roman" w:hAnsi="Times New Roman" w:cs="Times New Roman"/>
          <w:sz w:val="28"/>
          <w:szCs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</w:t>
      </w:r>
      <w:r w:rsidRPr="00FC3B76">
        <w:rPr>
          <w:rFonts w:ascii="Times New Roman" w:hAnsi="Times New Roman" w:cs="Times New Roman"/>
          <w:sz w:val="28"/>
          <w:szCs w:val="28"/>
        </w:rPr>
        <w:t>ю</w:t>
      </w:r>
      <w:r w:rsidRPr="00FC3B76">
        <w:rPr>
          <w:rFonts w:ascii="Times New Roman" w:hAnsi="Times New Roman" w:cs="Times New Roman"/>
          <w:sz w:val="28"/>
          <w:szCs w:val="28"/>
        </w:rPr>
        <w:t>щим строительный контроль, в случае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техническим условиям и по</w:t>
      </w:r>
      <w:r w:rsidRPr="00FC3B76">
        <w:rPr>
          <w:rFonts w:ascii="Times New Roman" w:hAnsi="Times New Roman" w:cs="Times New Roman"/>
          <w:sz w:val="28"/>
          <w:szCs w:val="28"/>
        </w:rPr>
        <w:t>д</w:t>
      </w:r>
      <w:r w:rsidRPr="00FC3B76">
        <w:rPr>
          <w:rFonts w:ascii="Times New Roman" w:hAnsi="Times New Roman" w:cs="Times New Roman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</w:t>
      </w:r>
      <w:r w:rsidRPr="00FC3B76">
        <w:rPr>
          <w:rFonts w:ascii="Times New Roman" w:hAnsi="Times New Roman" w:cs="Times New Roman"/>
          <w:sz w:val="28"/>
          <w:szCs w:val="28"/>
        </w:rPr>
        <w:t>н</w:t>
      </w:r>
      <w:r w:rsidRPr="00FC3B76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ганизацию земельного участка и подписанная лицом, осуществляющим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тельство (лицом, осуществляющим строительство, и застройщиком или техн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тельства, реконструкции линейного объекта;</w:t>
      </w:r>
      <w:proofErr w:type="gramEnd"/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заключение федерального государственного эколог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 xml:space="preserve">ческого надзора в случаях, предусмотренных </w:t>
      </w:r>
      <w:hyperlink r:id="rId5" w:history="1">
        <w:r w:rsidRPr="00DC5002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>тельного кодекса;</w:t>
      </w:r>
      <w:proofErr w:type="gramEnd"/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DC5002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C5002">
        <w:rPr>
          <w:rFonts w:ascii="Times New Roman" w:hAnsi="Times New Roman" w:cs="Times New Roman"/>
          <w:sz w:val="28"/>
          <w:szCs w:val="28"/>
        </w:rPr>
        <w:t xml:space="preserve"> за пр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 xml:space="preserve">чинение вреда в результате аварии на опасном объекте в соответствии с </w:t>
      </w:r>
      <w:hyperlink r:id="rId6" w:history="1">
        <w:r w:rsidRPr="00DC5002">
          <w:rPr>
            <w:rFonts w:ascii="Times New Roman" w:hAnsi="Times New Roman" w:cs="Times New Roman"/>
            <w:sz w:val="28"/>
            <w:szCs w:val="28"/>
          </w:rPr>
          <w:t>зак</w:t>
        </w:r>
        <w:r w:rsidRPr="00DC5002">
          <w:rPr>
            <w:rFonts w:ascii="Times New Roman" w:hAnsi="Times New Roman" w:cs="Times New Roman"/>
            <w:sz w:val="28"/>
            <w:szCs w:val="28"/>
          </w:rPr>
          <w:t>о</w:t>
        </w:r>
        <w:r w:rsidRPr="00DC5002">
          <w:rPr>
            <w:rFonts w:ascii="Times New Roman" w:hAnsi="Times New Roman" w:cs="Times New Roman"/>
            <w:sz w:val="28"/>
            <w:szCs w:val="28"/>
          </w:rPr>
          <w:t>нодательством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>ской ответственности владельца опасного объекта за причинение вреда в 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зультате аварии на опасном объекте;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DC5002">
        <w:rPr>
          <w:rFonts w:ascii="Times New Roman" w:hAnsi="Times New Roman" w:cs="Times New Roman"/>
          <w:sz w:val="28"/>
          <w:szCs w:val="28"/>
        </w:rPr>
        <w:t>р</w:t>
      </w:r>
      <w:r w:rsidRPr="00DC5002">
        <w:rPr>
          <w:rFonts w:ascii="Times New Roman" w:hAnsi="Times New Roman" w:cs="Times New Roman"/>
          <w:sz w:val="28"/>
          <w:szCs w:val="28"/>
        </w:rPr>
        <w:t xml:space="preserve">ного наследия, определенным Федеральным </w:t>
      </w:r>
      <w:hyperlink r:id="rId7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</w:t>
      </w:r>
      <w:r w:rsidRPr="00FC3B76">
        <w:rPr>
          <w:rFonts w:ascii="Times New Roman" w:hAnsi="Times New Roman" w:cs="Times New Roman"/>
          <w:sz w:val="28"/>
          <w:szCs w:val="28"/>
        </w:rPr>
        <w:t xml:space="preserve"> ремонта этого объекта и его приспособления для современного использования;</w:t>
      </w:r>
      <w:proofErr w:type="gramEnd"/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подготовле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 xml:space="preserve">ный в соответствии с Федеральным </w:t>
      </w:r>
      <w:hyperlink r:id="rId8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13) подготовленные в электронной форме текстовые и графические оп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>сания местоположения границ охранной зоны, перечень координат характе</w:t>
      </w:r>
      <w:r w:rsidRPr="00DC5002">
        <w:rPr>
          <w:rFonts w:ascii="Times New Roman" w:hAnsi="Times New Roman" w:cs="Times New Roman"/>
          <w:sz w:val="28"/>
          <w:szCs w:val="28"/>
        </w:rPr>
        <w:t>р</w:t>
      </w:r>
      <w:r w:rsidRPr="00DC5002">
        <w:rPr>
          <w:rFonts w:ascii="Times New Roman" w:hAnsi="Times New Roman" w:cs="Times New Roman"/>
          <w:sz w:val="28"/>
          <w:szCs w:val="28"/>
        </w:rPr>
        <w:t>ных точек границ такой зоны в случае, если подано заявление о выдаче разр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lastRenderedPageBreak/>
        <w:t>шения на ввод в эксплуатацию объекта капитального строительства, являющ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гося объектом электроэнергетики, системы газоснабжения, транспортной и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>фраструктуры, трубопроводного транспорта или связи, и если для эксплуатации этого объекта в соответствии с федеральными законами требуется установл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ние охранной</w:t>
      </w:r>
      <w:proofErr w:type="gramEnd"/>
      <w:r w:rsidRPr="00DC5002">
        <w:rPr>
          <w:rFonts w:ascii="Times New Roman" w:hAnsi="Times New Roman" w:cs="Times New Roman"/>
          <w:sz w:val="28"/>
          <w:szCs w:val="28"/>
        </w:rPr>
        <w:t xml:space="preserve"> зоны. Местоположение границ такой зоны должно быть соглас</w:t>
      </w:r>
      <w:r w:rsidRPr="00DC5002">
        <w:rPr>
          <w:rFonts w:ascii="Times New Roman" w:hAnsi="Times New Roman" w:cs="Times New Roman"/>
          <w:sz w:val="28"/>
          <w:szCs w:val="28"/>
        </w:rPr>
        <w:t>о</w:t>
      </w:r>
      <w:r w:rsidRPr="00DC5002">
        <w:rPr>
          <w:rFonts w:ascii="Times New Roman" w:hAnsi="Times New Roman" w:cs="Times New Roman"/>
          <w:sz w:val="28"/>
          <w:szCs w:val="28"/>
        </w:rPr>
        <w:t>вано с органом государственной власти или органом местного самоуправления, уполномоченными на принятие решений об устранении такой зоны (границ т</w:t>
      </w:r>
      <w:r w:rsidRPr="00DC5002">
        <w:rPr>
          <w:rFonts w:ascii="Times New Roman" w:hAnsi="Times New Roman" w:cs="Times New Roman"/>
          <w:sz w:val="28"/>
          <w:szCs w:val="28"/>
        </w:rPr>
        <w:t>а</w:t>
      </w:r>
      <w:r w:rsidRPr="00DC5002">
        <w:rPr>
          <w:rFonts w:ascii="Times New Roman" w:hAnsi="Times New Roman" w:cs="Times New Roman"/>
          <w:sz w:val="28"/>
          <w:szCs w:val="28"/>
        </w:rPr>
        <w:t>кой зоны), за исключением случаев, если указанные органы являются органами, выдающими разрешение на ввод объекта в эксплуатацию. Предоставление пр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дусмотренных настоящим пунктом документов не требуется в случае, если п</w:t>
      </w:r>
      <w:r w:rsidRPr="00DC5002">
        <w:rPr>
          <w:rFonts w:ascii="Times New Roman" w:hAnsi="Times New Roman" w:cs="Times New Roman"/>
          <w:sz w:val="28"/>
          <w:szCs w:val="28"/>
        </w:rPr>
        <w:t>о</w:t>
      </w:r>
      <w:r w:rsidRPr="00DC5002">
        <w:rPr>
          <w:rFonts w:ascii="Times New Roman" w:hAnsi="Times New Roman" w:cs="Times New Roman"/>
          <w:sz w:val="28"/>
          <w:szCs w:val="28"/>
        </w:rPr>
        <w:t>дано заявление о выдаче разрешения на ввод в эксплуатацию реконструирова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 и в результате указанной реконстру</w:t>
      </w:r>
      <w:r w:rsidRPr="00DC5002">
        <w:rPr>
          <w:rFonts w:ascii="Times New Roman" w:hAnsi="Times New Roman" w:cs="Times New Roman"/>
          <w:sz w:val="28"/>
          <w:szCs w:val="28"/>
        </w:rPr>
        <w:t>к</w:t>
      </w:r>
      <w:r w:rsidRPr="00DC5002">
        <w:rPr>
          <w:rFonts w:ascii="Times New Roman" w:hAnsi="Times New Roman" w:cs="Times New Roman"/>
          <w:sz w:val="28"/>
          <w:szCs w:val="28"/>
        </w:rPr>
        <w:t>ции местоположение границ ранее установленной охранной зоны не измен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>лись.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8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DC50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бований энергетической эффективности объекта капитального строительства, и</w:t>
      </w:r>
      <w:r w:rsidRPr="00FC3B76">
        <w:rPr>
          <w:rFonts w:ascii="Times New Roman" w:hAnsi="Times New Roman" w:cs="Times New Roman"/>
          <w:sz w:val="28"/>
          <w:szCs w:val="28"/>
        </w:rPr>
        <w:t xml:space="preserve"> о фактических значениях таких показателей, определенных в отношении п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строенного, реконструированного объекта капитального строительства в р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и требованиям его осн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щенности приборами учета используемых энергетических ресурсов. При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тельстве, реконструкции многоквартирного дома заключение органа государс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>венного строительного надзора также должно содержать информацию о классе энергетической эффективности многоквартирного дома, определяемом в соо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>ветствии с законодательством об энергосбережении и о повышении энерге</w:t>
      </w:r>
      <w:r w:rsidRPr="00DC5002">
        <w:rPr>
          <w:rFonts w:ascii="Times New Roman" w:hAnsi="Times New Roman" w:cs="Times New Roman"/>
          <w:sz w:val="28"/>
          <w:szCs w:val="28"/>
        </w:rPr>
        <w:t>тич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ской эффективности.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03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DC500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DC500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DC50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002">
        <w:rPr>
          <w:rFonts w:ascii="Times New Roman" w:hAnsi="Times New Roman" w:cs="Times New Roman"/>
          <w:sz w:val="28"/>
          <w:szCs w:val="28"/>
        </w:rPr>
        <w:t>, запрашиваются в государственных органах Ульяновской о</w:t>
      </w:r>
      <w:r w:rsidRPr="00DC5002">
        <w:rPr>
          <w:rFonts w:ascii="Times New Roman" w:hAnsi="Times New Roman" w:cs="Times New Roman"/>
          <w:sz w:val="28"/>
          <w:szCs w:val="28"/>
        </w:rPr>
        <w:t>б</w:t>
      </w:r>
      <w:r w:rsidRPr="00DC5002">
        <w:rPr>
          <w:rFonts w:ascii="Times New Roman" w:hAnsi="Times New Roman" w:cs="Times New Roman"/>
          <w:sz w:val="28"/>
          <w:szCs w:val="28"/>
        </w:rPr>
        <w:t>ласти, органах местного самоуправления муниципальных образований Уль</w:t>
      </w:r>
      <w:r w:rsidRPr="00DC5002">
        <w:rPr>
          <w:rFonts w:ascii="Times New Roman" w:hAnsi="Times New Roman" w:cs="Times New Roman"/>
          <w:sz w:val="28"/>
          <w:szCs w:val="28"/>
        </w:rPr>
        <w:t>я</w:t>
      </w:r>
      <w:r w:rsidRPr="00DC5002">
        <w:rPr>
          <w:rFonts w:ascii="Times New Roman" w:hAnsi="Times New Roman" w:cs="Times New Roman"/>
          <w:sz w:val="28"/>
          <w:szCs w:val="28"/>
        </w:rPr>
        <w:t>новской области и подведомственных государственным органам Ульяновской области, органам местного самоуправления муниципальных образований Уль</w:t>
      </w:r>
      <w:r w:rsidRPr="00DC5002">
        <w:rPr>
          <w:rFonts w:ascii="Times New Roman" w:hAnsi="Times New Roman" w:cs="Times New Roman"/>
          <w:sz w:val="28"/>
          <w:szCs w:val="28"/>
        </w:rPr>
        <w:t>я</w:t>
      </w:r>
      <w:r w:rsidRPr="00DC5002">
        <w:rPr>
          <w:rFonts w:ascii="Times New Roman" w:hAnsi="Times New Roman" w:cs="Times New Roman"/>
          <w:sz w:val="28"/>
          <w:szCs w:val="28"/>
        </w:rPr>
        <w:t>новской области организациях, в распоряжении которых находятся указанные документы, если заявитель не представил указанные документы самостоятел</w:t>
      </w:r>
      <w:r w:rsidRPr="00DC5002">
        <w:rPr>
          <w:rFonts w:ascii="Times New Roman" w:hAnsi="Times New Roman" w:cs="Times New Roman"/>
          <w:sz w:val="28"/>
          <w:szCs w:val="28"/>
        </w:rPr>
        <w:t>ь</w:t>
      </w:r>
      <w:r w:rsidRPr="00DC5002">
        <w:rPr>
          <w:rFonts w:ascii="Times New Roman" w:hAnsi="Times New Roman" w:cs="Times New Roman"/>
          <w:sz w:val="28"/>
          <w:szCs w:val="28"/>
        </w:rPr>
        <w:t>но.</w:t>
      </w:r>
      <w:proofErr w:type="gramEnd"/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По межведомственным запросам документы (их копии или сведения, с</w:t>
      </w:r>
      <w:r w:rsidRPr="00DC5002">
        <w:rPr>
          <w:rFonts w:ascii="Times New Roman" w:hAnsi="Times New Roman" w:cs="Times New Roman"/>
          <w:sz w:val="28"/>
          <w:szCs w:val="28"/>
        </w:rPr>
        <w:t>о</w:t>
      </w:r>
      <w:r w:rsidRPr="00DC5002">
        <w:rPr>
          <w:rFonts w:ascii="Times New Roman" w:hAnsi="Times New Roman" w:cs="Times New Roman"/>
          <w:sz w:val="28"/>
          <w:szCs w:val="28"/>
        </w:rPr>
        <w:t xml:space="preserve">держащиеся в них), указанные в </w:t>
      </w:r>
      <w:hyperlink w:anchor="P103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DC500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DC500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DC50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002">
        <w:rPr>
          <w:rFonts w:ascii="Times New Roman" w:hAnsi="Times New Roman" w:cs="Times New Roman"/>
          <w:sz w:val="28"/>
          <w:szCs w:val="28"/>
        </w:rPr>
        <w:t>, предоставляются госуда</w:t>
      </w:r>
      <w:r w:rsidRPr="00DC5002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ственными органами Ульяновской области, органами местного самоуправления муниципальных образований Ульяновской области и подведомственными г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сударственным органам Ульяновской области или органам местного сам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управления муниципальных образований Ульяновской области организациями, в распоряжении которых находятся указанные документы, в срок не позднее трех рабочих дней со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дня получения соответствующего межведомственного з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проса.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103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DC500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DC500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DC500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DC500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DC500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" w:history="1">
        <w:r w:rsidRPr="00DC500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C5002">
        <w:rPr>
          <w:rFonts w:ascii="Times New Roman" w:hAnsi="Times New Roman" w:cs="Times New Roman"/>
          <w:sz w:val="28"/>
          <w:szCs w:val="28"/>
        </w:rPr>
        <w:t>, направляются заяв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телем самостоятельно, если указанные документы (их копии или сведения, с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держащиеся в них) отсутствуют в распоряжении органов государственной вл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 xml:space="preserve">сти Ульяновской области, органов местного самоуправления муниципальных образований Ульяновской </w:t>
      </w:r>
      <w:proofErr w:type="gramStart"/>
      <w:r w:rsidRPr="00FC3B7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Ульяновской области, органам местного самоуправления муниципал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ных образований Ульяновской области организаций.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По межведомственным запросам органов, указанных пункте 2.2, док</w:t>
      </w:r>
      <w:r w:rsidRPr="00FC3B76">
        <w:rPr>
          <w:rFonts w:ascii="Times New Roman" w:hAnsi="Times New Roman" w:cs="Times New Roman"/>
          <w:sz w:val="28"/>
          <w:szCs w:val="28"/>
        </w:rPr>
        <w:t>у</w:t>
      </w:r>
      <w:r w:rsidRPr="00FC3B76">
        <w:rPr>
          <w:rFonts w:ascii="Times New Roman" w:hAnsi="Times New Roman" w:cs="Times New Roman"/>
          <w:sz w:val="28"/>
          <w:szCs w:val="28"/>
        </w:rPr>
        <w:t>менты (их копии или сведения, содержащиеся в них), предусмотренные пун</w:t>
      </w:r>
      <w:r w:rsidRPr="00FC3B76">
        <w:rPr>
          <w:rFonts w:ascii="Times New Roman" w:hAnsi="Times New Roman" w:cs="Times New Roman"/>
          <w:sz w:val="28"/>
          <w:szCs w:val="28"/>
        </w:rPr>
        <w:t>к</w:t>
      </w:r>
      <w:r w:rsidRPr="00FC3B76">
        <w:rPr>
          <w:rFonts w:ascii="Times New Roman" w:hAnsi="Times New Roman" w:cs="Times New Roman"/>
          <w:sz w:val="28"/>
          <w:szCs w:val="28"/>
        </w:rPr>
        <w:t>том 2.6, предоставляются государственными органами, органами местного с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>ствующего межведомственного запроса.</w:t>
      </w:r>
      <w:proofErr w:type="gramEnd"/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указанные в частях 3 и 4 статьи 55 Градостроительного к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декса Российской Федерации, направляются в администрацию исключительно в электронной форме в случае, если проектная документация объекта капитал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и (или) результаты инженерных изысканий, выполненные для подготовки такой проектной документации, а также иные документы, нео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июля 2018 года документы, указанные в частях 3 и 4 статьи 55 Гр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достроительного кодекса Российской Федерации, за исключением документов, представляемых для выдачи разрешения на ввод в эксплуатацию объектов и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дивидуального жилищного строительства, направляются в администрацию на выдачу разрешения на ввод объектов капитального строительства в эксплуат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исключительно в электронной форме.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ги, которые находятся в распоряжении государственных органов, органов м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стного самоуправления и иных организаций, участвующих в предоставлении муниципальной услуги,  и которые заявитель вправе предоставить: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(запрашив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ются в Управлении Федеральной службы государственной регистрации, кад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стра и картографии по Ульяновской области);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 xml:space="preserve">        2) градостроительный план земельного участка или в случае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тельства, реконструкции линейного объекта - проект планировки территории и проект межевания территории (находится в распоряжении администрации);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3)   разрешение на строительство (находятся в распоряжении админис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 xml:space="preserve">рации); 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(запраш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ваются в Агентстве регионального государственного строительного надзора и государственной экспертизы Ульяновской области).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lastRenderedPageBreak/>
        <w:t xml:space="preserve">        Должностное лицо, ответственное за предоставление муниципальной услуги запрашивает указанные документы с использованием системы межв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домственного электронного взаимодействия.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FC3B76">
        <w:rPr>
          <w:rFonts w:ascii="Times New Roman" w:hAnsi="Times New Roman" w:cs="Times New Roman"/>
          <w:sz w:val="28"/>
          <w:szCs w:val="28"/>
        </w:rPr>
        <w:t>у</w:t>
      </w:r>
      <w:r w:rsidRPr="00DC5002">
        <w:rPr>
          <w:rFonts w:ascii="Times New Roman" w:hAnsi="Times New Roman" w:cs="Times New Roman"/>
          <w:sz w:val="28"/>
          <w:szCs w:val="28"/>
        </w:rPr>
        <w:t>дарственных или муниципальных услуг, за исключением документов, указа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9" w:history="1">
        <w:r w:rsidRPr="00DC5002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DC5002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27.07.2010 N 210-ФЗ "Об организации предоставления государственных и м</w:t>
      </w:r>
      <w:r w:rsidRPr="00DC5002">
        <w:rPr>
          <w:rFonts w:ascii="Times New Roman" w:hAnsi="Times New Roman" w:cs="Times New Roman"/>
          <w:sz w:val="28"/>
          <w:szCs w:val="28"/>
        </w:rPr>
        <w:t>у</w:t>
      </w:r>
      <w:r w:rsidRPr="00DC5002">
        <w:rPr>
          <w:rFonts w:ascii="Times New Roman" w:hAnsi="Times New Roman" w:cs="Times New Roman"/>
          <w:sz w:val="28"/>
          <w:szCs w:val="28"/>
        </w:rPr>
        <w:t xml:space="preserve">ниципальных услуг".        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>2.9. Отказ в приеме документов, необходимых для предоставления мун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>ципальной услуги, в соответствии с законодательством не предусмотрен.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DC5002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выдаче разреш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ния на ввод объекта в эксплуатацию: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P100" w:history="1">
        <w:r w:rsidRPr="00DC500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Pr="00DC5002">
        <w:rPr>
          <w:rFonts w:ascii="Times New Roman" w:hAnsi="Times New Roman" w:cs="Times New Roman"/>
          <w:sz w:val="28"/>
          <w:szCs w:val="28"/>
        </w:rPr>
        <w:t>т</w:t>
      </w:r>
      <w:r w:rsidRPr="00DC5002">
        <w:rPr>
          <w:rFonts w:ascii="Times New Roman" w:hAnsi="Times New Roman" w:cs="Times New Roman"/>
          <w:sz w:val="28"/>
          <w:szCs w:val="28"/>
        </w:rPr>
        <w:t xml:space="preserve">ративного регламента, за исключением документов, указанных в </w:t>
      </w:r>
      <w:hyperlink w:anchor="P119" w:history="1">
        <w:r w:rsidRPr="00DC500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н</w:t>
      </w:r>
      <w:r w:rsidRPr="00DC5002">
        <w:rPr>
          <w:rFonts w:ascii="Times New Roman" w:hAnsi="Times New Roman" w:cs="Times New Roman"/>
          <w:sz w:val="28"/>
          <w:szCs w:val="28"/>
        </w:rPr>
        <w:t>а</w:t>
      </w:r>
      <w:r w:rsidRPr="00DC5002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DC5002">
        <w:rPr>
          <w:rFonts w:ascii="Times New Roman" w:hAnsi="Times New Roman" w:cs="Times New Roman"/>
          <w:sz w:val="28"/>
          <w:szCs w:val="28"/>
        </w:rPr>
        <w:t>в</w:t>
      </w:r>
      <w:r w:rsidRPr="00DC5002">
        <w:rPr>
          <w:rFonts w:ascii="Times New Roman" w:hAnsi="Times New Roman" w:cs="Times New Roman"/>
          <w:sz w:val="28"/>
          <w:szCs w:val="28"/>
        </w:rPr>
        <w:t>ленным на дату выдачи представленного для получения разрешения на стро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тельство градостроительного плана земельного участка, или в случае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тельства, реконструкции, капитального ремонта линейного объекта требован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ям проекта планировки территории и проекта межевания территории;</w:t>
      </w:r>
      <w:proofErr w:type="gramEnd"/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</w:t>
      </w:r>
      <w:r w:rsidRPr="00FC3B76">
        <w:rPr>
          <w:rFonts w:ascii="Times New Roman" w:hAnsi="Times New Roman" w:cs="Times New Roman"/>
          <w:sz w:val="28"/>
          <w:szCs w:val="28"/>
        </w:rPr>
        <w:t>с</w:t>
      </w:r>
      <w:r w:rsidRPr="00FC3B76">
        <w:rPr>
          <w:rFonts w:ascii="Times New Roman" w:hAnsi="Times New Roman" w:cs="Times New Roman"/>
          <w:sz w:val="28"/>
          <w:szCs w:val="28"/>
        </w:rPr>
        <w:t>тановленным в разрешении на строительство;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</w:t>
      </w:r>
      <w:r w:rsidRPr="00FC3B76">
        <w:rPr>
          <w:rFonts w:ascii="Times New Roman" w:hAnsi="Times New Roman" w:cs="Times New Roman"/>
          <w:sz w:val="28"/>
          <w:szCs w:val="28"/>
        </w:rPr>
        <w:t>к</w:t>
      </w:r>
      <w:r w:rsidRPr="00FC3B76">
        <w:rPr>
          <w:rFonts w:ascii="Times New Roman" w:hAnsi="Times New Roman" w:cs="Times New Roman"/>
          <w:sz w:val="28"/>
          <w:szCs w:val="28"/>
        </w:rPr>
        <w:t>та капитального строительства проектной документации. Данное основание не применяется в отношении объектов индивидуального жилищного строительс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>ва;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</w:t>
      </w:r>
      <w:r w:rsidRPr="00FC3B76">
        <w:rPr>
          <w:rFonts w:ascii="Times New Roman" w:hAnsi="Times New Roman" w:cs="Times New Roman"/>
          <w:sz w:val="28"/>
          <w:szCs w:val="28"/>
        </w:rPr>
        <w:t>с</w:t>
      </w:r>
      <w:r w:rsidRPr="00FC3B76">
        <w:rPr>
          <w:rFonts w:ascii="Times New Roman" w:hAnsi="Times New Roman" w:cs="Times New Roman"/>
          <w:sz w:val="28"/>
          <w:szCs w:val="28"/>
        </w:rPr>
        <w:t>пользованию земельного участка и (или) ограничениям, установленным в соо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 xml:space="preserve">ветствии с земельным и иным законодательством Российской </w:t>
      </w:r>
      <w:proofErr w:type="gramStart"/>
      <w:r w:rsidRPr="00FC3B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на 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ту выдачи представленного для получения разрешения на строительство град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строительного плана земельного участка градостроительным регламентом.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FC3B76">
        <w:rPr>
          <w:rFonts w:ascii="Times New Roman" w:hAnsi="Times New Roman" w:cs="Times New Roman"/>
          <w:sz w:val="28"/>
          <w:szCs w:val="28"/>
        </w:rPr>
        <w:t xml:space="preserve">6) непредставление застройщиком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C3B7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разрешения на строительство сведений о площади, о в</w:t>
      </w:r>
      <w:r w:rsidRPr="00FC3B76">
        <w:rPr>
          <w:rFonts w:ascii="Times New Roman" w:hAnsi="Times New Roman" w:cs="Times New Roman"/>
          <w:sz w:val="28"/>
          <w:szCs w:val="28"/>
        </w:rPr>
        <w:t>ы</w:t>
      </w:r>
      <w:r w:rsidRPr="00FC3B76">
        <w:rPr>
          <w:rFonts w:ascii="Times New Roman" w:hAnsi="Times New Roman" w:cs="Times New Roman"/>
          <w:sz w:val="28"/>
          <w:szCs w:val="28"/>
        </w:rPr>
        <w:lastRenderedPageBreak/>
        <w:t>соте и количестве этажей объекта капитального строительства, о сетях инж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нерно-технического обеспечения, один экземпляр копии результатов инжене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ных изысканий и по одному экземпляру копий следующих разделов проектной документации: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а)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б) перечень мероприятий по охране окружающей среды;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в) перечень мероприятий по обеспечению пожарной безопасности;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г) перечень мероприятий по обеспечению доступа инвалидов;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д) перечень мероприятий по обеспечению соблюдения требований эне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гетической эффективности и требований оснащенности зданий, строений, с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оружений приборами учета используемых энергетических ресурсов.</w:t>
      </w:r>
    </w:p>
    <w:p w:rsidR="00D47D9D" w:rsidRPr="00086985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85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</w:t>
      </w:r>
      <w:hyperlink w:anchor="P133" w:history="1">
        <w:r w:rsidRPr="00086985">
          <w:rPr>
            <w:rFonts w:ascii="Times New Roman" w:hAnsi="Times New Roman" w:cs="Times New Roman"/>
            <w:sz w:val="28"/>
            <w:szCs w:val="28"/>
          </w:rPr>
          <w:t>подпун</w:t>
        </w:r>
        <w:r w:rsidRPr="00086985">
          <w:rPr>
            <w:rFonts w:ascii="Times New Roman" w:hAnsi="Times New Roman" w:cs="Times New Roman"/>
            <w:sz w:val="28"/>
            <w:szCs w:val="28"/>
          </w:rPr>
          <w:t>к</w:t>
        </w:r>
        <w:r w:rsidRPr="00086985">
          <w:rPr>
            <w:rFonts w:ascii="Times New Roman" w:hAnsi="Times New Roman" w:cs="Times New Roman"/>
            <w:sz w:val="28"/>
            <w:szCs w:val="28"/>
          </w:rPr>
          <w:t>те 6 пункта 2.10</w:t>
        </w:r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выдается только после их передачи безвозмездно в администрацию.</w:t>
      </w:r>
    </w:p>
    <w:p w:rsidR="00D47D9D" w:rsidRPr="00086985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85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указанных в </w:t>
      </w:r>
      <w:hyperlink w:anchor="P119" w:history="1">
        <w:r w:rsidRPr="0008698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</w:t>
      </w:r>
      <w:r w:rsidRPr="00086985">
        <w:rPr>
          <w:rFonts w:ascii="Times New Roman" w:hAnsi="Times New Roman" w:cs="Times New Roman"/>
          <w:sz w:val="28"/>
          <w:szCs w:val="28"/>
        </w:rPr>
        <w:t>с</w:t>
      </w:r>
      <w:r w:rsidRPr="00086985">
        <w:rPr>
          <w:rFonts w:ascii="Times New Roman" w:hAnsi="Times New Roman" w:cs="Times New Roman"/>
          <w:sz w:val="28"/>
          <w:szCs w:val="28"/>
        </w:rPr>
        <w:t>нованием для отказа в предоставлении муниципальной услуги.</w:t>
      </w:r>
    </w:p>
    <w:p w:rsidR="00D47D9D" w:rsidRPr="00086985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8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в соответствии с </w:t>
      </w:r>
      <w:hyperlink r:id="rId10" w:history="1">
        <w:proofErr w:type="spellStart"/>
        <w:r w:rsidRPr="00086985">
          <w:rPr>
            <w:rFonts w:ascii="Times New Roman" w:hAnsi="Times New Roman" w:cs="Times New Roman"/>
            <w:sz w:val="28"/>
            <w:szCs w:val="28"/>
          </w:rPr>
          <w:t>ГрК</w:t>
        </w:r>
        <w:proofErr w:type="spellEnd"/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РФ не предусмотрено.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ваемом (выдаваемых) организациями, участвующими в предоставлении мун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 xml:space="preserve">ципальной услуги, законодательством Российской Федерации и </w:t>
      </w:r>
      <w:proofErr w:type="spellStart"/>
      <w:proofErr w:type="gramStart"/>
      <w:r w:rsidRPr="00FC3B7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тельством Ульяновской области не установлен.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2.12. Взимание государственной пошлины или иной платы за предоста</w:t>
      </w:r>
      <w:r w:rsidRPr="00FC3B76">
        <w:rPr>
          <w:rFonts w:ascii="Times New Roman" w:hAnsi="Times New Roman" w:cs="Times New Roman"/>
          <w:sz w:val="28"/>
          <w:szCs w:val="28"/>
        </w:rPr>
        <w:t>в</w:t>
      </w:r>
      <w:r w:rsidRPr="00FC3B76">
        <w:rPr>
          <w:rFonts w:ascii="Times New Roman" w:hAnsi="Times New Roman" w:cs="Times New Roman"/>
          <w:sz w:val="28"/>
          <w:szCs w:val="28"/>
        </w:rPr>
        <w:t>ление муниципальной услуги не предусмотрено.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и получении документов заявителем не более  15 минут.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ной услуги, услуги организации, участвующей в предоставлении муниципал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о предоставлении муниц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пальной услуги (в том числе заявление, поступившее в электронной форме) – 1 рабочий день.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Требования к местам предоставления муниципальной услуги.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Требования к 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 в  котором  располагается 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турное подразделение, ответственное за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могут быть оборудованы места для парковки автотранспортных средств;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 оборудуются  средствами  пожаротушения  и  оповещения  о возникновении чрезвычайной ситуации.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2.15.2. Требования к залам ожидания, в которых предоставляются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ципальные услуги: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секциями;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ленном помещении;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здании, где организуется прием заявителей, предусматриваются места пользования (туалеты).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Требования к местам для заполнения запросов о предоставлении муниципальной услуги.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визуальной, текстовой информацией,  размещаемой на информационном стенде;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также средствами телефонной связи.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 Требования к информационным стендам с образцами их заполн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каждой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помещениях, предназначенных для информирования о предоставлении муниципальной услуги, на видном месте размещаются информационные сте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ды с документами, образцами заявлений и другой справочной информацией, необходимой для предоставления муниципальной услуги. Информация,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щаемая на стендах в местах предоставления муниципальной услуги, приведена в пункте 1.3.3. настоящего Административного регламента.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услуга, к залу ожидания, местам заполнения запросов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услуги, информационным стендам с образцами их запо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и перечнем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в том числе к обеспечению доступности для инвалидов указанных объектов устанавливаются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 социальной защите инвалидов.</w:t>
      </w:r>
      <w:proofErr w:type="gramEnd"/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2.16. Показатели доступности и качества предоставления муниципальной услуги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Количество взаимодействий с должностными лицами при предоставл</w:t>
      </w:r>
      <w:r w:rsidRPr="000D194D">
        <w:rPr>
          <w:rFonts w:ascii="Times New Roman" w:hAnsi="Times New Roman" w:cs="Times New Roman"/>
          <w:sz w:val="28"/>
          <w:szCs w:val="28"/>
        </w:rPr>
        <w:t>е</w:t>
      </w:r>
      <w:r w:rsidRPr="000D194D">
        <w:rPr>
          <w:rFonts w:ascii="Times New Roman" w:hAnsi="Times New Roman" w:cs="Times New Roman"/>
          <w:sz w:val="28"/>
          <w:szCs w:val="28"/>
        </w:rPr>
        <w:t>нии муниципальной услуги – не более 2, продолжительность взаимодействия - не более 30 минут.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 xml:space="preserve">б)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D194D">
        <w:rPr>
          <w:rFonts w:ascii="Times New Roman" w:hAnsi="Times New Roman" w:cs="Times New Roman"/>
          <w:sz w:val="28"/>
          <w:szCs w:val="28"/>
        </w:rPr>
        <w:t>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 xml:space="preserve">в) размещение информации о порядке предоставления муниципальной </w:t>
      </w:r>
      <w:r w:rsidRPr="000D194D">
        <w:rPr>
          <w:rFonts w:ascii="Times New Roman" w:hAnsi="Times New Roman" w:cs="Times New Roman"/>
          <w:sz w:val="28"/>
          <w:szCs w:val="28"/>
        </w:rPr>
        <w:lastRenderedPageBreak/>
        <w:t>услуги в РПГУ, ЕПГУ.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а) соблюдение сроков предоставления муниципальной услуги;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</w:t>
      </w:r>
      <w:r w:rsidRPr="000D194D">
        <w:rPr>
          <w:rFonts w:ascii="Times New Roman" w:hAnsi="Times New Roman" w:cs="Times New Roman"/>
          <w:sz w:val="28"/>
          <w:szCs w:val="28"/>
        </w:rPr>
        <w:t>и</w:t>
      </w:r>
      <w:r w:rsidRPr="000D194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 xml:space="preserve">в) отсутствие поданных в установленном порядке жалоб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194D">
        <w:rPr>
          <w:rFonts w:ascii="Times New Roman" w:hAnsi="Times New Roman" w:cs="Times New Roman"/>
          <w:sz w:val="28"/>
          <w:szCs w:val="28"/>
        </w:rPr>
        <w:t>, осуществленные при предоставлении муниципальной услуги.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Заявитель может направить заявление о предоставлении муниципальной услуги в электронной форме, подписанное простой электронной подписью, ч</w:t>
      </w:r>
      <w:r w:rsidRPr="000D194D">
        <w:rPr>
          <w:rFonts w:ascii="Times New Roman" w:hAnsi="Times New Roman" w:cs="Times New Roman"/>
          <w:sz w:val="28"/>
          <w:szCs w:val="28"/>
        </w:rPr>
        <w:t>е</w:t>
      </w:r>
      <w:r w:rsidRPr="000D194D">
        <w:rPr>
          <w:rFonts w:ascii="Times New Roman" w:hAnsi="Times New Roman" w:cs="Times New Roman"/>
          <w:sz w:val="28"/>
          <w:szCs w:val="28"/>
        </w:rPr>
        <w:t>рез РПГУ.</w:t>
      </w:r>
    </w:p>
    <w:p w:rsidR="00D47D9D" w:rsidRPr="000D194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2.18. Прием от заявителя заявления, документов, необходимых для пол</w:t>
      </w:r>
      <w:r w:rsidRPr="000D194D">
        <w:rPr>
          <w:rFonts w:ascii="Times New Roman" w:hAnsi="Times New Roman" w:cs="Times New Roman"/>
          <w:sz w:val="28"/>
          <w:szCs w:val="28"/>
        </w:rPr>
        <w:t>у</w:t>
      </w:r>
      <w:r w:rsidRPr="000D194D">
        <w:rPr>
          <w:rFonts w:ascii="Times New Roman" w:hAnsi="Times New Roman" w:cs="Times New Roman"/>
          <w:sz w:val="28"/>
          <w:szCs w:val="28"/>
        </w:rPr>
        <w:t>чения разрешения на ввод объекта в эксплуатацию, информирование о порядке и ходе предоставления муниципальной услуги, и выдача разрешения на ввод объекта в эксплуатацию могут осуществляться через МФЦ.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D47D9D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D47D9D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D47D9D" w:rsidRPr="004E7AF5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>в электронной форме, а также особенности выполнения административных процедур в многофункциональном центре</w:t>
      </w:r>
    </w:p>
    <w:p w:rsidR="00D47D9D" w:rsidRPr="00004BAD" w:rsidRDefault="00D47D9D" w:rsidP="00D47D9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D9D" w:rsidRPr="00004BAD" w:rsidRDefault="00AD306E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42" w:history="1">
        <w:r w:rsidR="00D47D9D" w:rsidRPr="0008698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47D9D" w:rsidRPr="000869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</w:t>
      </w:r>
      <w:r w:rsidR="00D47D9D" w:rsidRPr="00004BAD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 " содержится в приложении N 2 к настоящему Административному регламенту.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3.1.1. Прием заявления с пакетом документов о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 должностным лицом администрации, осуществляющим прием документов, и направление его на резолюцию.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3.1.2. Проверка комплектности документов и направление запроса док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86985">
        <w:rPr>
          <w:rFonts w:ascii="Times New Roman" w:hAnsi="Times New Roman" w:cs="Times New Roman"/>
          <w:sz w:val="28"/>
          <w:szCs w:val="28"/>
        </w:rPr>
        <w:t xml:space="preserve">ментов (их копий или сведений, содержащихся в них), указанных в </w:t>
      </w:r>
      <w:hyperlink w:anchor="P119" w:history="1">
        <w:r w:rsidRPr="0008698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органы исполнительной власти, органы местного самоуправления, участвующие в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услуги, сотрудником отдела, ответственным за подготовку результата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3.1.3. Подготовка результата муниципальной услуги (разрешения на ввод объекта в эксплуатацию либо мотивированного отказа в выдаче разрешения на ввод объекта в эксплуатацию) сотрудником отдела и направление его на согл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сование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3.1.4. Подписание результата муниципальной услуги Начальником отд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3.1.5. Уведомление заявителя о готовности результата.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3.1.6. Выдача результата муниципальной услуги и отметка о его выдаче в </w:t>
      </w:r>
      <w:r w:rsidRPr="00004BAD">
        <w:rPr>
          <w:rFonts w:ascii="Times New Roman" w:hAnsi="Times New Roman" w:cs="Times New Roman"/>
          <w:sz w:val="28"/>
          <w:szCs w:val="28"/>
        </w:rPr>
        <w:lastRenderedPageBreak/>
        <w:t>журнале учета.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направление его на резолюцию.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3.2.1.Юридическим фактом, инициирующим начало административной процедуры, является поступление заявлений с указанием всех прилагаемых 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кументов.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У заявителя имеется возможность записи на приём в МФЦ по телефону.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Заявитель обращается в отдел к должностному лицу, осуществляющему прием документов, и представляет ему заявление о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 с указанием всех прилагаемых документов.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со всеми прилага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мыми документами может быть направлено почтой, а также через МФЦ.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Заявитель может направить заявление о предоставлении муниципальной услуги в электронной форме, подписанное простой электронной подписью, ч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рез РПГУ, после чего, не позднее трёх рабочих дней обязан представить пакет документов, в соответствии с пунктом 2.6. настоящего Административного регламента.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 приемной принимает и регистрирует заявление в ед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ной системе электронного документооборота Правительства Ульяновской о</w:t>
      </w:r>
      <w:r w:rsidRPr="00004BAD">
        <w:rPr>
          <w:rFonts w:ascii="Times New Roman" w:hAnsi="Times New Roman" w:cs="Times New Roman"/>
          <w:sz w:val="28"/>
          <w:szCs w:val="28"/>
        </w:rPr>
        <w:t>б</w:t>
      </w:r>
      <w:r w:rsidRPr="00004BAD">
        <w:rPr>
          <w:rFonts w:ascii="Times New Roman" w:hAnsi="Times New Roman" w:cs="Times New Roman"/>
          <w:sz w:val="28"/>
          <w:szCs w:val="28"/>
        </w:rPr>
        <w:t>ласти и исполнительных органов государственной власти Ульяновской области в течение 1 рабочего дня и передает заявление с пакетом документов Главе а</w:t>
      </w:r>
      <w:r w:rsidRPr="00004BAD">
        <w:rPr>
          <w:rFonts w:ascii="Times New Roman" w:hAnsi="Times New Roman" w:cs="Times New Roman"/>
          <w:sz w:val="28"/>
          <w:szCs w:val="28"/>
        </w:rPr>
        <w:t>д</w:t>
      </w:r>
      <w:r w:rsidRPr="00004BAD">
        <w:rPr>
          <w:rFonts w:ascii="Times New Roman" w:hAnsi="Times New Roman" w:cs="Times New Roman"/>
          <w:sz w:val="28"/>
          <w:szCs w:val="28"/>
        </w:rPr>
        <w:t>министрации на резолюцию.</w:t>
      </w:r>
    </w:p>
    <w:p w:rsidR="00D47D9D" w:rsidRPr="00004BA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Поступившее заявление и приложенные документы отписываются в о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 xml:space="preserve">дел и передаются специалистами приёмной,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1 рабочий день.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заявления исполнителю по резолюции</w:t>
      </w:r>
      <w:r w:rsidRPr="00004B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3.3.Проверка комплектности документов и направление запроса доку</w:t>
      </w:r>
      <w:r w:rsidRPr="00086985">
        <w:rPr>
          <w:rFonts w:ascii="Times New Roman" w:hAnsi="Times New Roman" w:cs="Times New Roman"/>
          <w:sz w:val="28"/>
          <w:szCs w:val="28"/>
        </w:rPr>
        <w:t>ме</w:t>
      </w:r>
      <w:r w:rsidRPr="00086985">
        <w:rPr>
          <w:rFonts w:ascii="Times New Roman" w:hAnsi="Times New Roman" w:cs="Times New Roman"/>
          <w:sz w:val="28"/>
          <w:szCs w:val="28"/>
        </w:rPr>
        <w:t>н</w:t>
      </w:r>
      <w:r w:rsidRPr="00086985">
        <w:rPr>
          <w:rFonts w:ascii="Times New Roman" w:hAnsi="Times New Roman" w:cs="Times New Roman"/>
          <w:sz w:val="28"/>
          <w:szCs w:val="28"/>
        </w:rPr>
        <w:t xml:space="preserve">тов (их копий или сведений, содержащихся в них), указанных в </w:t>
      </w:r>
      <w:hyperlink w:anchor="P119" w:history="1">
        <w:r w:rsidRPr="0008698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в органы исполнительной власти, органы местного самоуправления, участвующие в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услуги, сотрудником отдела, ответственным за подготовку результата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дуры, является поступление заявлений с указанием всех прилагаемых докуме</w:t>
      </w:r>
      <w:r w:rsidRPr="00004BAD">
        <w:rPr>
          <w:rFonts w:ascii="Times New Roman" w:hAnsi="Times New Roman" w:cs="Times New Roman"/>
          <w:sz w:val="28"/>
          <w:szCs w:val="28"/>
        </w:rPr>
        <w:t>н</w:t>
      </w:r>
      <w:r w:rsidRPr="00004BAD">
        <w:rPr>
          <w:rFonts w:ascii="Times New Roman" w:hAnsi="Times New Roman" w:cs="Times New Roman"/>
          <w:sz w:val="28"/>
          <w:szCs w:val="28"/>
        </w:rPr>
        <w:t>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</w:t>
      </w:r>
      <w:r w:rsidRPr="00004BAD">
        <w:rPr>
          <w:rFonts w:ascii="Times New Roman" w:hAnsi="Times New Roman" w:cs="Times New Roman"/>
          <w:sz w:val="28"/>
          <w:szCs w:val="28"/>
        </w:rPr>
        <w:t>с</w:t>
      </w:r>
      <w:r w:rsidRPr="00004BAD">
        <w:rPr>
          <w:rFonts w:ascii="Times New Roman" w:hAnsi="Times New Roman" w:cs="Times New Roman"/>
          <w:sz w:val="28"/>
          <w:szCs w:val="28"/>
        </w:rPr>
        <w:t>луги, проверяет наличие (комплектность) и правильность оформления док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04BAD">
        <w:rPr>
          <w:rFonts w:ascii="Times New Roman" w:hAnsi="Times New Roman" w:cs="Times New Roman"/>
          <w:sz w:val="28"/>
          <w:szCs w:val="28"/>
        </w:rPr>
        <w:t>ментов, удостоверяясь, что: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скреплены печ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тями, имеют надлежащие подписи сторон или определенных законодательс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вом должностных лиц;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lastRenderedPageBreak/>
        <w:t>тексты документов написаны разборчиво, наименования юридических лиц - без сокращения, с указанием их мест нахождения, фамилии, имени и о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чества физических лиц, адреса их мест жительства написаны полностью, в 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кументах нет подчисток, приписок, зачеркнутых слов и иных неоговоренных исправлений;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Документы, выполненные с нарушениями требований настоящего пункта, считаются непредставленными.</w:t>
      </w:r>
    </w:p>
    <w:p w:rsidR="00D47D9D" w:rsidRPr="00004BA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</w:t>
      </w:r>
      <w:r w:rsidRPr="00004BAD">
        <w:rPr>
          <w:rFonts w:ascii="Times New Roman" w:hAnsi="Times New Roman" w:cs="Times New Roman"/>
          <w:sz w:val="28"/>
          <w:szCs w:val="28"/>
        </w:rPr>
        <w:t>с</w:t>
      </w:r>
      <w:r w:rsidRPr="00004BAD">
        <w:rPr>
          <w:rFonts w:ascii="Times New Roman" w:hAnsi="Times New Roman" w:cs="Times New Roman"/>
          <w:sz w:val="28"/>
          <w:szCs w:val="28"/>
        </w:rPr>
        <w:t>луги запрашивает указанные документы с использованием системы межведо</w:t>
      </w:r>
      <w:r w:rsidRPr="00004BAD">
        <w:rPr>
          <w:rFonts w:ascii="Times New Roman" w:hAnsi="Times New Roman" w:cs="Times New Roman"/>
          <w:sz w:val="28"/>
          <w:szCs w:val="28"/>
        </w:rPr>
        <w:t>м</w:t>
      </w:r>
      <w:r w:rsidRPr="00004BAD">
        <w:rPr>
          <w:rFonts w:ascii="Times New Roman" w:hAnsi="Times New Roman" w:cs="Times New Roman"/>
          <w:sz w:val="28"/>
          <w:szCs w:val="28"/>
        </w:rPr>
        <w:t>ственного электронного взаимодействия: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(запрашив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ются в Управлении Федеральной службы государственной регистрации, кад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стра и картографии по Ульяновской области);</w:t>
      </w:r>
    </w:p>
    <w:p w:rsidR="00D47D9D" w:rsidRPr="00004BA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ва, реконструкции линейного объекта - проект планировки территории и проект межевания территории (находятся в распоряжении администрации);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3) разрешение на строительство (находятся в распоряжении администр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 xml:space="preserve">ции); 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(запраш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ваются в Агентстве регионального государственного строительного надзора и государственной экспертизы Ульяновской области).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В случае поступления заявления через РПГУ, должностное лицо, ответс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венное за предоставление муниципальной услуги, проверяет правильность оформления документов в течение 1 рабочего дня с момента предоставления заявителем пакета документов, предусмотренных пунктов 2.6. настоящего А</w:t>
      </w:r>
      <w:r w:rsidRPr="00004BAD">
        <w:rPr>
          <w:rFonts w:ascii="Times New Roman" w:hAnsi="Times New Roman" w:cs="Times New Roman"/>
          <w:sz w:val="28"/>
          <w:szCs w:val="28"/>
        </w:rPr>
        <w:t>д</w:t>
      </w:r>
      <w:r w:rsidRPr="00004BAD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Срок указанной административной процедуры – 1 рабочий день.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Срок предоставления запрашиваемых документов  не более 3 рабочих дней.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проведение проверки комплектности документов, получение из федеральных органов исполнител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ной власти запрашиваемых документов.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3.4. Подготовка результата муниципальной услуги (разрешения на ввод объекта в эксплуатацию либо мотивированного отказа в выдаче разрешения на ввод объекта в эксплуатацию) сотрудником отдела и направление его на согл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сование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о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сутствие или наличие оснований для  отказа в выдаче разрешения на ввод об</w:t>
      </w:r>
      <w:r w:rsidRPr="00004BAD">
        <w:rPr>
          <w:rFonts w:ascii="Times New Roman" w:hAnsi="Times New Roman" w:cs="Times New Roman"/>
          <w:sz w:val="28"/>
          <w:szCs w:val="28"/>
        </w:rPr>
        <w:t>ъ</w:t>
      </w:r>
      <w:r w:rsidRPr="00004BAD">
        <w:rPr>
          <w:rFonts w:ascii="Times New Roman" w:hAnsi="Times New Roman" w:cs="Times New Roman"/>
          <w:sz w:val="28"/>
          <w:szCs w:val="28"/>
        </w:rPr>
        <w:t>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разрешения на ввод объекта в эксплуатацию, предусмотренных </w:t>
      </w:r>
      <w:hyperlink w:anchor="P128" w:history="1">
        <w:r w:rsidRPr="00004BAD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 xml:space="preserve">стративного регламента, должностное лицо, ответственное за предоставление </w:t>
      </w:r>
      <w:r w:rsidRPr="00004BA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течение пяти календарных дней со дня регистрации заявления оформляет разрешение на ввод объекта в эксплуатацию в соответс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11" w:history="1">
        <w:r w:rsidRPr="00004BAD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004BAD">
        <w:rPr>
          <w:rFonts w:ascii="Times New Roman" w:hAnsi="Times New Roman" w:cs="Times New Roman"/>
          <w:sz w:val="28"/>
          <w:szCs w:val="28"/>
        </w:rPr>
        <w:t>, установленной приказом Министерства строительства и жили</w:t>
      </w:r>
      <w:r w:rsidRPr="00004BAD">
        <w:rPr>
          <w:rFonts w:ascii="Times New Roman" w:hAnsi="Times New Roman" w:cs="Times New Roman"/>
          <w:sz w:val="28"/>
          <w:szCs w:val="28"/>
        </w:rPr>
        <w:t>щ</w:t>
      </w:r>
      <w:r w:rsidRPr="00004BAD">
        <w:rPr>
          <w:rFonts w:ascii="Times New Roman" w:hAnsi="Times New Roman" w:cs="Times New Roman"/>
          <w:sz w:val="28"/>
          <w:szCs w:val="28"/>
        </w:rPr>
        <w:t>но-коммунального хозяйства РФ от 19.02.2015 №117/</w:t>
      </w:r>
      <w:proofErr w:type="spellStart"/>
      <w:proofErr w:type="gramStart"/>
      <w:r w:rsidRPr="00004BA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фо</w:t>
      </w:r>
      <w:r w:rsidRPr="00004BAD">
        <w:rPr>
          <w:rFonts w:ascii="Times New Roman" w:hAnsi="Times New Roman" w:cs="Times New Roman"/>
          <w:sz w:val="28"/>
          <w:szCs w:val="28"/>
        </w:rPr>
        <w:t>р</w:t>
      </w:r>
      <w:r w:rsidRPr="00004BAD">
        <w:rPr>
          <w:rFonts w:ascii="Times New Roman" w:hAnsi="Times New Roman" w:cs="Times New Roman"/>
          <w:sz w:val="28"/>
          <w:szCs w:val="28"/>
        </w:rPr>
        <w:t>мы разрешения на строительство и формы разрешения на ввод объекта в эк</w:t>
      </w:r>
      <w:r w:rsidRPr="00004BAD">
        <w:rPr>
          <w:rFonts w:ascii="Times New Roman" w:hAnsi="Times New Roman" w:cs="Times New Roman"/>
          <w:sz w:val="28"/>
          <w:szCs w:val="28"/>
        </w:rPr>
        <w:t>с</w:t>
      </w:r>
      <w:r w:rsidRPr="00004BAD">
        <w:rPr>
          <w:rFonts w:ascii="Times New Roman" w:hAnsi="Times New Roman" w:cs="Times New Roman"/>
          <w:sz w:val="28"/>
          <w:szCs w:val="28"/>
        </w:rPr>
        <w:t>плуатацию".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AD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ной услуги должностное лицо, ответственное за предоставление муниципал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ной услуги, в течение пяти рабочих дней с момента поступления и регистрации заявления о выдаче разрешения на ввод объекта в эксплуатацию готовит проект решения об отказе в выдаче разрешения на ввод объекта в эксплуатацию (с ук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занием причин отказа) и направляет его на согласование Начальнику отдела.</w:t>
      </w:r>
      <w:proofErr w:type="gramEnd"/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подготовка проекта разрешения на ввод объекта в эксплуатацию либо отказа в выдаче ра</w:t>
      </w:r>
      <w:r w:rsidRPr="00004BAD">
        <w:rPr>
          <w:rFonts w:ascii="Times New Roman" w:hAnsi="Times New Roman" w:cs="Times New Roman"/>
          <w:sz w:val="28"/>
          <w:szCs w:val="28"/>
        </w:rPr>
        <w:t>з</w:t>
      </w:r>
      <w:r w:rsidRPr="00004BAD">
        <w:rPr>
          <w:rFonts w:ascii="Times New Roman" w:hAnsi="Times New Roman" w:cs="Times New Roman"/>
          <w:sz w:val="28"/>
          <w:szCs w:val="28"/>
        </w:rPr>
        <w:t>решения на ввод объекта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3.5.Согласование результата муниципальной услуги и направление его на подпись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Юридическим фактом начала административной процедуры является подготовка проекта разрешения на ввод объекта в эксплуатацию либо отказа.  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Подготовленный должностным лицом отдела, ответственным за предо</w:t>
      </w:r>
      <w:r w:rsidRPr="00004BAD">
        <w:rPr>
          <w:rFonts w:ascii="Times New Roman" w:hAnsi="Times New Roman" w:cs="Times New Roman"/>
          <w:sz w:val="28"/>
          <w:szCs w:val="28"/>
        </w:rPr>
        <w:t>с</w:t>
      </w:r>
      <w:r w:rsidRPr="00004BAD">
        <w:rPr>
          <w:rFonts w:ascii="Times New Roman" w:hAnsi="Times New Roman" w:cs="Times New Roman"/>
          <w:sz w:val="28"/>
          <w:szCs w:val="28"/>
        </w:rPr>
        <w:t>тавление муниципальной услуги, проект разрешения на ввод объекта в эксплу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тацию либо проект решения об отказе в выдаче разрешения на ввод объекта в эксплуатацию представляется на проверку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Начальник отдела проверяет подготовленный сотрудником отдела р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зультат муниципальной услуги (проект разрешения на ввод объекта в эксплу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тацию либо проект решения об отказе в выдаче разрешения на ввод объекта в эксплуатацию).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3.6.Подписание результата муниципальной услуги Начальником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 начала процедуры является поступление Начал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нику отдела проекта разрешения на ввод объекта в эксплуатацию либо проекта решения об отказе в выдаче разрешения на ввод объекта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AD">
        <w:rPr>
          <w:rFonts w:ascii="Times New Roman" w:hAnsi="Times New Roman" w:cs="Times New Roman"/>
          <w:sz w:val="28"/>
          <w:szCs w:val="28"/>
        </w:rPr>
        <w:t>Начальник отдела или должностное лицо, исполняющее его обязанности, подписывает разрешение на ввод объекта в эксплуатацию либо решение об о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казе в выдаче разрешения на ввод объекта в эксплуатацию в течение 1 рабочего дня (в случае направления результата через личный кабинет РПГУ, результат предоставления муниципальной услуги подписывается усиленной квалифиц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рованной электронной подписью Главы администрации или должностного л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ца, исполняющего его обязанности).</w:t>
      </w:r>
      <w:proofErr w:type="gramEnd"/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разр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шения на ввод объекта в эксплуатацию либо решения об отказе в выдаче ра</w:t>
      </w:r>
      <w:r w:rsidRPr="00004BAD">
        <w:rPr>
          <w:rFonts w:ascii="Times New Roman" w:hAnsi="Times New Roman" w:cs="Times New Roman"/>
          <w:sz w:val="28"/>
          <w:szCs w:val="28"/>
        </w:rPr>
        <w:t>з</w:t>
      </w:r>
      <w:r w:rsidRPr="00004BAD">
        <w:rPr>
          <w:rFonts w:ascii="Times New Roman" w:hAnsi="Times New Roman" w:cs="Times New Roman"/>
          <w:sz w:val="28"/>
          <w:szCs w:val="28"/>
        </w:rPr>
        <w:t>решения на ввод объекта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3.7. Уведомление заявителя о готовности результата.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результата муниципал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 xml:space="preserve">ной услуги уведомляет застройщика по средствам телефонной связи в день подписания разрешения. 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через РПГУ, уведомление направляется о</w:t>
      </w:r>
      <w:r w:rsidRPr="00004BAD">
        <w:rPr>
          <w:rFonts w:ascii="Times New Roman" w:hAnsi="Times New Roman" w:cs="Times New Roman"/>
          <w:sz w:val="28"/>
          <w:szCs w:val="28"/>
        </w:rPr>
        <w:t>д</w:t>
      </w:r>
      <w:r w:rsidRPr="00004BAD">
        <w:rPr>
          <w:rFonts w:ascii="Times New Roman" w:hAnsi="Times New Roman" w:cs="Times New Roman"/>
          <w:sz w:val="28"/>
          <w:szCs w:val="28"/>
        </w:rPr>
        <w:t>новременно с результатом в личный кабинет РПГУ заявителя.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3.8.Выдача результата муниципальной услуги и отметка о его выдаче в журнале учёта.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в</w:t>
      </w:r>
      <w:r w:rsidRPr="00004BAD">
        <w:rPr>
          <w:rFonts w:ascii="Times New Roman" w:hAnsi="Times New Roman" w:cs="Times New Roman"/>
          <w:sz w:val="28"/>
          <w:szCs w:val="28"/>
        </w:rPr>
        <w:t>ы</w:t>
      </w:r>
      <w:r w:rsidRPr="00004BAD">
        <w:rPr>
          <w:rFonts w:ascii="Times New Roman" w:hAnsi="Times New Roman" w:cs="Times New Roman"/>
          <w:sz w:val="28"/>
          <w:szCs w:val="28"/>
        </w:rPr>
        <w:t>дача результата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либо решение об отказе в выдаче разрешения на ввод объекта в эксплуатацию выдается заявителю дол</w:t>
      </w:r>
      <w:r w:rsidRPr="00004BAD">
        <w:rPr>
          <w:rFonts w:ascii="Times New Roman" w:hAnsi="Times New Roman" w:cs="Times New Roman"/>
          <w:sz w:val="28"/>
          <w:szCs w:val="28"/>
        </w:rPr>
        <w:t>ж</w:t>
      </w:r>
      <w:r w:rsidRPr="00004BAD">
        <w:rPr>
          <w:rFonts w:ascii="Times New Roman" w:hAnsi="Times New Roman" w:cs="Times New Roman"/>
          <w:sz w:val="28"/>
          <w:szCs w:val="28"/>
        </w:rPr>
        <w:t>ностным лицом отдела с одновременной отметкой о его выдаче в журнале учета  (30 минут).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отметка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в журнале выдачи разрешений на ввод объектов о выданном разрешении на ввод объекта в эксплуатацию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или об отказе в выдаче  разрешения на ввод объекта в эксплу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3.9. Отказ в выдаче разрешения на ввод объекта в эксплуатацию может быть оспорен заявителем в судебном или досудебном порядке.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3.10. Администрация по заявлению лица, указанного в </w:t>
      </w:r>
      <w:hyperlink w:anchor="P41" w:history="1">
        <w:r w:rsidRPr="00004BA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может выдать разрешение на ввод в эксплуатацию применительно к отдельным этапам строительства, реконстру</w:t>
      </w:r>
      <w:r w:rsidRPr="00004BAD">
        <w:rPr>
          <w:rFonts w:ascii="Times New Roman" w:hAnsi="Times New Roman" w:cs="Times New Roman"/>
          <w:sz w:val="28"/>
          <w:szCs w:val="28"/>
        </w:rPr>
        <w:t>к</w:t>
      </w:r>
      <w:r w:rsidRPr="00004BAD">
        <w:rPr>
          <w:rFonts w:ascii="Times New Roman" w:hAnsi="Times New Roman" w:cs="Times New Roman"/>
          <w:sz w:val="28"/>
          <w:szCs w:val="28"/>
        </w:rPr>
        <w:t>ции, которые установлены проектной документацией в соответствии с град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строительным законодательством.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3.12. Выдача разрешений на ввод объекта в эксплуатацию,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о к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 xml:space="preserve">торых составляют государственную тайну, осуществляется в соответствии с требованиями </w:t>
      </w:r>
      <w:hyperlink r:id="rId12" w:history="1">
        <w:r w:rsidRPr="00004B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№ 5485-1 "О гос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04BAD">
        <w:rPr>
          <w:rFonts w:ascii="Times New Roman" w:hAnsi="Times New Roman" w:cs="Times New Roman"/>
          <w:sz w:val="28"/>
          <w:szCs w:val="28"/>
        </w:rPr>
        <w:t>дарственной тайне".</w:t>
      </w:r>
    </w:p>
    <w:p w:rsidR="00D47D9D" w:rsidRPr="00004BAD" w:rsidRDefault="00AD306E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7D9D" w:rsidRPr="00004BA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D47D9D" w:rsidRPr="00004BAD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утверждена приказом Министерства строительства и жилищно-коммунального хозяйства РФ от 19.02.2015 № 117/</w:t>
      </w:r>
      <w:proofErr w:type="spellStart"/>
      <w:proofErr w:type="gramStart"/>
      <w:r w:rsidR="00D47D9D" w:rsidRPr="00004BA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47D9D" w:rsidRPr="00004BAD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изменений, в документы государственного учета р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3.14. В разрешении на ввод объекта в эксплуатацию должны быть отр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 xml:space="preserve">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Состав таких св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 xml:space="preserve">дений должен соответствовать установленным в соответствии с Федеральным </w:t>
      </w:r>
      <w:hyperlink r:id="rId14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от 13 июля 2015 года № 218-ФЗ "О государственной регистрации н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движимости" требованиям к составу сведений в графической и текстовой ча</w:t>
      </w:r>
      <w:r w:rsidRPr="00004BAD">
        <w:rPr>
          <w:rFonts w:ascii="Times New Roman" w:hAnsi="Times New Roman" w:cs="Times New Roman"/>
          <w:sz w:val="28"/>
          <w:szCs w:val="28"/>
        </w:rPr>
        <w:t>с</w:t>
      </w:r>
      <w:r w:rsidRPr="00004BAD">
        <w:rPr>
          <w:rFonts w:ascii="Times New Roman" w:hAnsi="Times New Roman" w:cs="Times New Roman"/>
          <w:sz w:val="28"/>
          <w:szCs w:val="28"/>
        </w:rPr>
        <w:t>тях технического плана».</w:t>
      </w:r>
      <w:proofErr w:type="gramEnd"/>
    </w:p>
    <w:p w:rsidR="00D47D9D" w:rsidRPr="00004BA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04BAD">
        <w:rPr>
          <w:rFonts w:ascii="Times New Roman" w:hAnsi="Times New Roman" w:cs="Times New Roman"/>
          <w:sz w:val="28"/>
          <w:szCs w:val="28"/>
        </w:rPr>
        <w:t>3.15. В течение 3 рабочих дней со дня выдачи разрешения на строител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ство администрация направляет копию разрешения в Инспекцию региональн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го строительного надзора Ульяновской области».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Pr="005D0270" w:rsidRDefault="00D47D9D" w:rsidP="00D47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Pr="005D0270" w:rsidRDefault="00D47D9D" w:rsidP="00D47D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</w:pPr>
      <w:r w:rsidRPr="005D0270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lastRenderedPageBreak/>
        <w:t xml:space="preserve">4. Порядок и формы </w:t>
      </w:r>
      <w:proofErr w:type="gramStart"/>
      <w:r w:rsidRPr="005D0270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контроля за</w:t>
      </w:r>
      <w:proofErr w:type="gramEnd"/>
      <w:r w:rsidRPr="005D0270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предоставлением муниципальной услуги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(плановый и внеплановый) контроль.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 положений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регламента должностными лицами отдела строительства и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новской области (далее – текущий контроль) осуществляет начальник отдела строительства и архитектуры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Касрунский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непосредственно в ходе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для выявления и устранения выявленных нарушений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проведения проверок соблюдения и исполнения специалистом положений регламента, иных нормативных правовых актов Российской Федерации,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новской области, органа местного самоуправления.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уполномоченными лицами,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и устранение нарушений прав заявителей, рассмотрение, принятие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подготовку ответов на обращения заявителей, содержащих жалобы на решения, действия (бездействия) должностных лиц.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Периодичность проведения проверок может носить плановый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 (осуществляться на основании полугодовых или годовых планов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ты), тематический характер и внеплановый характер (по конкретному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заявителя).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 в  случае  поступления 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Ульянов-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 несоблюдении сроков рассмотрения заявлений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от органов прокуратуры, органов государственной власти, органов местного самоуправления, юридических и физических лиц.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действие (бе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действие) специалистов администрации муниципального образования «Карсун-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лица, предоставляющие муниципальную услугу, несут персональную ответственность за соблюдение сроков и порядка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предоставление информации, достоверность 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ноту сведений при предоставлении муниципальной услуги.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доставление муниципальной услуги, закрепляется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47D9D" w:rsidRDefault="00D47D9D" w:rsidP="00D47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в случае выявления нарушений прав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виновные лица привлекаются к ответственности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действующего законодательства.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 со стороны граждан, их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 и организаций является самостоятельной формой контроля и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вляется путем направления обращений в администрацию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а также путем обжалов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действий (бездействий) и решений,  осуществляемых  (принятых)  в  ходе 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регламента.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Pr="005D0270" w:rsidRDefault="00D47D9D" w:rsidP="00D47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</w:t>
      </w:r>
      <w:r>
        <w:rPr>
          <w:rFonts w:ascii="Times New Roman" w:hAnsi="Times New Roman" w:cs="Times New Roman"/>
          <w:sz w:val="28"/>
          <w:szCs w:val="28"/>
        </w:rPr>
        <w:t xml:space="preserve">           действий (бездействий</w:t>
      </w:r>
      <w:r w:rsidRPr="005D0270">
        <w:rPr>
          <w:rFonts w:ascii="Times New Roman" w:hAnsi="Times New Roman" w:cs="Times New Roman"/>
          <w:sz w:val="28"/>
          <w:szCs w:val="28"/>
        </w:rPr>
        <w:t>) Исполнителя, а также должностных лиц,                       муниципальных служащих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действия (бездействия) и                      решения, принятые в ходе предоставления муниципальной услуги, в том числе в следующих случаях: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 заявителя  документов,  не  предусмотренных 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 настоящим регламентом 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Федерации, настоящим регламентом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муниципальной услуге, если основания отказа не предусмотрены Градостроительным кодексом Российской Федерации;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 с   заявителя   при  предоставлении  муниципальной  услуги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платы, не предусмотренной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Жалоба подается в письменной форме на бумажном носителе,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Главе администрации муниципального образования «Карсун-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 области. Жалоба может быть направлена по почте по адресу, указанному в пункте 1.3.1. настоящего регламента, на официальный сайт Исполнителя или по электронной почте Исполнителя, через Портал,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может быть принята при личном приеме заявителя.</w:t>
      </w:r>
    </w:p>
    <w:p w:rsidR="00D47D9D" w:rsidRDefault="00D47D9D" w:rsidP="00D4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заявителя должна содержать следующую информацию:</w:t>
      </w:r>
    </w:p>
    <w:p w:rsidR="00D47D9D" w:rsidRDefault="00D47D9D" w:rsidP="00D47D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47D9D" w:rsidRDefault="00D47D9D" w:rsidP="00D47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имя, отчество должностного лица (при наличии информации), решения и действия (бездействия) которых обжалуются;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заявителя -  физического лица, либо наименование, сведения о месте нахождения заявителя – юридического лица, а также номер (номера) контак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(бездействиях) органа, предоставляющего муниципальную услугу, должностного лица Исполнителя;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ствием (бездействием). В случае необходимости в подтверждении своих дов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заявитель прилагает к письменному обращению соответствующие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и материалы либо их копии.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подлежат рассмотрению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15 рабочих дней со дня ее регистрации, в случае обжалования отказа в приеме документов у заявителя либо в исправлении допущенных опечаток и ошибок – в течение 5 рабочих дней со дня ее регистрации.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не дается.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  <w:proofErr w:type="gramEnd"/>
    </w:p>
    <w:p w:rsidR="00D47D9D" w:rsidRDefault="00D47D9D" w:rsidP="00D47D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5.4. настоящего регламента, заявителю в письменной форме и по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Заявителя в электронной форме направляется мотивированный ответ 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зультатах рассмотрения жалобы. Ответ о результатах рассмотрения жалобы  оформляется  в  порядке,  установленном  правилами  делопроизводства.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 Если в результате рассмотрения  жалоба  признана  обоснованной,  то 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лицом, рассматривающим жалобу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ранении недостатков, выявленных по результатам рассмотрения жалобы, и о привлечении к ответственности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должностного лица, ответственного за действия (бездействия) и решения, осуществляемые (принятые) в ходе административных действий, предусмотренных настоящим регламентом.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D4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5B" w:rsidRDefault="00D96A5B" w:rsidP="00D47D9D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47D9D" w:rsidRPr="00D47D9D" w:rsidRDefault="00D47D9D" w:rsidP="00D47D9D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47D9D" w:rsidRPr="00D47D9D" w:rsidRDefault="00D47D9D" w:rsidP="00D47D9D">
      <w:pPr>
        <w:pStyle w:val="a6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к </w:t>
      </w:r>
      <w:hyperlink r:id="rId15" w:anchor="sub_1000" w:history="1">
        <w:r w:rsidRPr="00D47D9D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Регламенту</w:t>
        </w:r>
      </w:hyperlink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D9D" w:rsidRDefault="00D47D9D" w:rsidP="00D47D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9D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D47D9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«Выдача разрешений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D47D9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на ввод объектов в эксплуатацию при осуществлении строительства,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D47D9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реконструкции объектов капитального строительства»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margin-left:6.45pt;margin-top:3.15pt;width:477.75pt;height:4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" fillcolor="white [3201]" strokecolor="black [3200]" strokeweight=".5pt">
            <v:textbox>
              <w:txbxContent>
                <w:p w:rsidR="00763AB2" w:rsidRPr="0045577F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 xml:space="preserve">Приём и регистрация заявления о предоставлении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824EC">
                    <w:rPr>
                      <w:rFonts w:ascii="Times New Roman" w:hAnsi="Times New Roman"/>
                    </w:rPr>
                    <w:t xml:space="preserve"> услуги должностным лицом, осуществляющим приём документов и направление его </w:t>
                  </w:r>
                  <w:r>
                    <w:rPr>
                      <w:rFonts w:ascii="Times New Roman" w:hAnsi="Times New Roman"/>
                    </w:rPr>
                    <w:t>на регистрациюи резолюцию Главы а</w:t>
                  </w:r>
                  <w:r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министрации</w:t>
                  </w:r>
                </w:p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4" type="#_x0000_t32" style="position:absolute;margin-left:245.7pt;margin-top:14.45pt;width:0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rXwIAAHcEAAAOAAAAZHJzL2Uyb0RvYy54bWysVM1uEzEQviPxDpbv6WZDmja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8" o:spid="_x0000_s1027" type="#_x0000_t109" style="position:absolute;margin-left:4.2pt;margin-top:9.95pt;width:477.75pt;height:36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ind w:hanging="6"/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 xml:space="preserve">Резолюция </w:t>
                  </w:r>
                  <w:r>
                    <w:rPr>
                      <w:rFonts w:ascii="Times New Roman" w:hAnsi="Times New Roman"/>
                    </w:rPr>
                    <w:t>Главы администрации</w:t>
                  </w:r>
                  <w:r w:rsidRPr="002824EC">
                    <w:rPr>
                      <w:rFonts w:ascii="Times New Roman" w:hAnsi="Times New Roman"/>
                    </w:rPr>
                    <w:t xml:space="preserve">  о направлении заявления сотруднику </w:t>
                  </w:r>
                  <w:r>
                    <w:rPr>
                      <w:rFonts w:ascii="Times New Roman" w:hAnsi="Times New Roman"/>
                    </w:rPr>
                    <w:t>отдела</w:t>
                  </w:r>
                  <w:r w:rsidRPr="002824EC">
                    <w:rPr>
                      <w:rFonts w:ascii="Times New Roman" w:hAnsi="Times New Roman"/>
                    </w:rPr>
                    <w:t>, ответственному за подготовку услуги</w:t>
                  </w:r>
                </w:p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25" o:spid="_x0000_s1043" type="#_x0000_t32" style="position:absolute;margin-left:244.2pt;margin-top:14.15pt;width:.7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9" o:spid="_x0000_s1028" type="#_x0000_t109" style="position:absolute;margin-left:4.2pt;margin-top:14.15pt;width:477.75pt;height:46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>Проверка наличия (комплектности) и правильности оформления документов должностным л</w:t>
                  </w:r>
                  <w:r w:rsidRPr="002824EC">
                    <w:rPr>
                      <w:rFonts w:ascii="Times New Roman" w:hAnsi="Times New Roman"/>
                    </w:rPr>
                    <w:t>и</w:t>
                  </w:r>
                  <w:r w:rsidRPr="002824EC">
                    <w:rPr>
                      <w:rFonts w:ascii="Times New Roman" w:hAnsi="Times New Roman"/>
                    </w:rPr>
                    <w:t xml:space="preserve">цом, ответственным за предоставление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2824EC">
                    <w:rPr>
                      <w:rFonts w:ascii="Times New Roman" w:hAnsi="Times New Roman"/>
                    </w:rPr>
                    <w:t>услуги</w:t>
                  </w:r>
                </w:p>
                <w:p w:rsidR="00763AB2" w:rsidRPr="002824EC" w:rsidRDefault="00763AB2" w:rsidP="00D47D9D">
                  <w:pPr>
                    <w:jc w:val="center"/>
                  </w:pPr>
                </w:p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24" o:spid="_x0000_s1042" type="#_x0000_t32" style="position:absolute;margin-left:245.7pt;margin-top:2.7pt;width:0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0" o:spid="_x0000_s1029" type="#_x0000_t109" style="position:absolute;margin-left:4.2pt;margin-top:1.4pt;width:477.75pt;height:8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" fillcolor="white [3201]" strokecolor="black [3200]" strokeweight=".5pt">
            <v:textbox>
              <w:txbxContent>
                <w:p w:rsidR="00763AB2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>Подготовка и направление запроса документов (их копий или сведений, содержащихся в них),</w:t>
                  </w:r>
                </w:p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824EC">
                    <w:rPr>
                      <w:rFonts w:ascii="Times New Roman" w:hAnsi="Times New Roman"/>
                    </w:rPr>
                    <w:t>указанных</w:t>
                  </w:r>
                  <w:proofErr w:type="gramEnd"/>
                  <w:r w:rsidRPr="002824EC">
                    <w:rPr>
                      <w:rFonts w:ascii="Times New Roman" w:hAnsi="Times New Roman"/>
                    </w:rPr>
                    <w:t xml:space="preserve"> в п. 2.7 Административного регламента, в органы исполнительной власти, органы м</w:t>
                  </w:r>
                  <w:r w:rsidRPr="002824EC">
                    <w:rPr>
                      <w:rFonts w:ascii="Times New Roman" w:hAnsi="Times New Roman"/>
                    </w:rPr>
                    <w:t>е</w:t>
                  </w:r>
                  <w:r w:rsidRPr="002824EC">
                    <w:rPr>
                      <w:rFonts w:ascii="Times New Roman" w:hAnsi="Times New Roman"/>
                    </w:rPr>
                    <w:t xml:space="preserve">стного самоуправления, участвующие в предоставлении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824EC">
                    <w:rPr>
                      <w:rFonts w:ascii="Times New Roman" w:hAnsi="Times New Roman"/>
                    </w:rPr>
                    <w:t xml:space="preserve"> услуги, должностным лицом, ответственным за предоставление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824EC">
                    <w:rPr>
                      <w:rFonts w:ascii="Times New Roman" w:hAnsi="Times New Roman"/>
                    </w:rPr>
                    <w:t xml:space="preserve"> услуги</w:t>
                  </w:r>
                </w:p>
                <w:p w:rsidR="00763AB2" w:rsidRPr="002824EC" w:rsidRDefault="00763AB2" w:rsidP="00D47D9D"/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AD306E"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21" o:spid="_x0000_s1041" type="#_x0000_t32" style="position:absolute;margin-left:246.45pt;margin-top:.3pt;width:0;height:13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">
            <v:stroke endarrow="block"/>
          </v:shape>
        </w:pict>
      </w:r>
      <w:r w:rsidR="00AD306E"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5" o:spid="_x0000_s1030" type="#_x0000_t109" style="position:absolute;margin-left:4.2pt;margin-top:13.9pt;width:477.75pt;height:60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 xml:space="preserve">Подготовка проекта решения о результатах рассмотрения заявления о предоставлении </w:t>
                  </w:r>
                  <w:r>
                    <w:rPr>
                      <w:rFonts w:ascii="Times New Roman" w:hAnsi="Times New Roman"/>
                    </w:rPr>
                    <w:t>муниц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пальной </w:t>
                  </w:r>
                  <w:r w:rsidRPr="002824EC">
                    <w:rPr>
                      <w:rFonts w:ascii="Times New Roman" w:hAnsi="Times New Roman"/>
                    </w:rPr>
                    <w:t xml:space="preserve">услуги должностным лицом, ответственным за предоставление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824EC">
                    <w:rPr>
                      <w:rFonts w:ascii="Times New Roman" w:hAnsi="Times New Roman"/>
                    </w:rPr>
                    <w:t xml:space="preserve"> услуги и направление его на </w:t>
                  </w:r>
                  <w:r>
                    <w:rPr>
                      <w:rFonts w:ascii="Times New Roman" w:hAnsi="Times New Roman"/>
                    </w:rPr>
                    <w:t>согласование</w:t>
                  </w:r>
                </w:p>
              </w:txbxContent>
            </v:textbox>
          </v:shape>
        </w:pict>
      </w: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20" o:spid="_x0000_s1040" type="#_x0000_t32" style="position:absolute;margin-left:247.95pt;margin-top:10.15pt;width:0;height:1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C+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6" o:spid="_x0000_s1031" type="#_x0000_t109" style="position:absolute;margin-left:4pt;margin-top:8.8pt;width:477.9pt;height:49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 xml:space="preserve">Согласование результата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824EC">
                    <w:rPr>
                      <w:rFonts w:ascii="Times New Roman" w:hAnsi="Times New Roman"/>
                    </w:rPr>
                    <w:t xml:space="preserve"> услуги </w:t>
                  </w:r>
                  <w:r>
                    <w:rPr>
                      <w:rFonts w:ascii="Times New Roman" w:hAnsi="Times New Roman"/>
                    </w:rPr>
                    <w:t>начальником отдела</w:t>
                  </w:r>
                </w:p>
                <w:p w:rsidR="00763AB2" w:rsidRPr="002824EC" w:rsidRDefault="00763AB2" w:rsidP="00D47D9D">
                  <w:pPr>
                    <w:jc w:val="center"/>
                  </w:pPr>
                </w:p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11" o:spid="_x0000_s1039" type="#_x0000_t32" style="position:absolute;margin-left:246.45pt;margin-top:9.5pt;width:.75pt;height:12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7" o:spid="_x0000_s1032" type="#_x0000_t109" style="position:absolute;margin-left:6.45pt;margin-top:5.75pt;width:477.75pt;height:43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 xml:space="preserve">Подписание решения о результатах рассмотрения заявления о предоставлении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824EC">
                    <w:rPr>
                      <w:rFonts w:ascii="Times New Roman" w:hAnsi="Times New Roman"/>
                    </w:rPr>
                    <w:t xml:space="preserve"> услуги </w:t>
                  </w:r>
                  <w:r>
                    <w:rPr>
                      <w:rFonts w:ascii="Times New Roman" w:hAnsi="Times New Roman"/>
                    </w:rPr>
                    <w:t>начальником отдела</w:t>
                  </w:r>
                </w:p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6" o:spid="_x0000_s1038" type="#_x0000_t32" style="position:absolute;margin-left:245.1pt;margin-top:4.3pt;width:0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a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Y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" o:spid="_x0000_s1033" type="#_x0000_t109" style="position:absolute;margin-left:7.85pt;margin-top:.15pt;width:477.75pt;height:24.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" fillcolor="white [3201]" strokecolor="black [3200]" strokeweight=".5pt">
            <v:textbox>
              <w:txbxContent>
                <w:p w:rsidR="00763AB2" w:rsidRPr="00A5023D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Уведомление заявителя о результатах готовности </w:t>
                  </w:r>
                </w:p>
              </w:txbxContent>
            </v:textbox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06E"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4" o:spid="_x0000_s1037" type="#_x0000_t32" style="position:absolute;margin-left:349.05pt;margin-top:11.2pt;width:0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">
            <v:stroke endarrow="block"/>
          </v:shape>
        </w:pict>
      </w:r>
      <w:r w:rsidRPr="00AD306E"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Прямая со стрелкой 3" o:spid="_x0000_s1036" type="#_x0000_t32" style="position:absolute;margin-left:119.3pt;margin-top:11pt;width:.75pt;height:12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">
            <v:stroke endarrow="block"/>
          </v:shape>
        </w:pict>
      </w:r>
    </w:p>
    <w:p w:rsidR="00D47D9D" w:rsidRPr="00D47D9D" w:rsidRDefault="00AD306E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06E"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3" o:spid="_x0000_s1034" type="#_x0000_t109" style="position:absolute;margin-left:247.2pt;margin-top:4.65pt;width:238.5pt;height:68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>Отказ в выдаче разрешения на ввод объекта в эксплуатацию и е</w:t>
                  </w:r>
                  <w:r>
                    <w:rPr>
                      <w:rFonts w:ascii="Times New Roman" w:hAnsi="Times New Roman"/>
                    </w:rPr>
                    <w:t>го регистрация в журнале учёта</w:t>
                  </w:r>
                </w:p>
              </w:txbxContent>
            </v:textbox>
          </v:shape>
        </w:pict>
      </w:r>
      <w:r w:rsidRPr="00AD306E">
        <w:rPr>
          <w:rFonts w:ascii="Times New Roman" w:hAnsi="Times New Roman" w:cs="Times New Roman"/>
          <w:bCs/>
          <w:noProof/>
          <w:spacing w:val="-4"/>
          <w:sz w:val="24"/>
          <w:szCs w:val="24"/>
          <w:lang w:eastAsia="ru-RU"/>
        </w:rPr>
        <w:pict>
          <v:shape id="Блок-схема: процесс 12" o:spid="_x0000_s1035" type="#_x0000_t109" style="position:absolute;margin-left:6.95pt;margin-top:4.6pt;width:222.75pt;height:6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" fillcolor="white [3201]" strokecolor="black [3200]" strokeweight=".5pt">
            <v:textbox>
              <w:txbxContent>
                <w:p w:rsidR="00763AB2" w:rsidRPr="002824EC" w:rsidRDefault="00763AB2" w:rsidP="00D47D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4EC">
                    <w:rPr>
                      <w:rFonts w:ascii="Times New Roman" w:hAnsi="Times New Roman"/>
                    </w:rPr>
                    <w:t>Выдача разрешенияна ввод объекта в эк</w:t>
                  </w:r>
                  <w:r w:rsidRPr="002824EC">
                    <w:rPr>
                      <w:rFonts w:ascii="Times New Roman" w:hAnsi="Times New Roman"/>
                    </w:rPr>
                    <w:t>с</w:t>
                  </w:r>
                  <w:r w:rsidRPr="002824EC">
                    <w:rPr>
                      <w:rFonts w:ascii="Times New Roman" w:hAnsi="Times New Roman"/>
                    </w:rPr>
                    <w:t>плуатацию и его регистрация в журнале учёта</w:t>
                  </w:r>
                </w:p>
              </w:txbxContent>
            </v:textbox>
          </v:shape>
        </w:pic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7D9D" w:rsidRPr="00D47D9D" w:rsidRDefault="00D47D9D" w:rsidP="00445061">
      <w:pPr>
        <w:pStyle w:val="a6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к </w:t>
      </w:r>
      <w:hyperlink r:id="rId16" w:anchor="sub_1000" w:history="1">
        <w:r w:rsidRPr="00D47D9D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Регламенту</w:t>
        </w:r>
      </w:hyperlink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Главе администрации муниципального о</w:t>
      </w:r>
      <w:r w:rsidRPr="00D47D9D">
        <w:rPr>
          <w:rFonts w:ascii="Times New Roman" w:hAnsi="Times New Roman" w:cs="Times New Roman"/>
          <w:sz w:val="24"/>
          <w:szCs w:val="24"/>
        </w:rPr>
        <w:t>б</w:t>
      </w:r>
      <w:r w:rsidRPr="00D47D9D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Pr="00D47D9D">
        <w:rPr>
          <w:rFonts w:ascii="Times New Roman" w:hAnsi="Times New Roman" w:cs="Times New Roman"/>
          <w:sz w:val="24"/>
          <w:szCs w:val="24"/>
        </w:rPr>
        <w:t>Карсунский</w:t>
      </w:r>
      <w:proofErr w:type="spellEnd"/>
      <w:r w:rsidRPr="00D47D9D">
        <w:rPr>
          <w:rFonts w:ascii="Times New Roman" w:hAnsi="Times New Roman" w:cs="Times New Roman"/>
          <w:sz w:val="24"/>
          <w:szCs w:val="24"/>
        </w:rPr>
        <w:t xml:space="preserve"> район» Ульяно</w:t>
      </w:r>
      <w:r w:rsidRPr="00D47D9D">
        <w:rPr>
          <w:rFonts w:ascii="Times New Roman" w:hAnsi="Times New Roman" w:cs="Times New Roman"/>
          <w:sz w:val="24"/>
          <w:szCs w:val="24"/>
        </w:rPr>
        <w:t>в</w:t>
      </w:r>
      <w:r w:rsidRPr="00D47D9D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Застройщик: _______________________</w:t>
      </w:r>
    </w:p>
    <w:p w:rsidR="00D47D9D" w:rsidRPr="00445061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445061">
        <w:rPr>
          <w:rFonts w:ascii="Times New Roman" w:hAnsi="Times New Roman" w:cs="Times New Roman"/>
          <w:sz w:val="20"/>
          <w:szCs w:val="20"/>
        </w:rPr>
        <w:t>(ФИО, наименование организации,</w:t>
      </w:r>
      <w:proofErr w:type="gramEnd"/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7D9D" w:rsidRPr="00445061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юридический адрес, </w:t>
      </w: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7D9D" w:rsidRPr="00445061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>телефон)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5061" w:rsidRDefault="00445061" w:rsidP="004450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9D" w:rsidRPr="00D47D9D" w:rsidRDefault="00D47D9D" w:rsidP="004450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7D9D" w:rsidRPr="00D47D9D" w:rsidRDefault="00D47D9D" w:rsidP="0044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</w:t>
      </w:r>
      <w:r w:rsidR="00445061">
        <w:rPr>
          <w:rFonts w:ascii="Times New Roman" w:hAnsi="Times New Roman" w:cs="Times New Roman"/>
          <w:sz w:val="24"/>
          <w:szCs w:val="24"/>
        </w:rPr>
        <w:t>_______</w:t>
      </w:r>
      <w:r w:rsidRPr="00D47D9D">
        <w:rPr>
          <w:rFonts w:ascii="Times New Roman" w:hAnsi="Times New Roman" w:cs="Times New Roman"/>
          <w:sz w:val="24"/>
          <w:szCs w:val="24"/>
        </w:rPr>
        <w:t>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(наименование объекта капитального строительства в соответствии с проектной документацией)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47D9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47D9D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</w:t>
      </w:r>
      <w:r w:rsidRPr="00D47D9D">
        <w:rPr>
          <w:rFonts w:ascii="Times New Roman" w:hAnsi="Times New Roman" w:cs="Times New Roman"/>
          <w:sz w:val="24"/>
          <w:szCs w:val="24"/>
        </w:rPr>
        <w:t>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445061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 с указанием субъекта Российской Федерации,</w:t>
      </w:r>
      <w:proofErr w:type="gramEnd"/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                 муниципального района, округа, поселения или строительный адрес)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Приложение: 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445061">
        <w:rPr>
          <w:rFonts w:ascii="Times New Roman" w:hAnsi="Times New Roman" w:cs="Times New Roman"/>
          <w:sz w:val="20"/>
          <w:szCs w:val="20"/>
        </w:rPr>
        <w:t>(документы, необходимые для получения разрешения на ввод объекта в эксплуатацию</w:t>
      </w:r>
      <w:proofErr w:type="gramEnd"/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в соответствии со статьей 55 Градостроительного кодекса Российской Федерации №190-ФЗ от 29.12.2004)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________________________________на __________ листах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Застройщик: ______</w:t>
      </w:r>
      <w:r w:rsidR="00445061">
        <w:rPr>
          <w:rFonts w:ascii="Times New Roman" w:hAnsi="Times New Roman" w:cs="Times New Roman"/>
          <w:sz w:val="24"/>
          <w:szCs w:val="24"/>
        </w:rPr>
        <w:t>____________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(должность, подпись, расшифровка подписи)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«___» __________ 20___ г.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В соответствии с ч.1 ст. 6 Федерального закона Российской Федерации от 27.07.2006 № 152-ФЗ «О персональных данных» в целях получения указанной услуги выражаю согласие на бессрочную обработку своих персональных данных.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«___» _____________ 20___г.                       Подпись заявителя ____________________</w:t>
      </w:r>
    </w:p>
    <w:p w:rsidR="00D47D9D" w:rsidRPr="00D47D9D" w:rsidRDefault="00D47D9D" w:rsidP="0044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47D9D" w:rsidRPr="00D47D9D" w:rsidSect="00D4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11A"/>
    <w:multiLevelType w:val="hybridMultilevel"/>
    <w:tmpl w:val="527CB922"/>
    <w:lvl w:ilvl="0" w:tplc="595A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116A"/>
    <w:multiLevelType w:val="hybridMultilevel"/>
    <w:tmpl w:val="3E96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232C"/>
    <w:multiLevelType w:val="multilevel"/>
    <w:tmpl w:val="082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14EF1"/>
    <w:multiLevelType w:val="multilevel"/>
    <w:tmpl w:val="B35C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725A"/>
    <w:rsid w:val="001219A1"/>
    <w:rsid w:val="00374AEF"/>
    <w:rsid w:val="00445061"/>
    <w:rsid w:val="00615C97"/>
    <w:rsid w:val="00763AB2"/>
    <w:rsid w:val="007B7E5A"/>
    <w:rsid w:val="008B7326"/>
    <w:rsid w:val="00916238"/>
    <w:rsid w:val="00AD306E"/>
    <w:rsid w:val="00B9725A"/>
    <w:rsid w:val="00D47D9D"/>
    <w:rsid w:val="00D96A5B"/>
    <w:rsid w:val="00DB7FAC"/>
    <w:rsid w:val="00E97404"/>
    <w:rsid w:val="00EB45DA"/>
    <w:rsid w:val="00F45B0F"/>
    <w:rsid w:val="00F620F7"/>
    <w:rsid w:val="00F8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5"/>
        <o:r id="V:Rule3" type="connector" idref="#Прямая со стрелкой 24"/>
        <o:r id="V:Rule4" type="connector" idref="#Прямая со стрелкой 21"/>
        <o:r id="V:Rule5" type="connector" idref="#Прямая со стрелкой 20"/>
        <o:r id="V:Rule6" type="connector" idref="#Прямая со стрелкой 11"/>
        <o:r id="V:Rule7" type="connector" idref="#Прямая со стрелкой 6"/>
        <o:r id="V:Rule8" type="connector" idref="#Прямая со стрелкой 4"/>
        <o:r id="V:Rule9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F"/>
  </w:style>
  <w:style w:type="paragraph" w:styleId="1">
    <w:name w:val="heading 1"/>
    <w:basedOn w:val="a"/>
    <w:link w:val="10"/>
    <w:uiPriority w:val="9"/>
    <w:qFormat/>
    <w:rsid w:val="008B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7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326"/>
  </w:style>
  <w:style w:type="paragraph" w:styleId="a4">
    <w:name w:val="Balloon Text"/>
    <w:basedOn w:val="a"/>
    <w:link w:val="a5"/>
    <w:uiPriority w:val="99"/>
    <w:semiHidden/>
    <w:unhideWhenUsed/>
    <w:rsid w:val="008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74AEF"/>
    <w:pPr>
      <w:spacing w:after="0" w:line="240" w:lineRule="auto"/>
    </w:pPr>
  </w:style>
  <w:style w:type="paragraph" w:styleId="a8">
    <w:name w:val="Body Text"/>
    <w:basedOn w:val="a"/>
    <w:link w:val="a9"/>
    <w:rsid w:val="00374A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A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D47D9D"/>
    <w:rPr>
      <w:color w:val="0000FF"/>
      <w:u w:val="single"/>
    </w:rPr>
  </w:style>
  <w:style w:type="paragraph" w:customStyle="1" w:styleId="ConsPlusNormal">
    <w:name w:val="ConsPlusNormal"/>
    <w:rsid w:val="00D4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4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47D9D"/>
    <w:pPr>
      <w:spacing w:after="160" w:line="259" w:lineRule="auto"/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7D9D"/>
  </w:style>
  <w:style w:type="paragraph" w:styleId="af">
    <w:name w:val="footer"/>
    <w:basedOn w:val="a"/>
    <w:link w:val="af0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7D9D"/>
  </w:style>
  <w:style w:type="character" w:customStyle="1" w:styleId="a7">
    <w:name w:val="Без интервала Знак"/>
    <w:basedOn w:val="a0"/>
    <w:link w:val="a6"/>
    <w:uiPriority w:val="1"/>
    <w:locked/>
    <w:rsid w:val="00D47D9D"/>
  </w:style>
  <w:style w:type="paragraph" w:customStyle="1" w:styleId="af1">
    <w:name w:val="Знак Знак Знак Знак Знак Знак Знак Знак Знак Знак"/>
    <w:basedOn w:val="a"/>
    <w:rsid w:val="00D4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F"/>
  </w:style>
  <w:style w:type="paragraph" w:styleId="1">
    <w:name w:val="heading 1"/>
    <w:basedOn w:val="a"/>
    <w:link w:val="10"/>
    <w:uiPriority w:val="9"/>
    <w:qFormat/>
    <w:rsid w:val="008B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7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326"/>
  </w:style>
  <w:style w:type="paragraph" w:styleId="a4">
    <w:name w:val="Balloon Text"/>
    <w:basedOn w:val="a"/>
    <w:link w:val="a5"/>
    <w:uiPriority w:val="99"/>
    <w:semiHidden/>
    <w:unhideWhenUsed/>
    <w:rsid w:val="008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74AEF"/>
    <w:pPr>
      <w:spacing w:after="0" w:line="240" w:lineRule="auto"/>
    </w:pPr>
  </w:style>
  <w:style w:type="paragraph" w:styleId="a8">
    <w:name w:val="Body Text"/>
    <w:basedOn w:val="a"/>
    <w:link w:val="a9"/>
    <w:rsid w:val="00374A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A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D47D9D"/>
    <w:rPr>
      <w:color w:val="0000FF"/>
      <w:u w:val="single"/>
    </w:rPr>
  </w:style>
  <w:style w:type="paragraph" w:customStyle="1" w:styleId="ConsPlusNormal">
    <w:name w:val="ConsPlusNormal"/>
    <w:rsid w:val="00D4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4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7D9D"/>
    <w:pPr>
      <w:spacing w:after="160" w:line="259" w:lineRule="auto"/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7D9D"/>
  </w:style>
  <w:style w:type="paragraph" w:styleId="af">
    <w:name w:val="footer"/>
    <w:basedOn w:val="a"/>
    <w:link w:val="af0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7D9D"/>
  </w:style>
  <w:style w:type="character" w:customStyle="1" w:styleId="a7">
    <w:name w:val="Без интервала Знак"/>
    <w:basedOn w:val="a0"/>
    <w:link w:val="a6"/>
    <w:uiPriority w:val="1"/>
    <w:locked/>
    <w:rsid w:val="00D47D9D"/>
  </w:style>
  <w:style w:type="paragraph" w:customStyle="1" w:styleId="af1">
    <w:name w:val="Знак Знак Знак Знак Знак Знак Знак Знак Знак Знак"/>
    <w:basedOn w:val="a"/>
    <w:rsid w:val="00D4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7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72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20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08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70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07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9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F469350910478CF0CE48B0044FF91013F968A9848C0ED17636E36DCFA10F" TargetMode="External"/><Relationship Id="rId13" Type="http://schemas.openxmlformats.org/officeDocument/2006/relationships/hyperlink" Target="consultantplus://offline/ref=1D4262864CF5414F960C0761B1B9BA2BC27D29273FFB65B8A294F90949FAAC9D610BBEAFF38CD3F2C5i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F469350910478CF0CE48B0044FF91013F9681984DC0ED17636E36DCFA10F" TargetMode="External"/><Relationship Id="rId12" Type="http://schemas.openxmlformats.org/officeDocument/2006/relationships/hyperlink" Target="consultantplus://offline/ref=1D4262864CF5414F960C0761B1B9BA2BC27D282D39FC65B8A294F90949CFi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aaac8algcbgbck3fl0q.xn--p1ai/onezabssa/documents.php?act=add&amp;parent=206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F469350910478CF0CE48B0044FF91013D97809849C0ED17636E36DCA036FB71001DEC75BC83ADFD16F" TargetMode="External"/><Relationship Id="rId11" Type="http://schemas.openxmlformats.org/officeDocument/2006/relationships/hyperlink" Target="consultantplus://offline/ref=1D4262864CF5414F960C0761B1B9BA2BC27D29273FFB65B8A294F90949FAAC9D610BBEAFF38CD3F2C5iAG" TargetMode="External"/><Relationship Id="rId5" Type="http://schemas.openxmlformats.org/officeDocument/2006/relationships/hyperlink" Target="consultantplus://offline/ref=47CF469350910478CF0CE48B0044FF91013F96849044C0ED17636E36DCA036FB71001DE976FB1FF" TargetMode="External"/><Relationship Id="rId15" Type="http://schemas.openxmlformats.org/officeDocument/2006/relationships/hyperlink" Target="http://xn--80aaaac8algcbgbck3fl0q.xn--p1ai/onezabssa/documents.php?act=add&amp;parent=20619" TargetMode="External"/><Relationship Id="rId10" Type="http://schemas.openxmlformats.org/officeDocument/2006/relationships/hyperlink" Target="consultantplus://offline/ref=A39EF62148DEB3646AFA6412045759B340C6128840C0354B3B255D600227F8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EF62148DEB3646AFA6412045759B340C4128B4AC0354B3B255D6002788216D0797C082DFAO" TargetMode="External"/><Relationship Id="rId14" Type="http://schemas.openxmlformats.org/officeDocument/2006/relationships/hyperlink" Target="consultantplus://offline/ref=4DF71CF71B0351390E1AAF080860FC8122585023C83513F7BF6DAA1AFEXF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ЛагуноваТИ</dc:creator>
  <cp:lastModifiedBy>ЛагуноваТИ</cp:lastModifiedBy>
  <cp:revision>7</cp:revision>
  <cp:lastPrinted>2017-11-30T12:27:00Z</cp:lastPrinted>
  <dcterms:created xsi:type="dcterms:W3CDTF">2018-02-08T07:58:00Z</dcterms:created>
  <dcterms:modified xsi:type="dcterms:W3CDTF">2018-07-26T11:41:00Z</dcterms:modified>
</cp:coreProperties>
</file>