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  <w:r w:rsidR="008946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     к</w:t>
      </w:r>
      <w:r w:rsidRPr="003D3963">
        <w:rPr>
          <w:rFonts w:ascii="Times New Roman" w:hAnsi="Times New Roman"/>
          <w:sz w:val="24"/>
          <w:szCs w:val="24"/>
        </w:rPr>
        <w:t xml:space="preserve">   </w:t>
      </w:r>
      <w:r w:rsidR="00092AC1">
        <w:rPr>
          <w:rFonts w:ascii="Times New Roman" w:hAnsi="Times New Roman"/>
          <w:sz w:val="24"/>
          <w:szCs w:val="24"/>
        </w:rPr>
        <w:t xml:space="preserve">дополнительному </w:t>
      </w:r>
      <w:r w:rsidRPr="003D3963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оглашению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от </w:t>
      </w:r>
      <w:r w:rsidR="00065443">
        <w:rPr>
          <w:rFonts w:ascii="Times New Roman" w:hAnsi="Times New Roman"/>
          <w:sz w:val="24"/>
          <w:szCs w:val="24"/>
        </w:rPr>
        <w:t>28.12.</w:t>
      </w:r>
      <w:r>
        <w:rPr>
          <w:rFonts w:ascii="Times New Roman" w:hAnsi="Times New Roman"/>
          <w:sz w:val="24"/>
          <w:szCs w:val="24"/>
        </w:rPr>
        <w:t>201</w:t>
      </w:r>
      <w:r w:rsidR="006B201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 № </w:t>
      </w:r>
      <w:r w:rsidR="00065443">
        <w:rPr>
          <w:rFonts w:ascii="Times New Roman" w:hAnsi="Times New Roman"/>
          <w:sz w:val="24"/>
          <w:szCs w:val="24"/>
        </w:rPr>
        <w:t>191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3D5AC9" w:rsidRDefault="003D5AC9" w:rsidP="003D5AC9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к</w:t>
      </w:r>
      <w:r w:rsidRPr="003D3963">
        <w:rPr>
          <w:rFonts w:ascii="Times New Roman" w:hAnsi="Times New Roman"/>
          <w:sz w:val="24"/>
          <w:szCs w:val="24"/>
        </w:rPr>
        <w:t xml:space="preserve">   с</w:t>
      </w:r>
      <w:r w:rsidR="00092AC1">
        <w:rPr>
          <w:rFonts w:ascii="Times New Roman" w:hAnsi="Times New Roman"/>
          <w:sz w:val="24"/>
          <w:szCs w:val="24"/>
        </w:rPr>
        <w:t xml:space="preserve">оглашению от </w:t>
      </w:r>
      <w:r w:rsidR="00286078">
        <w:rPr>
          <w:rFonts w:ascii="Times New Roman" w:hAnsi="Times New Roman"/>
          <w:sz w:val="24"/>
          <w:szCs w:val="24"/>
        </w:rPr>
        <w:t>30.10</w:t>
      </w:r>
      <w:r>
        <w:rPr>
          <w:rFonts w:ascii="Times New Roman" w:hAnsi="Times New Roman"/>
          <w:sz w:val="24"/>
          <w:szCs w:val="24"/>
        </w:rPr>
        <w:t>.2015</w:t>
      </w:r>
      <w:r w:rsidR="004E71F8">
        <w:rPr>
          <w:rFonts w:ascii="Times New Roman" w:hAnsi="Times New Roman"/>
          <w:sz w:val="24"/>
          <w:szCs w:val="24"/>
        </w:rPr>
        <w:t xml:space="preserve"> № 68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A5C2F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3D5AC9" w:rsidRPr="003D3963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520F69">
        <w:rPr>
          <w:rFonts w:ascii="Times New Roman" w:hAnsi="Times New Roman"/>
          <w:sz w:val="24"/>
          <w:szCs w:val="24"/>
        </w:rPr>
        <w:t xml:space="preserve">                           </w:t>
      </w:r>
      <w:r w:rsidRPr="003D3963"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7E6C06">
        <w:rPr>
          <w:rFonts w:ascii="Times New Roman" w:hAnsi="Times New Roman"/>
          <w:sz w:val="24"/>
          <w:szCs w:val="24"/>
        </w:rPr>
        <w:t>в</w:t>
      </w:r>
      <w:proofErr w:type="gramEnd"/>
      <w:r w:rsidRPr="007E6C06">
        <w:rPr>
          <w:rFonts w:ascii="Times New Roman" w:hAnsi="Times New Roman"/>
          <w:sz w:val="24"/>
          <w:szCs w:val="24"/>
        </w:rPr>
        <w:t xml:space="preserve">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муниципальное  образование   </w:t>
      </w:r>
      <w:r w:rsidR="00286078">
        <w:rPr>
          <w:rFonts w:ascii="Times New Roman" w:hAnsi="Times New Roman"/>
          <w:sz w:val="24"/>
          <w:szCs w:val="24"/>
        </w:rPr>
        <w:t>Сосновское</w:t>
      </w:r>
      <w:r w:rsidRPr="007E6C06">
        <w:rPr>
          <w:rFonts w:ascii="Times New Roman" w:hAnsi="Times New Roman"/>
          <w:sz w:val="24"/>
          <w:szCs w:val="24"/>
        </w:rPr>
        <w:t xml:space="preserve">  сельское  поселение </w:t>
      </w:r>
      <w:proofErr w:type="spellStart"/>
      <w:r w:rsidRPr="007E6C06">
        <w:rPr>
          <w:rFonts w:ascii="Times New Roman" w:hAnsi="Times New Roman"/>
          <w:sz w:val="24"/>
          <w:szCs w:val="24"/>
        </w:rPr>
        <w:t>Карсунского</w:t>
      </w:r>
      <w:proofErr w:type="spellEnd"/>
      <w:r w:rsidRPr="007E6C06">
        <w:rPr>
          <w:rFonts w:ascii="Times New Roman" w:hAnsi="Times New Roman"/>
          <w:sz w:val="24"/>
          <w:szCs w:val="24"/>
        </w:rPr>
        <w:t xml:space="preserve"> района</w:t>
      </w:r>
    </w:p>
    <w:p w:rsidR="003D5AC9" w:rsidRPr="007E6C06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D5AC9" w:rsidRPr="00F0152C" w:rsidRDefault="003D5AC9" w:rsidP="003D5AC9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387F59">
        <w:rPr>
          <w:rFonts w:ascii="Times New Roman" w:hAnsi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387F5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</w:p>
    <w:tbl>
      <w:tblPr>
        <w:tblW w:w="97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</w:tblGrid>
      <w:tr w:rsidR="003D5AC9" w:rsidRPr="00387F59" w:rsidTr="001A5C2F">
        <w:trPr>
          <w:trHeight w:val="891"/>
        </w:trPr>
        <w:tc>
          <w:tcPr>
            <w:tcW w:w="4790" w:type="dxa"/>
            <w:vMerge w:val="restart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Наименование    </w:t>
            </w:r>
            <w:proofErr w:type="gramStart"/>
            <w:r w:rsidRPr="00F7015B">
              <w:rPr>
                <w:rFonts w:ascii="Times New Roman" w:hAnsi="Times New Roman"/>
                <w:sz w:val="24"/>
                <w:szCs w:val="24"/>
              </w:rPr>
              <w:t>переданного</w:t>
            </w:r>
            <w:proofErr w:type="gramEnd"/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>полномочия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Сумма   сре</w:t>
            </w:r>
            <w:proofErr w:type="gramStart"/>
            <w:r w:rsidRPr="00F7015B">
              <w:rPr>
                <w:rFonts w:ascii="Times New Roman" w:hAnsi="Times New Roman"/>
                <w:sz w:val="24"/>
                <w:szCs w:val="24"/>
              </w:rPr>
              <w:t>дств  дл</w:t>
            </w:r>
            <w:proofErr w:type="gramEnd"/>
            <w:r w:rsidRPr="00F7015B">
              <w:rPr>
                <w:rFonts w:ascii="Times New Roman" w:hAnsi="Times New Roman"/>
                <w:sz w:val="24"/>
                <w:szCs w:val="24"/>
              </w:rPr>
              <w:t xml:space="preserve">я   исполнения  переданных полномочий, руб.   </w:t>
            </w:r>
          </w:p>
        </w:tc>
        <w:tc>
          <w:tcPr>
            <w:tcW w:w="2085" w:type="dxa"/>
            <w:vMerge w:val="restart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7015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3D5AC9" w:rsidRPr="00387F59" w:rsidTr="0058646C">
        <w:trPr>
          <w:trHeight w:val="310"/>
        </w:trPr>
        <w:tc>
          <w:tcPr>
            <w:tcW w:w="4790" w:type="dxa"/>
            <w:vMerge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D5AC9" w:rsidRPr="00F7015B" w:rsidRDefault="003D5AC9" w:rsidP="006B201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6B201A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D5AC9" w:rsidRPr="00F7015B" w:rsidRDefault="003D5AC9" w:rsidP="006B2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6B201A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</w:tcBorders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0F69" w:rsidRPr="00387F59" w:rsidTr="0058646C">
        <w:trPr>
          <w:trHeight w:val="310"/>
        </w:trPr>
        <w:tc>
          <w:tcPr>
            <w:tcW w:w="4790" w:type="dxa"/>
          </w:tcPr>
          <w:p w:rsidR="00520F69" w:rsidRPr="00F7015B" w:rsidRDefault="00520F6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20F69" w:rsidRDefault="00520F69" w:rsidP="00520F6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20F69" w:rsidRDefault="00520F69" w:rsidP="00520F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bottom w:val="single" w:sz="4" w:space="0" w:color="000000"/>
            </w:tcBorders>
          </w:tcPr>
          <w:p w:rsidR="00520F69" w:rsidRDefault="00520F69" w:rsidP="00520F6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E035CC" w:rsidRDefault="003D5AC9" w:rsidP="0058646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-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осуществление мониторинга происход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щих на территории поселения </w:t>
            </w: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этноконфе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сиональных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процессов в целях последу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ю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щего анализа, своевременного вскрытия и локализации факторов, оказывающих нег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а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тивное влияние на социальную обстановку в обществе и предотвращение проявлений экстремизма и терроризма;</w:t>
            </w:r>
          </w:p>
          <w:p w:rsidR="003D5AC9" w:rsidRPr="00F7015B" w:rsidRDefault="003D5AC9" w:rsidP="0058646C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- разработка и проведение профилактич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у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преждение экстремистской деятельности, в том числе на выявление и последующее устранение причин и условий, способств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у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ющих осуществлению экстремистской де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тельности;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- 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р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з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личных религиозных конфессий и наци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ников </w:t>
            </w:r>
            <w:proofErr w:type="spellStart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конртеррористических</w:t>
            </w:r>
            <w:proofErr w:type="spellEnd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действий и т.п.;</w:t>
            </w:r>
          </w:p>
          <w:p w:rsidR="003D5AC9" w:rsidRPr="001A5C2F" w:rsidRDefault="001A5C2F" w:rsidP="001A5C2F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 xml:space="preserve">- 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усиление антитеррористической защ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 xml:space="preserve">щенности потенциально опасных объектов, мест массового пребывания людей </w:t>
            </w:r>
            <w:r>
              <w:rPr>
                <w:rFonts w:ascii="Times New Roman" w:hAnsi="Times New Roman" w:cs="Arial"/>
                <w:sz w:val="24"/>
                <w:szCs w:val="24"/>
              </w:rPr>
              <w:t>в грани</w:t>
            </w:r>
            <w:r w:rsidR="00A3687F">
              <w:rPr>
                <w:rFonts w:ascii="Times New Roman" w:hAnsi="Times New Roman" w:cs="Arial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3D5AC9" w:rsidRPr="00F7015B" w:rsidRDefault="003D5AC9" w:rsidP="006B201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6B201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  <w:tc>
          <w:tcPr>
            <w:tcW w:w="2085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цах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поселения;</w:t>
            </w:r>
          </w:p>
          <w:p w:rsidR="003D5AC9" w:rsidRPr="00F7015B" w:rsidRDefault="003D5AC9" w:rsidP="0058646C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sz w:val="24"/>
                <w:szCs w:val="24"/>
              </w:rPr>
              <w:t>- организация и проведение информац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онно-пропагандистских ме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роприятий, направленных на вскрытие сущности и разъяснение общественной опасности те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роризма, оказание позитивного воздействия на граждан с целью формирования у них неприятия идеологии терроризма;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proofErr w:type="gramStart"/>
            <w:r w:rsidRPr="00F7015B">
              <w:rPr>
                <w:rFonts w:ascii="Times New Roman" w:hAnsi="Times New Roman" w:cs="Arial"/>
                <w:sz w:val="24"/>
                <w:szCs w:val="24"/>
              </w:rPr>
              <w:t>- обучение населения действиям в кризи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формацией;</w:t>
            </w:r>
            <w:proofErr w:type="gramEnd"/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b/>
                <w:sz w:val="24"/>
                <w:szCs w:val="24"/>
              </w:rPr>
              <w:t xml:space="preserve">- 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организация информационного сопр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вождения мероприятий антитеррористич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ской и </w:t>
            </w: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антиэкстремистской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направленн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сти. Обеспечение своевременного оповещ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ния и информирования населения;</w:t>
            </w:r>
          </w:p>
          <w:p w:rsidR="003D5AC9" w:rsidRPr="00F7509A" w:rsidRDefault="003D5AC9" w:rsidP="00F7509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3E7E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разработка паспортов антитеррористич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е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ской защищенно</w:t>
            </w:r>
            <w:r w:rsidR="00F7509A">
              <w:rPr>
                <w:rFonts w:ascii="Times New Roman" w:hAnsi="Times New Roman"/>
                <w:sz w:val="24"/>
                <w:szCs w:val="24"/>
              </w:rPr>
              <w:t>сти и безопасности для объектов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жизнеобеспечения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населения,</w:t>
            </w:r>
            <w:r w:rsidR="00F7509A" w:rsidRPr="00F750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объектов, уязвимых в диверсионно-террористическом отношении, расположе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н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ных в границах поселения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4B2BB6" w:rsidP="003D5AC9">
      <w:pPr>
        <w:spacing w:after="0" w:line="0" w:lineRule="atLeast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63.6pt;margin-top:12.8pt;width:179.15pt;height:0;z-index:251660288" o:connectortype="straight"/>
        </w:pict>
      </w:r>
      <w:r w:rsidR="003D5AC9">
        <w:t xml:space="preserve">                   </w:t>
      </w: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8463E8" w:rsidRDefault="008463E8"/>
    <w:sectPr w:rsidR="008463E8" w:rsidSect="008946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BB6" w:rsidRDefault="004B2BB6" w:rsidP="0089468B">
      <w:pPr>
        <w:spacing w:after="0" w:line="240" w:lineRule="auto"/>
      </w:pPr>
      <w:r>
        <w:separator/>
      </w:r>
    </w:p>
  </w:endnote>
  <w:endnote w:type="continuationSeparator" w:id="0">
    <w:p w:rsidR="004B2BB6" w:rsidRDefault="004B2BB6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BB6" w:rsidRDefault="004B2BB6" w:rsidP="0089468B">
      <w:pPr>
        <w:spacing w:after="0" w:line="240" w:lineRule="auto"/>
      </w:pPr>
      <w:r>
        <w:separator/>
      </w:r>
    </w:p>
  </w:footnote>
  <w:footnote w:type="continuationSeparator" w:id="0">
    <w:p w:rsidR="004B2BB6" w:rsidRDefault="004B2BB6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8276592"/>
      <w:docPartObj>
        <w:docPartGallery w:val="Page Numbers (Top of Page)"/>
        <w:docPartUnique/>
      </w:docPartObj>
    </w:sdtPr>
    <w:sdtEndPr/>
    <w:sdtContent>
      <w:p w:rsidR="0089468B" w:rsidRDefault="004B2BB6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544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468B" w:rsidRDefault="0089468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65443"/>
    <w:rsid w:val="00092AC1"/>
    <w:rsid w:val="00165673"/>
    <w:rsid w:val="001A5C2F"/>
    <w:rsid w:val="00283E4B"/>
    <w:rsid w:val="00286078"/>
    <w:rsid w:val="00334BF7"/>
    <w:rsid w:val="003A2F08"/>
    <w:rsid w:val="003D5AC9"/>
    <w:rsid w:val="0040099C"/>
    <w:rsid w:val="004B2BB6"/>
    <w:rsid w:val="004E71F8"/>
    <w:rsid w:val="00520F69"/>
    <w:rsid w:val="00564DEC"/>
    <w:rsid w:val="006B201A"/>
    <w:rsid w:val="008463E8"/>
    <w:rsid w:val="0089078D"/>
    <w:rsid w:val="0089468B"/>
    <w:rsid w:val="009646E1"/>
    <w:rsid w:val="00A3687F"/>
    <w:rsid w:val="00B97308"/>
    <w:rsid w:val="00C50F3C"/>
    <w:rsid w:val="00C81E45"/>
    <w:rsid w:val="00CD416F"/>
    <w:rsid w:val="00D129BF"/>
    <w:rsid w:val="00E347FD"/>
    <w:rsid w:val="00EE0B2E"/>
    <w:rsid w:val="00F7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Svetlana</cp:lastModifiedBy>
  <cp:revision>14</cp:revision>
  <cp:lastPrinted>2018-01-30T11:33:00Z</cp:lastPrinted>
  <dcterms:created xsi:type="dcterms:W3CDTF">2018-01-30T10:19:00Z</dcterms:created>
  <dcterms:modified xsi:type="dcterms:W3CDTF">2018-12-28T06:22:00Z</dcterms:modified>
</cp:coreProperties>
</file>