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64"/>
        <w:gridCol w:w="5322"/>
      </w:tblGrid>
      <w:tr w:rsidR="00781471" w:rsidRPr="00CB0C94" w:rsidTr="00CA22C0">
        <w:tc>
          <w:tcPr>
            <w:tcW w:w="946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</w:t>
            </w:r>
          </w:p>
        </w:tc>
        <w:tc>
          <w:tcPr>
            <w:tcW w:w="5322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ПРИЛОЖЕНИЕ № 2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781471" w:rsidRPr="00CB0C94" w:rsidRDefault="00781471" w:rsidP="00CB174D">
            <w:pPr>
              <w:pStyle w:val="a3"/>
              <w:ind w:right="-31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к постановлению  администрации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муниципального образования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«Карсунский район»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Ульяновской области</w:t>
            </w:r>
          </w:p>
          <w:p w:rsidR="00781471" w:rsidRPr="00CB0C94" w:rsidRDefault="00EF0683" w:rsidP="00EF0683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F0683">
              <w:rPr>
                <w:rFonts w:ascii="Times New Roman" w:hAnsi="Times New Roman" w:cs="Times New Roman"/>
                <w:sz w:val="27"/>
                <w:szCs w:val="27"/>
                <w:u w:val="single"/>
              </w:rPr>
              <w:t xml:space="preserve">от 25 апреля </w:t>
            </w:r>
            <w:r w:rsidR="00AE7B02" w:rsidRPr="00EF0683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2019 г.</w:t>
            </w:r>
            <w:r w:rsidR="00AE7B02" w:rsidRPr="002936B3">
              <w:rPr>
                <w:rFonts w:ascii="Times New Roman" w:hAnsi="Times New Roman" w:cs="Times New Roman"/>
                <w:sz w:val="27"/>
                <w:szCs w:val="27"/>
              </w:rPr>
              <w:t xml:space="preserve"> № </w:t>
            </w:r>
            <w:r w:rsidRPr="00EF0683">
              <w:rPr>
                <w:rFonts w:ascii="Times New Roman" w:hAnsi="Times New Roman" w:cs="Times New Roman"/>
                <w:sz w:val="27"/>
                <w:szCs w:val="27"/>
                <w:u w:val="single"/>
              </w:rPr>
              <w:t>217</w:t>
            </w:r>
          </w:p>
        </w:tc>
      </w:tr>
      <w:tr w:rsidR="00781471" w:rsidRPr="00CB0C94" w:rsidTr="00CA22C0">
        <w:tc>
          <w:tcPr>
            <w:tcW w:w="9464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5322" w:type="dxa"/>
          </w:tcPr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781471" w:rsidRPr="00CB0C94" w:rsidRDefault="00817EC3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«</w:t>
            </w:r>
            <w:r w:rsidR="00BE4293" w:rsidRPr="00CB0C94">
              <w:rPr>
                <w:rFonts w:ascii="Times New Roman" w:hAnsi="Times New Roman" w:cs="Times New Roman"/>
                <w:sz w:val="27"/>
                <w:szCs w:val="27"/>
              </w:rPr>
              <w:t>ПРИЛОЖЕНИЕ</w:t>
            </w:r>
            <w:r w:rsidR="00781471"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 № 7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к муниципальной программе «Развитие градостроительной и архитектурной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деятельности на территории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муниципального образования 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«Карсунский район» на 2015 – 2019 годы</w:t>
            </w:r>
          </w:p>
          <w:p w:rsidR="00781471" w:rsidRPr="00CB0C94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A1548E" w:rsidRPr="00CB0C94" w:rsidRDefault="00A1548E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4202CA" w:rsidRPr="00CB0C94" w:rsidRDefault="00931140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>Информация о р</w:t>
      </w:r>
      <w:r w:rsidR="00A1548E" w:rsidRPr="00CB0C94">
        <w:rPr>
          <w:rFonts w:ascii="Times New Roman" w:hAnsi="Times New Roman" w:cs="Times New Roman"/>
          <w:b/>
          <w:sz w:val="27"/>
          <w:szCs w:val="27"/>
        </w:rPr>
        <w:t>есурсно</w:t>
      </w:r>
      <w:r w:rsidRPr="00CB0C94">
        <w:rPr>
          <w:rFonts w:ascii="Times New Roman" w:hAnsi="Times New Roman" w:cs="Times New Roman"/>
          <w:b/>
          <w:sz w:val="27"/>
          <w:szCs w:val="27"/>
        </w:rPr>
        <w:t>м</w:t>
      </w:r>
      <w:r w:rsidR="00287D0A" w:rsidRPr="00CB0C94">
        <w:rPr>
          <w:rFonts w:ascii="Times New Roman" w:hAnsi="Times New Roman" w:cs="Times New Roman"/>
          <w:b/>
          <w:sz w:val="27"/>
          <w:szCs w:val="27"/>
        </w:rPr>
        <w:t xml:space="preserve"> обеспечени</w:t>
      </w:r>
      <w:r w:rsidRPr="00CB0C94">
        <w:rPr>
          <w:rFonts w:ascii="Times New Roman" w:hAnsi="Times New Roman" w:cs="Times New Roman"/>
          <w:b/>
          <w:sz w:val="27"/>
          <w:szCs w:val="27"/>
        </w:rPr>
        <w:t>и</w:t>
      </w:r>
      <w:r w:rsidR="00287D0A" w:rsidRPr="00CB0C94">
        <w:rPr>
          <w:rFonts w:ascii="Times New Roman" w:hAnsi="Times New Roman" w:cs="Times New Roman"/>
          <w:b/>
          <w:sz w:val="27"/>
          <w:szCs w:val="27"/>
        </w:rPr>
        <w:t xml:space="preserve"> муниципальной программы «Развитие градостроительной и </w:t>
      </w:r>
    </w:p>
    <w:p w:rsidR="00781471" w:rsidRPr="00CB0C94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 xml:space="preserve">архитектурной деятельности на территории муниципального образования «Карсунский район» на </w:t>
      </w:r>
    </w:p>
    <w:p w:rsidR="004202CA" w:rsidRPr="00CB0C94" w:rsidRDefault="00287D0A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>2015 - 2019 годы»</w:t>
      </w:r>
      <w:r w:rsidR="00781471" w:rsidRPr="00CB0C94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CB0C94">
        <w:rPr>
          <w:rFonts w:ascii="Times New Roman" w:hAnsi="Times New Roman" w:cs="Times New Roman"/>
          <w:b/>
          <w:sz w:val="27"/>
          <w:szCs w:val="27"/>
        </w:rPr>
        <w:t>за счёт средств бюджета муниципального образования «Карсунский район»</w:t>
      </w:r>
      <w:r w:rsidR="00AE7B02">
        <w:rPr>
          <w:rFonts w:ascii="Times New Roman" w:hAnsi="Times New Roman" w:cs="Times New Roman"/>
          <w:b/>
          <w:sz w:val="27"/>
          <w:szCs w:val="27"/>
        </w:rPr>
        <w:t xml:space="preserve"> Ульяновской области</w:t>
      </w:r>
      <w:r w:rsidR="00931140" w:rsidRPr="00CB0C94">
        <w:rPr>
          <w:rFonts w:ascii="Times New Roman" w:hAnsi="Times New Roman" w:cs="Times New Roman"/>
          <w:b/>
          <w:sz w:val="27"/>
          <w:szCs w:val="27"/>
        </w:rPr>
        <w:t xml:space="preserve"> и прогнозная оценка привлекаемых на реализацию её целей средств федерального бюджета, областного бюджета, иных </w:t>
      </w:r>
    </w:p>
    <w:p w:rsidR="00E011E9" w:rsidRPr="00CB0C94" w:rsidRDefault="00931140" w:rsidP="00A1548E">
      <w:pPr>
        <w:pStyle w:val="a3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CB0C94">
        <w:rPr>
          <w:rFonts w:ascii="Times New Roman" w:hAnsi="Times New Roman" w:cs="Times New Roman"/>
          <w:b/>
          <w:sz w:val="27"/>
          <w:szCs w:val="27"/>
        </w:rPr>
        <w:t>внебюджетных источников</w:t>
      </w:r>
    </w:p>
    <w:p w:rsidR="001C24D4" w:rsidRPr="00CB0C94" w:rsidRDefault="001C24D4" w:rsidP="00A1548E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tbl>
      <w:tblPr>
        <w:tblStyle w:val="a4"/>
        <w:tblW w:w="14567" w:type="dxa"/>
        <w:tblLayout w:type="fixed"/>
        <w:tblLook w:val="04A0"/>
      </w:tblPr>
      <w:tblGrid>
        <w:gridCol w:w="675"/>
        <w:gridCol w:w="3261"/>
        <w:gridCol w:w="3969"/>
        <w:gridCol w:w="1275"/>
        <w:gridCol w:w="1418"/>
        <w:gridCol w:w="1276"/>
        <w:gridCol w:w="1275"/>
        <w:gridCol w:w="1418"/>
      </w:tblGrid>
      <w:tr w:rsidR="00E74646" w:rsidRPr="00CB0C94" w:rsidTr="00CE47ED">
        <w:tc>
          <w:tcPr>
            <w:tcW w:w="675" w:type="dxa"/>
            <w:vMerge w:val="restart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№ п/п</w:t>
            </w:r>
          </w:p>
        </w:tc>
        <w:tc>
          <w:tcPr>
            <w:tcW w:w="3261" w:type="dxa"/>
            <w:vMerge w:val="restart"/>
          </w:tcPr>
          <w:p w:rsidR="00E74646" w:rsidRPr="00CB0C94" w:rsidRDefault="00E74646" w:rsidP="0093114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Наименование подпр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 xml:space="preserve">граммы, мероприятия </w:t>
            </w:r>
          </w:p>
        </w:tc>
        <w:tc>
          <w:tcPr>
            <w:tcW w:w="3969" w:type="dxa"/>
            <w:vMerge w:val="restart"/>
          </w:tcPr>
          <w:p w:rsidR="00E74646" w:rsidRPr="00CB0C94" w:rsidRDefault="00E74646" w:rsidP="009F07FF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Ответственный исполнитель, соисполнители  мероприятия</w:t>
            </w:r>
          </w:p>
        </w:tc>
        <w:tc>
          <w:tcPr>
            <w:tcW w:w="6662" w:type="dxa"/>
            <w:gridSpan w:val="5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Расходы муниципального образования «Карсунский район»</w:t>
            </w:r>
          </w:p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( тыс.</w:t>
            </w:r>
            <w:r w:rsidR="00A15FE7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руб.), годы</w:t>
            </w:r>
          </w:p>
        </w:tc>
      </w:tr>
      <w:tr w:rsidR="00E74646" w:rsidRPr="00CB0C94" w:rsidTr="00CE47ED">
        <w:tc>
          <w:tcPr>
            <w:tcW w:w="675" w:type="dxa"/>
            <w:vMerge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261" w:type="dxa"/>
            <w:vMerge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3969" w:type="dxa"/>
            <w:vMerge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2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2015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418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2016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276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2017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2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2018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  <w:tc>
          <w:tcPr>
            <w:tcW w:w="1418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2019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</w:tr>
      <w:tr w:rsidR="00E74646" w:rsidRPr="00CB0C94" w:rsidTr="00CE47ED">
        <w:tc>
          <w:tcPr>
            <w:tcW w:w="6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1</w:t>
            </w:r>
          </w:p>
        </w:tc>
        <w:tc>
          <w:tcPr>
            <w:tcW w:w="3261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969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2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418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276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2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418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</w:tr>
      <w:tr w:rsidR="00E74646" w:rsidRPr="00CB0C94" w:rsidTr="00CE47ED">
        <w:tc>
          <w:tcPr>
            <w:tcW w:w="6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3261" w:type="dxa"/>
          </w:tcPr>
          <w:p w:rsidR="00E74646" w:rsidRPr="00CB0C94" w:rsidRDefault="00E74646" w:rsidP="0078147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Приобретение канцеля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ских  товаров  и  картрид-</w:t>
            </w:r>
          </w:p>
        </w:tc>
        <w:tc>
          <w:tcPr>
            <w:tcW w:w="3969" w:type="dxa"/>
          </w:tcPr>
          <w:p w:rsidR="00E74646" w:rsidRDefault="00842A83" w:rsidP="00CB0C9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Ответственный исполнитель –</w:t>
            </w:r>
          </w:p>
          <w:p w:rsidR="00842A83" w:rsidRPr="00CB0C94" w:rsidRDefault="00842A83" w:rsidP="00CB0C9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отдел строительства 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архитек-</w:t>
            </w:r>
          </w:p>
        </w:tc>
        <w:tc>
          <w:tcPr>
            <w:tcW w:w="1275" w:type="dxa"/>
          </w:tcPr>
          <w:p w:rsidR="00E74646" w:rsidRPr="00CB0C94" w:rsidRDefault="00E74646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418" w:type="dxa"/>
          </w:tcPr>
          <w:p w:rsidR="00E74646" w:rsidRPr="00CB0C94" w:rsidRDefault="00E74646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</w:tcPr>
          <w:p w:rsidR="00E74646" w:rsidRPr="00CB0C94" w:rsidRDefault="00E74646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5" w:type="dxa"/>
          </w:tcPr>
          <w:p w:rsidR="00E74646" w:rsidRPr="00CB0C94" w:rsidRDefault="00E74646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20,000</w:t>
            </w:r>
          </w:p>
        </w:tc>
        <w:tc>
          <w:tcPr>
            <w:tcW w:w="1418" w:type="dxa"/>
          </w:tcPr>
          <w:p w:rsidR="00E74646" w:rsidRPr="00CB0C94" w:rsidRDefault="00E74646" w:rsidP="00CA22C0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</w:tr>
      <w:tr w:rsidR="00E74646" w:rsidRPr="00CB0C94" w:rsidTr="00CE47ED">
        <w:tc>
          <w:tcPr>
            <w:tcW w:w="6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1</w:t>
            </w:r>
          </w:p>
        </w:tc>
        <w:tc>
          <w:tcPr>
            <w:tcW w:w="3261" w:type="dxa"/>
          </w:tcPr>
          <w:p w:rsidR="00E74646" w:rsidRPr="00CB0C94" w:rsidRDefault="00E74646" w:rsidP="00FB4EC3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</w:t>
            </w:r>
          </w:p>
        </w:tc>
        <w:tc>
          <w:tcPr>
            <w:tcW w:w="3969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3</w:t>
            </w:r>
          </w:p>
        </w:tc>
        <w:tc>
          <w:tcPr>
            <w:tcW w:w="12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5</w:t>
            </w:r>
          </w:p>
        </w:tc>
        <w:tc>
          <w:tcPr>
            <w:tcW w:w="1418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6</w:t>
            </w:r>
          </w:p>
        </w:tc>
        <w:tc>
          <w:tcPr>
            <w:tcW w:w="1276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7</w:t>
            </w:r>
          </w:p>
        </w:tc>
        <w:tc>
          <w:tcPr>
            <w:tcW w:w="12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8</w:t>
            </w:r>
          </w:p>
        </w:tc>
        <w:tc>
          <w:tcPr>
            <w:tcW w:w="1418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</w:tr>
      <w:tr w:rsidR="00E74646" w:rsidRPr="00CB0C94" w:rsidTr="00CE47ED">
        <w:trPr>
          <w:trHeight w:val="586"/>
        </w:trPr>
        <w:tc>
          <w:tcPr>
            <w:tcW w:w="6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3261" w:type="dxa"/>
          </w:tcPr>
          <w:p w:rsidR="00E74646" w:rsidRPr="00CB0C94" w:rsidRDefault="00E74646" w:rsidP="00CB0C94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Организация деятельн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сти, направленной на подготовку документации по планировке террит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рии на основании утве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ждённых Генеральных планов и Правил земл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пользования и застройки  городских и сельских п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селений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Карсунского района Ульяновской 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ласти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, в том числе уст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а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новка границ населённых пунктов Карсунского района</w:t>
            </w:r>
          </w:p>
        </w:tc>
        <w:tc>
          <w:tcPr>
            <w:tcW w:w="3969" w:type="dxa"/>
          </w:tcPr>
          <w:p w:rsidR="00E74646" w:rsidRPr="00CB0C94" w:rsidRDefault="00E74646" w:rsidP="00781471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bookmarkStart w:id="0" w:name="_GoBack"/>
            <w:bookmarkEnd w:id="0"/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туры администрации муниц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пального образования «Карсу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н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ский район»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б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ласти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, соисполнители не пред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смотрены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74646" w:rsidRPr="00CB0C94" w:rsidRDefault="00E74646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74646" w:rsidRPr="00CB0C94" w:rsidRDefault="00E74646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74646" w:rsidRPr="00CB0C94" w:rsidRDefault="00E74646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74646" w:rsidRPr="00CB0C94" w:rsidRDefault="00E74646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74646" w:rsidRPr="00CB0C94" w:rsidRDefault="00E74646" w:rsidP="00A65E14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30,88758</w:t>
            </w:r>
          </w:p>
        </w:tc>
      </w:tr>
      <w:tr w:rsidR="00E74646" w:rsidRPr="00CB0C94" w:rsidTr="00CE47ED">
        <w:trPr>
          <w:trHeight w:val="452"/>
        </w:trPr>
        <w:tc>
          <w:tcPr>
            <w:tcW w:w="675" w:type="dxa"/>
          </w:tcPr>
          <w:p w:rsidR="00E74646" w:rsidRPr="00CB0C94" w:rsidRDefault="00E74646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3261" w:type="dxa"/>
          </w:tcPr>
          <w:p w:rsidR="00E74646" w:rsidRPr="00CB0C94" w:rsidRDefault="00A15FE7" w:rsidP="00A15FE7">
            <w:pPr>
              <w:pStyle w:val="a3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У</w:t>
            </w:r>
            <w:r w:rsidR="00E74646">
              <w:rPr>
                <w:rFonts w:ascii="Times New Roman" w:hAnsi="Times New Roman" w:cs="Times New Roman"/>
                <w:sz w:val="27"/>
                <w:szCs w:val="27"/>
              </w:rPr>
              <w:t>становка програ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м</w:t>
            </w:r>
            <w:r w:rsidR="00E74646">
              <w:rPr>
                <w:rFonts w:ascii="Times New Roman" w:hAnsi="Times New Roman" w:cs="Times New Roman"/>
                <w:sz w:val="27"/>
                <w:szCs w:val="27"/>
              </w:rPr>
              <w:t>много комплекса «АРОС»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и информационные услуги по информационно-консультационному с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о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провождению Программ</w:t>
            </w:r>
          </w:p>
        </w:tc>
        <w:tc>
          <w:tcPr>
            <w:tcW w:w="3969" w:type="dxa"/>
          </w:tcPr>
          <w:p w:rsidR="00E74646" w:rsidRPr="00CB0C94" w:rsidRDefault="00E74646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 w:rsidRPr="00CB0C94">
              <w:rPr>
                <w:rFonts w:ascii="Times New Roman" w:hAnsi="Times New Roman" w:cs="Times New Roman"/>
                <w:sz w:val="27"/>
                <w:szCs w:val="27"/>
              </w:rPr>
              <w:t>Ответственный исполнитель – отдел строительства и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архите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к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туры администрации      мун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и</w:t>
            </w:r>
            <w:r w:rsidR="00CE47ED">
              <w:rPr>
                <w:rFonts w:ascii="Times New Roman" w:hAnsi="Times New Roman" w:cs="Times New Roman"/>
                <w:sz w:val="27"/>
                <w:szCs w:val="27"/>
              </w:rPr>
              <w:t xml:space="preserve">ципального образования </w:t>
            </w:r>
            <w:r w:rsidR="00CE47ED" w:rsidRPr="00CB0C94">
              <w:rPr>
                <w:rFonts w:ascii="Times New Roman" w:hAnsi="Times New Roman" w:cs="Times New Roman"/>
                <w:sz w:val="27"/>
                <w:szCs w:val="27"/>
              </w:rPr>
              <w:t>«Ка</w:t>
            </w:r>
            <w:r w:rsidR="00CE47ED" w:rsidRPr="00CB0C94">
              <w:rPr>
                <w:rFonts w:ascii="Times New Roman" w:hAnsi="Times New Roman" w:cs="Times New Roman"/>
                <w:sz w:val="27"/>
                <w:szCs w:val="27"/>
              </w:rPr>
              <w:t>р</w:t>
            </w:r>
            <w:r w:rsidR="00CE47ED" w:rsidRPr="00CB0C94">
              <w:rPr>
                <w:rFonts w:ascii="Times New Roman" w:hAnsi="Times New Roman" w:cs="Times New Roman"/>
                <w:sz w:val="27"/>
                <w:szCs w:val="27"/>
              </w:rPr>
              <w:t>сунский район»</w:t>
            </w:r>
            <w:r w:rsidR="00CE47ED">
              <w:rPr>
                <w:rFonts w:ascii="Times New Roman" w:hAnsi="Times New Roman" w:cs="Times New Roman"/>
                <w:sz w:val="27"/>
                <w:szCs w:val="27"/>
              </w:rPr>
              <w:t xml:space="preserve"> Ульяновской области</w:t>
            </w:r>
            <w:r w:rsidR="00CE47ED" w:rsidRPr="00CB0C94">
              <w:rPr>
                <w:rFonts w:ascii="Times New Roman" w:hAnsi="Times New Roman" w:cs="Times New Roman"/>
                <w:sz w:val="27"/>
                <w:szCs w:val="27"/>
              </w:rPr>
              <w:t>, соисполнители не пр</w:t>
            </w:r>
            <w:r w:rsidR="00CE47ED" w:rsidRPr="00CB0C94">
              <w:rPr>
                <w:rFonts w:ascii="Times New Roman" w:hAnsi="Times New Roman" w:cs="Times New Roman"/>
                <w:sz w:val="27"/>
                <w:szCs w:val="27"/>
              </w:rPr>
              <w:t>е</w:t>
            </w:r>
            <w:r w:rsidR="00CE47ED" w:rsidRPr="00CB0C94">
              <w:rPr>
                <w:rFonts w:ascii="Times New Roman" w:hAnsi="Times New Roman" w:cs="Times New Roman"/>
                <w:sz w:val="27"/>
                <w:szCs w:val="27"/>
              </w:rPr>
              <w:t>дусмотрены</w:t>
            </w:r>
            <w:r w:rsidR="00CE47ED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4646" w:rsidRPr="00CB0C94" w:rsidRDefault="00E74646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74646" w:rsidRPr="00CB0C94" w:rsidRDefault="00E74646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E74646" w:rsidRPr="00CB0C94" w:rsidRDefault="00E74646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E74646" w:rsidRPr="00CB0C94" w:rsidRDefault="00E74646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74646" w:rsidRPr="00CB0C94" w:rsidRDefault="00E74646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40,0</w:t>
            </w:r>
          </w:p>
        </w:tc>
      </w:tr>
      <w:tr w:rsidR="00A15FE7" w:rsidRPr="00CB0C94" w:rsidTr="003140E7">
        <w:trPr>
          <w:trHeight w:val="452"/>
        </w:trPr>
        <w:tc>
          <w:tcPr>
            <w:tcW w:w="675" w:type="dxa"/>
          </w:tcPr>
          <w:p w:rsidR="00A15FE7" w:rsidRDefault="00A15FE7" w:rsidP="00A1548E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7230" w:type="dxa"/>
            <w:gridSpan w:val="2"/>
          </w:tcPr>
          <w:p w:rsidR="00A15FE7" w:rsidRPr="00CB0C94" w:rsidRDefault="00A15FE7" w:rsidP="00F12B76">
            <w:pPr>
              <w:pStyle w:val="a3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15FE7" w:rsidRDefault="00A15FE7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99,200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15FE7" w:rsidRDefault="00A15FE7" w:rsidP="00F12B76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A15FE7" w:rsidRDefault="00A15FE7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A15FE7" w:rsidRDefault="00A15FE7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20,0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15FE7" w:rsidRDefault="00A15FE7" w:rsidP="005D5A31">
            <w:pPr>
              <w:pStyle w:val="a3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70,88758</w:t>
            </w:r>
          </w:p>
        </w:tc>
      </w:tr>
    </w:tbl>
    <w:p w:rsidR="00CE47ED" w:rsidRDefault="00CE47ED" w:rsidP="00CB483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</w:p>
    <w:p w:rsidR="00963497" w:rsidRPr="00CB0C94" w:rsidRDefault="007C6E16" w:rsidP="00CB483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CB0C94">
        <w:rPr>
          <w:rFonts w:ascii="Times New Roman" w:hAnsi="Times New Roman" w:cs="Times New Roman"/>
          <w:sz w:val="27"/>
          <w:szCs w:val="27"/>
        </w:rPr>
        <w:t>___________»</w:t>
      </w:r>
      <w:r w:rsidR="00781471" w:rsidRPr="00CB0C94">
        <w:rPr>
          <w:rFonts w:ascii="Times New Roman" w:hAnsi="Times New Roman" w:cs="Times New Roman"/>
          <w:sz w:val="27"/>
          <w:szCs w:val="27"/>
        </w:rPr>
        <w:t>.</w:t>
      </w:r>
    </w:p>
    <w:p w:rsidR="00781471" w:rsidRPr="00CB0C94" w:rsidRDefault="00781471" w:rsidP="00CB4837">
      <w:pPr>
        <w:pStyle w:val="a3"/>
        <w:jc w:val="center"/>
        <w:rPr>
          <w:rFonts w:ascii="Times New Roman" w:hAnsi="Times New Roman" w:cs="Times New Roman"/>
          <w:sz w:val="27"/>
          <w:szCs w:val="27"/>
        </w:rPr>
      </w:pPr>
      <w:r w:rsidRPr="00CB0C94">
        <w:rPr>
          <w:rFonts w:ascii="Times New Roman" w:hAnsi="Times New Roman" w:cs="Times New Roman"/>
          <w:sz w:val="27"/>
          <w:szCs w:val="27"/>
        </w:rPr>
        <w:t>_______________________</w:t>
      </w:r>
    </w:p>
    <w:sectPr w:rsidR="00781471" w:rsidRPr="00CB0C94" w:rsidSect="00781471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E59" w:rsidRDefault="00CC6E59" w:rsidP="00C679AC">
      <w:pPr>
        <w:spacing w:after="0" w:line="240" w:lineRule="auto"/>
      </w:pPr>
      <w:r>
        <w:separator/>
      </w:r>
    </w:p>
  </w:endnote>
  <w:endnote w:type="continuationSeparator" w:id="0">
    <w:p w:rsidR="00CC6E59" w:rsidRDefault="00CC6E59" w:rsidP="00C6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E59" w:rsidRDefault="00CC6E59" w:rsidP="00C679AC">
      <w:pPr>
        <w:spacing w:after="0" w:line="240" w:lineRule="auto"/>
      </w:pPr>
      <w:r>
        <w:separator/>
      </w:r>
    </w:p>
  </w:footnote>
  <w:footnote w:type="continuationSeparator" w:id="0">
    <w:p w:rsidR="00CC6E59" w:rsidRDefault="00CC6E59" w:rsidP="00C6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6776"/>
      <w:docPartObj>
        <w:docPartGallery w:val="Page Numbers (Top of Page)"/>
        <w:docPartUnique/>
      </w:docPartObj>
    </w:sdtPr>
    <w:sdtContent>
      <w:p w:rsidR="00C679AC" w:rsidRDefault="003B3114">
        <w:pPr>
          <w:pStyle w:val="a5"/>
          <w:jc w:val="center"/>
        </w:pPr>
        <w:r>
          <w:fldChar w:fldCharType="begin"/>
        </w:r>
        <w:r w:rsidR="00947486">
          <w:instrText xml:space="preserve"> PAGE   \* MERGEFORMAT </w:instrText>
        </w:r>
        <w:r>
          <w:fldChar w:fldCharType="separate"/>
        </w:r>
        <w:r w:rsidR="00EF068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79AC" w:rsidRDefault="00C679A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1548E"/>
    <w:rsid w:val="00006A18"/>
    <w:rsid w:val="000208FB"/>
    <w:rsid w:val="00027658"/>
    <w:rsid w:val="000B642C"/>
    <w:rsid w:val="000D2C4E"/>
    <w:rsid w:val="000F7D95"/>
    <w:rsid w:val="001C24D4"/>
    <w:rsid w:val="001C5D1E"/>
    <w:rsid w:val="001F704F"/>
    <w:rsid w:val="00207A47"/>
    <w:rsid w:val="00287D0A"/>
    <w:rsid w:val="002E011D"/>
    <w:rsid w:val="0031107A"/>
    <w:rsid w:val="00345FB7"/>
    <w:rsid w:val="003B3114"/>
    <w:rsid w:val="003E0BC6"/>
    <w:rsid w:val="004202CA"/>
    <w:rsid w:val="0042185C"/>
    <w:rsid w:val="00515F07"/>
    <w:rsid w:val="00525C03"/>
    <w:rsid w:val="00534658"/>
    <w:rsid w:val="005D5A31"/>
    <w:rsid w:val="005E540B"/>
    <w:rsid w:val="005F04E6"/>
    <w:rsid w:val="005F2EDF"/>
    <w:rsid w:val="00654B03"/>
    <w:rsid w:val="00666CF3"/>
    <w:rsid w:val="00666F0E"/>
    <w:rsid w:val="00682D98"/>
    <w:rsid w:val="006A5FBD"/>
    <w:rsid w:val="006D7AF8"/>
    <w:rsid w:val="00781471"/>
    <w:rsid w:val="007C6E16"/>
    <w:rsid w:val="007E296A"/>
    <w:rsid w:val="00805701"/>
    <w:rsid w:val="00817EC3"/>
    <w:rsid w:val="0083698C"/>
    <w:rsid w:val="00842A83"/>
    <w:rsid w:val="008541D4"/>
    <w:rsid w:val="008B1932"/>
    <w:rsid w:val="008B5E4D"/>
    <w:rsid w:val="00931140"/>
    <w:rsid w:val="00947486"/>
    <w:rsid w:val="00963497"/>
    <w:rsid w:val="00973766"/>
    <w:rsid w:val="009C606F"/>
    <w:rsid w:val="009F07FF"/>
    <w:rsid w:val="00A1548E"/>
    <w:rsid w:val="00A15FE7"/>
    <w:rsid w:val="00A65E14"/>
    <w:rsid w:val="00AC5A46"/>
    <w:rsid w:val="00AD33D8"/>
    <w:rsid w:val="00AE7B02"/>
    <w:rsid w:val="00B47A9C"/>
    <w:rsid w:val="00B551A2"/>
    <w:rsid w:val="00BE4293"/>
    <w:rsid w:val="00C679AC"/>
    <w:rsid w:val="00CB0C94"/>
    <w:rsid w:val="00CB174D"/>
    <w:rsid w:val="00CB4837"/>
    <w:rsid w:val="00CC4332"/>
    <w:rsid w:val="00CC6E59"/>
    <w:rsid w:val="00CE47ED"/>
    <w:rsid w:val="00D13EB3"/>
    <w:rsid w:val="00E011E9"/>
    <w:rsid w:val="00E74646"/>
    <w:rsid w:val="00EA62E9"/>
    <w:rsid w:val="00EC4D84"/>
    <w:rsid w:val="00EF0683"/>
    <w:rsid w:val="00F01409"/>
    <w:rsid w:val="00F2048D"/>
    <w:rsid w:val="00FA5DA5"/>
    <w:rsid w:val="00FB4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79AC"/>
  </w:style>
  <w:style w:type="paragraph" w:styleId="a7">
    <w:name w:val="footer"/>
    <w:basedOn w:val="a"/>
    <w:link w:val="a8"/>
    <w:uiPriority w:val="99"/>
    <w:semiHidden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B104F-F7C0-49B8-BE5B-78CB3784A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24</cp:revision>
  <cp:lastPrinted>2019-04-23T07:13:00Z</cp:lastPrinted>
  <dcterms:created xsi:type="dcterms:W3CDTF">2017-12-13T06:07:00Z</dcterms:created>
  <dcterms:modified xsi:type="dcterms:W3CDTF">2019-04-26T12:01:00Z</dcterms:modified>
</cp:coreProperties>
</file>