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8F0" w:rsidRPr="005668F0" w:rsidRDefault="005668F0" w:rsidP="005668F0">
      <w:pPr>
        <w:spacing w:line="360" w:lineRule="auto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5668F0"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5668F0" w:rsidRPr="005668F0" w:rsidRDefault="005668F0" w:rsidP="005668F0">
      <w:pPr>
        <w:spacing w:line="360" w:lineRule="auto"/>
        <w:ind w:left="11199"/>
        <w:jc w:val="center"/>
        <w:rPr>
          <w:rFonts w:ascii="Times New Roman" w:hAnsi="Times New Roman" w:cs="Times New Roman"/>
          <w:sz w:val="28"/>
          <w:szCs w:val="28"/>
        </w:rPr>
      </w:pPr>
      <w:r w:rsidRPr="005668F0">
        <w:rPr>
          <w:rFonts w:ascii="Times New Roman" w:hAnsi="Times New Roman" w:cs="Times New Roman"/>
          <w:sz w:val="28"/>
          <w:szCs w:val="28"/>
        </w:rPr>
        <w:t>к Положению</w:t>
      </w:r>
    </w:p>
    <w:p w:rsidR="005668F0" w:rsidRDefault="005668F0" w:rsidP="005668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F0">
        <w:rPr>
          <w:rFonts w:ascii="Times New Roman" w:hAnsi="Times New Roman" w:cs="Times New Roman"/>
          <w:b/>
          <w:sz w:val="28"/>
          <w:szCs w:val="28"/>
        </w:rPr>
        <w:t>Бланк</w:t>
      </w:r>
      <w:r w:rsidR="00730F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68F0">
        <w:rPr>
          <w:rFonts w:ascii="Times New Roman" w:hAnsi="Times New Roman" w:cs="Times New Roman"/>
          <w:b/>
          <w:sz w:val="28"/>
          <w:szCs w:val="28"/>
        </w:rPr>
        <w:t>оценки кандидатов на включение в кадровый резерв</w:t>
      </w:r>
    </w:p>
    <w:p w:rsidR="00730F8A" w:rsidRDefault="00730F8A" w:rsidP="005668F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831" w:type="dxa"/>
        <w:tblLayout w:type="fixed"/>
        <w:tblLook w:val="04A0"/>
      </w:tblPr>
      <w:tblGrid>
        <w:gridCol w:w="1225"/>
        <w:gridCol w:w="1293"/>
        <w:gridCol w:w="1276"/>
        <w:gridCol w:w="2410"/>
        <w:gridCol w:w="1275"/>
        <w:gridCol w:w="1560"/>
        <w:gridCol w:w="1559"/>
        <w:gridCol w:w="1843"/>
        <w:gridCol w:w="992"/>
        <w:gridCol w:w="567"/>
        <w:gridCol w:w="831"/>
      </w:tblGrid>
      <w:tr w:rsidR="00730F8A" w:rsidTr="00730F8A">
        <w:tc>
          <w:tcPr>
            <w:tcW w:w="1225" w:type="dxa"/>
            <w:vMerge w:val="restart"/>
          </w:tcPr>
          <w:p w:rsidR="00730F8A" w:rsidRP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кандидата</w:t>
            </w:r>
          </w:p>
        </w:tc>
        <w:tc>
          <w:tcPr>
            <w:tcW w:w="4979" w:type="dxa"/>
            <w:gridSpan w:val="3"/>
          </w:tcPr>
          <w:p w:rsidR="00730F8A" w:rsidRPr="00730F8A" w:rsidRDefault="00730F8A" w:rsidP="00730F8A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Профессиональные</w:t>
            </w:r>
          </w:p>
          <w:p w:rsidR="00730F8A" w:rsidRPr="00730F8A" w:rsidRDefault="00730F8A" w:rsidP="00730F8A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качества</w:t>
            </w:r>
          </w:p>
        </w:tc>
        <w:tc>
          <w:tcPr>
            <w:tcW w:w="6237" w:type="dxa"/>
            <w:gridSpan w:val="4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Личностно-деловые качества</w:t>
            </w:r>
          </w:p>
        </w:tc>
        <w:tc>
          <w:tcPr>
            <w:tcW w:w="992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Внешний вид,</w:t>
            </w: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манера поведения</w:t>
            </w:r>
          </w:p>
        </w:tc>
        <w:tc>
          <w:tcPr>
            <w:tcW w:w="567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831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730F8A" w:rsidTr="00730F8A">
        <w:tc>
          <w:tcPr>
            <w:tcW w:w="1225" w:type="dxa"/>
            <w:vMerge/>
          </w:tcPr>
          <w:p w:rsidR="00730F8A" w:rsidRP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3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профессиональный опыт и навыки</w:t>
            </w:r>
          </w:p>
        </w:tc>
        <w:tc>
          <w:tcPr>
            <w:tcW w:w="1276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уровень профессиональных знаний</w:t>
            </w:r>
          </w:p>
        </w:tc>
        <w:tc>
          <w:tcPr>
            <w:tcW w:w="2410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знание должностных обязанностей по резервируемой группе  должностей муниципальной службы администрации</w:t>
            </w:r>
          </w:p>
        </w:tc>
        <w:tc>
          <w:tcPr>
            <w:tcW w:w="1275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организаторские способности</w:t>
            </w:r>
          </w:p>
        </w:tc>
        <w:tc>
          <w:tcPr>
            <w:tcW w:w="1560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способность чётко формулировать и излагать мысли</w:t>
            </w:r>
          </w:p>
        </w:tc>
        <w:tc>
          <w:tcPr>
            <w:tcW w:w="1559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способность  отстаивать свою точку зрения</w:t>
            </w:r>
          </w:p>
        </w:tc>
        <w:tc>
          <w:tcPr>
            <w:tcW w:w="1843" w:type="dxa"/>
            <w:vAlign w:val="center"/>
          </w:tcPr>
          <w:p w:rsidR="00730F8A" w:rsidRPr="00730F8A" w:rsidRDefault="00730F8A" w:rsidP="006D6A1B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0F8A">
              <w:rPr>
                <w:rFonts w:ascii="Times New Roman" w:hAnsi="Times New Roman" w:cs="Times New Roman"/>
                <w:sz w:val="26"/>
                <w:szCs w:val="26"/>
              </w:rPr>
              <w:t>способность контролировать проявление эмоций</w:t>
            </w:r>
          </w:p>
        </w:tc>
        <w:tc>
          <w:tcPr>
            <w:tcW w:w="992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F8A" w:rsidTr="00730F8A">
        <w:tc>
          <w:tcPr>
            <w:tcW w:w="122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0F8A" w:rsidTr="00730F8A">
        <w:tc>
          <w:tcPr>
            <w:tcW w:w="122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730F8A" w:rsidRDefault="00730F8A" w:rsidP="00730F8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0F8A" w:rsidRPr="00730F8A" w:rsidRDefault="00730F8A" w:rsidP="00730F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68F0" w:rsidRPr="00730F8A" w:rsidRDefault="005668F0" w:rsidP="005668F0">
      <w:pPr>
        <w:rPr>
          <w:rFonts w:ascii="Times New Roman" w:hAnsi="Times New Roman" w:cs="Times New Roman"/>
          <w:sz w:val="26"/>
          <w:szCs w:val="26"/>
        </w:rPr>
      </w:pPr>
      <w:r w:rsidRPr="00730F8A">
        <w:rPr>
          <w:rFonts w:ascii="Times New Roman" w:hAnsi="Times New Roman" w:cs="Times New Roman"/>
          <w:sz w:val="26"/>
          <w:szCs w:val="26"/>
        </w:rPr>
        <w:t>Член конкурсной комиссии</w:t>
      </w:r>
      <w:r w:rsidRPr="00730F8A">
        <w:rPr>
          <w:rFonts w:ascii="Times New Roman" w:hAnsi="Times New Roman" w:cs="Times New Roman"/>
          <w:sz w:val="26"/>
          <w:szCs w:val="26"/>
        </w:rPr>
        <w:tab/>
        <w:t>______________   _____________________________</w:t>
      </w:r>
    </w:p>
    <w:p w:rsidR="005668F0" w:rsidRPr="00730F8A" w:rsidRDefault="005668F0" w:rsidP="005668F0">
      <w:pPr>
        <w:ind w:left="3600"/>
        <w:rPr>
          <w:rFonts w:ascii="Times New Roman" w:hAnsi="Times New Roman" w:cs="Times New Roman"/>
          <w:sz w:val="26"/>
          <w:szCs w:val="26"/>
        </w:rPr>
      </w:pPr>
      <w:r w:rsidRPr="00730F8A">
        <w:rPr>
          <w:rFonts w:ascii="Times New Roman" w:hAnsi="Times New Roman" w:cs="Times New Roman"/>
          <w:sz w:val="26"/>
          <w:szCs w:val="26"/>
        </w:rPr>
        <w:t xml:space="preserve">     (подпись)                                  (Ф.И.О.)</w:t>
      </w:r>
    </w:p>
    <w:p w:rsidR="005668F0" w:rsidRPr="00CB045D" w:rsidRDefault="005668F0" w:rsidP="00730F8A">
      <w:pPr>
        <w:jc w:val="center"/>
        <w:rPr>
          <w:rFonts w:ascii="Times New Roman" w:hAnsi="Times New Roman" w:cs="Times New Roman"/>
        </w:rPr>
      </w:pPr>
      <w:r w:rsidRPr="00CB045D">
        <w:rPr>
          <w:rFonts w:ascii="Times New Roman" w:hAnsi="Times New Roman" w:cs="Times New Roman"/>
        </w:rPr>
        <w:t>______________________</w:t>
      </w:r>
    </w:p>
    <w:sectPr w:rsidR="005668F0" w:rsidRPr="00CB045D" w:rsidSect="006A0BE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68F0"/>
    <w:rsid w:val="005668F0"/>
    <w:rsid w:val="006A0BE5"/>
    <w:rsid w:val="00730F8A"/>
    <w:rsid w:val="00DC67FB"/>
    <w:rsid w:val="00F76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8F0"/>
    <w:pPr>
      <w:spacing w:after="0" w:line="240" w:lineRule="auto"/>
    </w:pPr>
  </w:style>
  <w:style w:type="paragraph" w:customStyle="1" w:styleId="ConsPlusNormal">
    <w:name w:val="ConsPlusNormal"/>
    <w:rsid w:val="005668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4">
    <w:name w:val="Table Grid"/>
    <w:basedOn w:val="a1"/>
    <w:uiPriority w:val="59"/>
    <w:rsid w:val="00730F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Admin</cp:lastModifiedBy>
  <cp:revision>5</cp:revision>
  <dcterms:created xsi:type="dcterms:W3CDTF">2019-02-11T06:02:00Z</dcterms:created>
  <dcterms:modified xsi:type="dcterms:W3CDTF">2019-04-16T12:31:00Z</dcterms:modified>
</cp:coreProperties>
</file>