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A8B" w:rsidRDefault="00024A8B" w:rsidP="00024A8B">
      <w:pPr>
        <w:shd w:val="clear" w:color="auto" w:fill="FFFFFF"/>
        <w:spacing w:after="0" w:line="240" w:lineRule="auto"/>
        <w:ind w:left="567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УТВЕРЖДЕНО</w:t>
      </w:r>
    </w:p>
    <w:p w:rsidR="00A8664A" w:rsidRDefault="00024A8B" w:rsidP="00024A8B">
      <w:pPr>
        <w:shd w:val="clear" w:color="auto" w:fill="FFFFFF"/>
        <w:spacing w:after="0" w:line="240" w:lineRule="auto"/>
        <w:ind w:left="567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024A8B" w:rsidRDefault="00024A8B" w:rsidP="00024A8B">
      <w:pPr>
        <w:shd w:val="clear" w:color="auto" w:fill="FFFFFF"/>
        <w:spacing w:after="0" w:line="240" w:lineRule="auto"/>
        <w:ind w:left="567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постановлением администрации муниципального образования «Карсунский район» </w:t>
      </w:r>
    </w:p>
    <w:p w:rsidR="00024A8B" w:rsidRDefault="00024A8B" w:rsidP="00024A8B">
      <w:pPr>
        <w:shd w:val="clear" w:color="auto" w:fill="FFFFFF"/>
        <w:spacing w:after="0" w:line="240" w:lineRule="auto"/>
        <w:ind w:left="567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Ульяновской области</w:t>
      </w:r>
    </w:p>
    <w:p w:rsidR="00024A8B" w:rsidRDefault="00024A8B" w:rsidP="00024A8B">
      <w:pPr>
        <w:shd w:val="clear" w:color="auto" w:fill="FFFFFF"/>
        <w:spacing w:after="0" w:line="240" w:lineRule="auto"/>
        <w:ind w:left="567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024A8B" w:rsidRPr="00387217" w:rsidRDefault="00024A8B" w:rsidP="00024A8B">
      <w:pPr>
        <w:shd w:val="clear" w:color="auto" w:fill="FFFFFF"/>
        <w:spacing w:after="0" w:line="240" w:lineRule="auto"/>
        <w:ind w:left="5670"/>
        <w:jc w:val="center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  <w:r w:rsidRPr="00387217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от </w:t>
      </w:r>
      <w:r w:rsidR="00387217" w:rsidRPr="00387217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13 февраля 2020 г.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 w:rsidR="00387217" w:rsidRPr="00387217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36</w:t>
      </w:r>
    </w:p>
    <w:p w:rsidR="00A8664A" w:rsidRPr="000D3C99" w:rsidRDefault="00A8664A" w:rsidP="00A8664A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024A8B" w:rsidRDefault="00024A8B" w:rsidP="00A8664A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A8664A" w:rsidRPr="000D3C99" w:rsidRDefault="00A8664A" w:rsidP="00A8664A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0D3C99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СОСТАВ</w:t>
      </w:r>
    </w:p>
    <w:p w:rsidR="00A8664A" w:rsidRPr="000D3C99" w:rsidRDefault="00A8664A" w:rsidP="00A8664A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0D3C99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</w:t>
      </w:r>
      <w:r w:rsidR="0087167E" w:rsidRPr="000D3C99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комиссии по проведению </w:t>
      </w:r>
      <w:r w:rsidRPr="000D3C99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районного конкурса «Папа года»</w:t>
      </w:r>
    </w:p>
    <w:p w:rsidR="00A8664A" w:rsidRPr="000D3C99" w:rsidRDefault="00A8664A" w:rsidP="00A8664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tbl>
      <w:tblPr>
        <w:tblW w:w="9634" w:type="dxa"/>
        <w:tblLook w:val="04A0"/>
      </w:tblPr>
      <w:tblGrid>
        <w:gridCol w:w="3114"/>
        <w:gridCol w:w="310"/>
        <w:gridCol w:w="6210"/>
      </w:tblGrid>
      <w:tr w:rsidR="00A8664A" w:rsidRPr="000D3C99" w:rsidTr="00A8664A">
        <w:tc>
          <w:tcPr>
            <w:tcW w:w="9634" w:type="dxa"/>
            <w:gridSpan w:val="3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    Председатель комиссии</w:t>
            </w:r>
          </w:p>
        </w:tc>
      </w:tr>
      <w:tr w:rsidR="00A8664A" w:rsidRPr="000D3C99" w:rsidTr="00A8664A">
        <w:tc>
          <w:tcPr>
            <w:tcW w:w="9634" w:type="dxa"/>
            <w:gridSpan w:val="3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</w:tc>
      </w:tr>
      <w:tr w:rsidR="00A8664A" w:rsidRPr="000D3C99" w:rsidTr="00A8664A">
        <w:tc>
          <w:tcPr>
            <w:tcW w:w="3114" w:type="dxa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Дрождина Н.Ю.</w:t>
            </w:r>
          </w:p>
        </w:tc>
        <w:tc>
          <w:tcPr>
            <w:tcW w:w="310" w:type="dxa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210" w:type="dxa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начальник управления по вопросам социального развития администрации муниципального обр</w:t>
            </w: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а</w:t>
            </w: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зования «Карсунский район» Ульяновской обла</w:t>
            </w: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с</w:t>
            </w: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ти</w:t>
            </w:r>
          </w:p>
        </w:tc>
      </w:tr>
      <w:tr w:rsidR="00A8664A" w:rsidRPr="000D3C99" w:rsidTr="00A8664A">
        <w:tc>
          <w:tcPr>
            <w:tcW w:w="9634" w:type="dxa"/>
            <w:gridSpan w:val="3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</w:tc>
      </w:tr>
      <w:tr w:rsidR="00A8664A" w:rsidRPr="000D3C99" w:rsidTr="00A8664A">
        <w:tc>
          <w:tcPr>
            <w:tcW w:w="9634" w:type="dxa"/>
            <w:gridSpan w:val="3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   Заместитель Председателя комиссии</w:t>
            </w:r>
          </w:p>
        </w:tc>
      </w:tr>
      <w:tr w:rsidR="00A8664A" w:rsidRPr="000D3C99" w:rsidTr="00A8664A">
        <w:tc>
          <w:tcPr>
            <w:tcW w:w="9634" w:type="dxa"/>
            <w:gridSpan w:val="3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</w:tc>
      </w:tr>
      <w:tr w:rsidR="00A8664A" w:rsidRPr="000D3C99" w:rsidTr="00A8664A">
        <w:tc>
          <w:tcPr>
            <w:tcW w:w="3114" w:type="dxa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Аюпова Т.Ф.</w:t>
            </w:r>
          </w:p>
        </w:tc>
        <w:tc>
          <w:tcPr>
            <w:tcW w:w="310" w:type="dxa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210" w:type="dxa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Председатель районного общественного Семе</w:t>
            </w: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й</w:t>
            </w: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ного совета при Главе администрации муниц</w:t>
            </w: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и</w:t>
            </w: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пального образования «Карсунский район» Ул</w:t>
            </w: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ь</w:t>
            </w: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яновской области (по согласованию)</w:t>
            </w:r>
          </w:p>
        </w:tc>
      </w:tr>
      <w:tr w:rsidR="00A8664A" w:rsidRPr="000D3C99" w:rsidTr="00A8664A">
        <w:tc>
          <w:tcPr>
            <w:tcW w:w="9634" w:type="dxa"/>
            <w:gridSpan w:val="3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</w:tc>
      </w:tr>
      <w:tr w:rsidR="00A8664A" w:rsidRPr="000D3C99" w:rsidTr="00A8664A">
        <w:tc>
          <w:tcPr>
            <w:tcW w:w="9634" w:type="dxa"/>
            <w:gridSpan w:val="3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     Секретарь комиссии</w:t>
            </w:r>
          </w:p>
        </w:tc>
      </w:tr>
      <w:tr w:rsidR="00A8664A" w:rsidRPr="000D3C99" w:rsidTr="00A8664A">
        <w:tc>
          <w:tcPr>
            <w:tcW w:w="9634" w:type="dxa"/>
            <w:gridSpan w:val="3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</w:tc>
      </w:tr>
      <w:tr w:rsidR="00A8664A" w:rsidRPr="000D3C99" w:rsidTr="00A8664A">
        <w:tc>
          <w:tcPr>
            <w:tcW w:w="3114" w:type="dxa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Чекуряева И.С.</w:t>
            </w:r>
          </w:p>
        </w:tc>
        <w:tc>
          <w:tcPr>
            <w:tcW w:w="310" w:type="dxa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210" w:type="dxa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специалист по социальной работе отделения с</w:t>
            </w: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о</w:t>
            </w: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циального обслуживания семьи и детей  по Ка</w:t>
            </w: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р</w:t>
            </w: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сунскому району областного государственного казённого учреждения социального обслужив</w:t>
            </w: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а</w:t>
            </w: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ния Центра социально-психологической помощи  «Ульяновский региональный ресурсный институт семьи» (по согласованию)</w:t>
            </w:r>
          </w:p>
        </w:tc>
      </w:tr>
      <w:tr w:rsidR="00A8664A" w:rsidRPr="000D3C99" w:rsidTr="00A8664A">
        <w:tc>
          <w:tcPr>
            <w:tcW w:w="9634" w:type="dxa"/>
            <w:gridSpan w:val="3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</w:tc>
      </w:tr>
      <w:tr w:rsidR="00A8664A" w:rsidRPr="000D3C99" w:rsidTr="00A8664A">
        <w:tc>
          <w:tcPr>
            <w:tcW w:w="9634" w:type="dxa"/>
            <w:gridSpan w:val="3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     Члены комиссии:</w:t>
            </w:r>
          </w:p>
          <w:p w:rsidR="0087167E" w:rsidRPr="000D3C99" w:rsidRDefault="0087167E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</w:tc>
      </w:tr>
      <w:tr w:rsidR="00A8664A" w:rsidRPr="000D3C99" w:rsidTr="00A8664A">
        <w:tc>
          <w:tcPr>
            <w:tcW w:w="3114" w:type="dxa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Болотнова Е.А.</w:t>
            </w:r>
          </w:p>
        </w:tc>
        <w:tc>
          <w:tcPr>
            <w:tcW w:w="310" w:type="dxa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210" w:type="dxa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Председатель районного совета молодых семей (по согласованию)</w:t>
            </w:r>
          </w:p>
        </w:tc>
      </w:tr>
      <w:tr w:rsidR="00A8664A" w:rsidRPr="000D3C99" w:rsidTr="00024A8B">
        <w:tc>
          <w:tcPr>
            <w:tcW w:w="3114" w:type="dxa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" w:type="dxa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10" w:type="dxa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</w:tc>
      </w:tr>
      <w:tr w:rsidR="00A8664A" w:rsidRPr="000D3C99" w:rsidTr="00024A8B">
        <w:tc>
          <w:tcPr>
            <w:tcW w:w="3114" w:type="dxa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Котова О.А.</w:t>
            </w:r>
          </w:p>
        </w:tc>
        <w:tc>
          <w:tcPr>
            <w:tcW w:w="310" w:type="dxa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210" w:type="dxa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Председатель районного женского совета (по с</w:t>
            </w: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о</w:t>
            </w: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гласованию)</w:t>
            </w:r>
          </w:p>
        </w:tc>
      </w:tr>
      <w:tr w:rsidR="00A8664A" w:rsidRPr="000D3C99" w:rsidTr="00024A8B">
        <w:tc>
          <w:tcPr>
            <w:tcW w:w="3114" w:type="dxa"/>
            <w:shd w:val="clear" w:color="auto" w:fill="auto"/>
          </w:tcPr>
          <w:p w:rsidR="00024A8B" w:rsidRDefault="00024A8B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lastRenderedPageBreak/>
              <w:t>Музуров В.В.</w:t>
            </w:r>
          </w:p>
        </w:tc>
        <w:tc>
          <w:tcPr>
            <w:tcW w:w="310" w:type="dxa"/>
            <w:shd w:val="clear" w:color="auto" w:fill="auto"/>
          </w:tcPr>
          <w:p w:rsidR="00024A8B" w:rsidRDefault="00024A8B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lastRenderedPageBreak/>
              <w:t>-</w:t>
            </w:r>
          </w:p>
        </w:tc>
        <w:tc>
          <w:tcPr>
            <w:tcW w:w="6210" w:type="dxa"/>
            <w:shd w:val="clear" w:color="auto" w:fill="auto"/>
          </w:tcPr>
          <w:p w:rsidR="00024A8B" w:rsidRDefault="00024A8B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  <w:p w:rsidR="00024A8B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lastRenderedPageBreak/>
              <w:t>Председатель районного совета отцов (по согл</w:t>
            </w: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а</w:t>
            </w: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со</w:t>
            </w:r>
            <w:r w:rsidR="00024A8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-</w:t>
            </w:r>
            <w:bookmarkStart w:id="0" w:name="_GoBack"/>
            <w:bookmarkEnd w:id="0"/>
          </w:p>
          <w:p w:rsidR="00024A8B" w:rsidRDefault="00024A8B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ванию)</w:t>
            </w:r>
          </w:p>
          <w:p w:rsidR="00A8664A" w:rsidRPr="000D3C99" w:rsidRDefault="00A8664A" w:rsidP="00A8664A">
            <w:pPr>
              <w:widowControl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</w:tc>
      </w:tr>
      <w:tr w:rsidR="00A8664A" w:rsidRPr="000D3C99" w:rsidTr="00A8664A">
        <w:tc>
          <w:tcPr>
            <w:tcW w:w="3114" w:type="dxa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lastRenderedPageBreak/>
              <w:t>Рытова Е.В.</w:t>
            </w:r>
          </w:p>
        </w:tc>
        <w:tc>
          <w:tcPr>
            <w:tcW w:w="310" w:type="dxa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210" w:type="dxa"/>
            <w:shd w:val="clear" w:color="auto" w:fill="auto"/>
          </w:tcPr>
          <w:p w:rsidR="00A8664A" w:rsidRPr="000D3C99" w:rsidRDefault="00A8664A" w:rsidP="00A8664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социальный педагог отделения социального о</w:t>
            </w: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б</w:t>
            </w: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служивания семьи и детей по Карсунскому ра</w:t>
            </w: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й</w:t>
            </w: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ону областного государственного казённого у</w:t>
            </w: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ч</w:t>
            </w: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реждения  социального обслуживания Центра социально-психологической помощи «Ульяно</w:t>
            </w: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в</w:t>
            </w:r>
            <w:r w:rsidRPr="000D3C99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ский региональный ресурсный институт семьи» (по согласованию). </w:t>
            </w:r>
          </w:p>
        </w:tc>
      </w:tr>
    </w:tbl>
    <w:p w:rsidR="00A8664A" w:rsidRPr="000D3C99" w:rsidRDefault="00A8664A" w:rsidP="00A8664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8664A" w:rsidRPr="000D3C99" w:rsidRDefault="00A8664A" w:rsidP="00A8664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0D3C9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                       ____________________</w:t>
      </w:r>
    </w:p>
    <w:sectPr w:rsidR="00A8664A" w:rsidRPr="000D3C99" w:rsidSect="00A8664A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4288" w:rsidRDefault="00384288" w:rsidP="00A8664A">
      <w:pPr>
        <w:spacing w:after="0" w:line="240" w:lineRule="auto"/>
      </w:pPr>
      <w:r>
        <w:separator/>
      </w:r>
    </w:p>
  </w:endnote>
  <w:endnote w:type="continuationSeparator" w:id="0">
    <w:p w:rsidR="00384288" w:rsidRDefault="00384288" w:rsidP="00A86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4288" w:rsidRDefault="00384288" w:rsidP="00A8664A">
      <w:pPr>
        <w:spacing w:after="0" w:line="240" w:lineRule="auto"/>
      </w:pPr>
      <w:r>
        <w:separator/>
      </w:r>
    </w:p>
  </w:footnote>
  <w:footnote w:type="continuationSeparator" w:id="0">
    <w:p w:rsidR="00384288" w:rsidRDefault="00384288" w:rsidP="00A866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5870191"/>
      <w:docPartObj>
        <w:docPartGallery w:val="Page Numbers (Top of Page)"/>
        <w:docPartUnique/>
      </w:docPartObj>
    </w:sdtPr>
    <w:sdtContent>
      <w:p w:rsidR="00A8664A" w:rsidRDefault="002B1090">
        <w:pPr>
          <w:pStyle w:val="a3"/>
          <w:jc w:val="center"/>
        </w:pPr>
        <w:r>
          <w:fldChar w:fldCharType="begin"/>
        </w:r>
        <w:r w:rsidR="00A8664A">
          <w:instrText>PAGE   \* MERGEFORMAT</w:instrText>
        </w:r>
        <w:r>
          <w:fldChar w:fldCharType="separate"/>
        </w:r>
        <w:r w:rsidR="00387217">
          <w:rPr>
            <w:noProof/>
          </w:rPr>
          <w:t>2</w:t>
        </w:r>
        <w:r>
          <w:fldChar w:fldCharType="end"/>
        </w:r>
      </w:p>
    </w:sdtContent>
  </w:sdt>
  <w:p w:rsidR="0096714F" w:rsidRDefault="0038428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D1C11"/>
    <w:rsid w:val="00024A8B"/>
    <w:rsid w:val="000D3C99"/>
    <w:rsid w:val="002B1090"/>
    <w:rsid w:val="002C156A"/>
    <w:rsid w:val="00384288"/>
    <w:rsid w:val="00387217"/>
    <w:rsid w:val="005825E3"/>
    <w:rsid w:val="0087167E"/>
    <w:rsid w:val="00911A30"/>
    <w:rsid w:val="00A8664A"/>
    <w:rsid w:val="00AB77D6"/>
    <w:rsid w:val="00BD1C11"/>
    <w:rsid w:val="00F02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0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66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664A"/>
  </w:style>
  <w:style w:type="character" w:styleId="a5">
    <w:name w:val="page number"/>
    <w:rsid w:val="00A8664A"/>
  </w:style>
  <w:style w:type="paragraph" w:styleId="a6">
    <w:name w:val="footer"/>
    <w:basedOn w:val="a"/>
    <w:link w:val="a7"/>
    <w:uiPriority w:val="99"/>
    <w:unhideWhenUsed/>
    <w:rsid w:val="00A866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8664A"/>
  </w:style>
  <w:style w:type="paragraph" w:styleId="a8">
    <w:name w:val="Balloon Text"/>
    <w:basedOn w:val="a"/>
    <w:link w:val="a9"/>
    <w:uiPriority w:val="99"/>
    <w:semiHidden/>
    <w:unhideWhenUsed/>
    <w:rsid w:val="00A866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866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Admin</cp:lastModifiedBy>
  <cp:revision>8</cp:revision>
  <cp:lastPrinted>2020-02-11T05:00:00Z</cp:lastPrinted>
  <dcterms:created xsi:type="dcterms:W3CDTF">2019-05-20T11:46:00Z</dcterms:created>
  <dcterms:modified xsi:type="dcterms:W3CDTF">2020-02-13T09:58:00Z</dcterms:modified>
</cp:coreProperties>
</file>