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3D" w:rsidRPr="002045CA" w:rsidRDefault="00112FC5" w:rsidP="0018669E">
      <w:pPr>
        <w:widowControl w:val="0"/>
        <w:spacing w:before="100" w:beforeAutospacing="1" w:after="100" w:afterAutospacing="1" w:line="240" w:lineRule="auto"/>
        <w:ind w:left="7080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  <w:r w:rsidRPr="002045CA">
        <w:rPr>
          <w:rFonts w:ascii="PT Astra Serif" w:eastAsia="Times New Roman" w:hAnsi="PT Astra Serif" w:cs="Times New Roman"/>
          <w:sz w:val="28"/>
          <w:szCs w:val="28"/>
        </w:rPr>
        <w:t>П</w:t>
      </w:r>
      <w:r w:rsidR="00E27AF4">
        <w:rPr>
          <w:rFonts w:ascii="PT Astra Serif" w:eastAsia="Times New Roman" w:hAnsi="PT Astra Serif" w:cs="Times New Roman"/>
          <w:sz w:val="28"/>
          <w:szCs w:val="28"/>
        </w:rPr>
        <w:t>РИЛОЖЕНИЕ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№ 2</w:t>
      </w:r>
    </w:p>
    <w:p w:rsidR="00112FC5" w:rsidRPr="002045CA" w:rsidRDefault="00112FC5" w:rsidP="0018669E">
      <w:pPr>
        <w:widowControl w:val="0"/>
        <w:tabs>
          <w:tab w:val="left" w:pos="7371"/>
          <w:tab w:val="left" w:pos="7513"/>
          <w:tab w:val="left" w:pos="9214"/>
        </w:tabs>
        <w:spacing w:before="100" w:beforeAutospacing="1" w:after="100" w:afterAutospacing="1" w:line="240" w:lineRule="auto"/>
        <w:ind w:left="708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sz w:val="28"/>
          <w:szCs w:val="28"/>
        </w:rPr>
        <w:t>к Положению</w:t>
      </w:r>
    </w:p>
    <w:p w:rsidR="0024433D" w:rsidRPr="002045CA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 xml:space="preserve">Размеры базовых окладов (базовых должностных окладов) работников </w:t>
      </w:r>
    </w:p>
    <w:p w:rsidR="00112FC5" w:rsidRPr="002045CA" w:rsidRDefault="006E3D9D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муниципальных </w:t>
      </w:r>
      <w:r w:rsidR="00112FC5" w:rsidRPr="002045CA">
        <w:rPr>
          <w:rFonts w:ascii="PT Astra Serif" w:eastAsia="Times New Roman" w:hAnsi="PT Astra Serif" w:cs="Times New Roman"/>
          <w:b/>
          <w:sz w:val="28"/>
          <w:szCs w:val="28"/>
        </w:rPr>
        <w:t>образовательных организаций муниципального образ</w:t>
      </w:r>
      <w:r w:rsidR="00112FC5" w:rsidRPr="002045CA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 w:rsidR="00112FC5" w:rsidRPr="002045CA">
        <w:rPr>
          <w:rFonts w:ascii="PT Astra Serif" w:eastAsia="Times New Roman" w:hAnsi="PT Astra Serif" w:cs="Times New Roman"/>
          <w:b/>
          <w:sz w:val="28"/>
          <w:szCs w:val="28"/>
        </w:rPr>
        <w:t>вания «</w:t>
      </w:r>
      <w:proofErr w:type="spellStart"/>
      <w:r w:rsidR="00112FC5" w:rsidRPr="002045CA">
        <w:rPr>
          <w:rFonts w:ascii="PT Astra Serif" w:eastAsia="Times New Roman" w:hAnsi="PT Astra Serif" w:cs="Times New Roman"/>
          <w:b/>
          <w:sz w:val="28"/>
          <w:szCs w:val="28"/>
        </w:rPr>
        <w:t>Карсунский</w:t>
      </w:r>
      <w:proofErr w:type="spellEnd"/>
      <w:r w:rsidR="00112FC5" w:rsidRPr="002045CA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</w:t>
      </w:r>
      <w:r w:rsidR="0024433D" w:rsidRPr="002045CA">
        <w:rPr>
          <w:rFonts w:ascii="PT Astra Serif" w:eastAsia="Times New Roman" w:hAnsi="PT Astra Serif" w:cs="Times New Roman"/>
          <w:b/>
          <w:sz w:val="28"/>
          <w:szCs w:val="28"/>
        </w:rPr>
        <w:t xml:space="preserve"> Ульяновской области</w:t>
      </w:r>
    </w:p>
    <w:p w:rsidR="00112FC5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по общеотраслевым профессиям рабочих и должностям служащих</w:t>
      </w:r>
    </w:p>
    <w:p w:rsidR="002045CA" w:rsidRPr="002045CA" w:rsidRDefault="002045CA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12FC5" w:rsidRPr="002045CA" w:rsidRDefault="00112FC5" w:rsidP="005F5348">
      <w:pPr>
        <w:pStyle w:val="a3"/>
        <w:widowControl w:val="0"/>
        <w:tabs>
          <w:tab w:val="left" w:pos="709"/>
        </w:tabs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5CA">
        <w:rPr>
          <w:rFonts w:ascii="PT Astra Serif" w:eastAsia="Times New Roman" w:hAnsi="PT Astra Serif"/>
        </w:rPr>
        <w:t xml:space="preserve">     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     Размеры базовых окладов (базовых должностных окладов) работников, осуществляющих профессиональную деятельность по общеотраслевым пр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>о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>фессиям рабочих и должностям служащих, устанавливаются по соответству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>ю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щим профессиональным квалификационным группам, утвержденным </w:t>
      </w:r>
      <w:hyperlink r:id="rId8" w:history="1">
        <w:r w:rsidRPr="002045CA">
          <w:rPr>
            <w:rFonts w:ascii="PT Astra Serif" w:eastAsia="Times New Roman" w:hAnsi="PT Astra Serif" w:cs="Times New Roman"/>
            <w:sz w:val="28"/>
            <w:szCs w:val="28"/>
          </w:rPr>
          <w:t>приказ</w:t>
        </w:r>
        <w:r w:rsidRPr="002045CA">
          <w:rPr>
            <w:rFonts w:ascii="PT Astra Serif" w:eastAsia="Times New Roman" w:hAnsi="PT Astra Serif" w:cs="Times New Roman"/>
            <w:sz w:val="28"/>
            <w:szCs w:val="28"/>
          </w:rPr>
          <w:t>а</w:t>
        </w:r>
        <w:r w:rsidRPr="002045CA">
          <w:rPr>
            <w:rFonts w:ascii="PT Astra Serif" w:eastAsia="Times New Roman" w:hAnsi="PT Astra Serif" w:cs="Times New Roman"/>
            <w:sz w:val="28"/>
            <w:szCs w:val="28"/>
          </w:rPr>
          <w:t>ми Министерства здравоохранения и социального развития Российской Фед</w:t>
        </w:r>
        <w:r w:rsidRPr="002045CA">
          <w:rPr>
            <w:rFonts w:ascii="PT Astra Serif" w:eastAsia="Times New Roman" w:hAnsi="PT Astra Serif" w:cs="Times New Roman"/>
            <w:sz w:val="28"/>
            <w:szCs w:val="28"/>
          </w:rPr>
          <w:t>е</w:t>
        </w:r>
        <w:r w:rsidRPr="002045CA">
          <w:rPr>
            <w:rFonts w:ascii="PT Astra Serif" w:eastAsia="Times New Roman" w:hAnsi="PT Astra Serif" w:cs="Times New Roman"/>
            <w:sz w:val="28"/>
            <w:szCs w:val="28"/>
          </w:rPr>
          <w:t>рации от 29.05.2008 № 247н «Об утверждении профессиональных квалифик</w:t>
        </w:r>
        <w:r w:rsidRPr="002045CA">
          <w:rPr>
            <w:rFonts w:ascii="PT Astra Serif" w:eastAsia="Times New Roman" w:hAnsi="PT Astra Serif" w:cs="Times New Roman"/>
            <w:sz w:val="28"/>
            <w:szCs w:val="28"/>
          </w:rPr>
          <w:t>а</w:t>
        </w:r>
        <w:r w:rsidRPr="002045CA">
          <w:rPr>
            <w:rFonts w:ascii="PT Astra Serif" w:eastAsia="Times New Roman" w:hAnsi="PT Astra Serif" w:cs="Times New Roman"/>
            <w:sz w:val="28"/>
            <w:szCs w:val="28"/>
          </w:rPr>
          <w:t>ционных групп общеотраслевых должностей руководителей, специалистов и служащих»</w:t>
        </w:r>
      </w:hyperlink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 и </w:t>
      </w:r>
      <w:hyperlink r:id="rId9" w:history="1">
        <w:r w:rsidRPr="002045CA">
          <w:rPr>
            <w:rFonts w:ascii="PT Astra Serif" w:eastAsia="Times New Roman" w:hAnsi="PT Astra Serif" w:cs="Times New Roman"/>
            <w:sz w:val="28"/>
            <w:szCs w:val="28"/>
          </w:rPr>
          <w:t>от 29.05.2008 № 248н «Об утверждении профессиональных кв</w:t>
        </w:r>
        <w:r w:rsidRPr="002045CA">
          <w:rPr>
            <w:rFonts w:ascii="PT Astra Serif" w:eastAsia="Times New Roman" w:hAnsi="PT Astra Serif" w:cs="Times New Roman"/>
            <w:sz w:val="28"/>
            <w:szCs w:val="28"/>
          </w:rPr>
          <w:t>а</w:t>
        </w:r>
        <w:r w:rsidRPr="002045CA">
          <w:rPr>
            <w:rFonts w:ascii="PT Astra Serif" w:eastAsia="Times New Roman" w:hAnsi="PT Astra Serif" w:cs="Times New Roman"/>
            <w:sz w:val="28"/>
            <w:szCs w:val="28"/>
          </w:rPr>
          <w:t>лификационных групп общеотраслевых профессий рабочих»</w:t>
        </w:r>
      </w:hyperlink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112FC5" w:rsidRPr="002045CA" w:rsidRDefault="00112FC5" w:rsidP="005F5348">
      <w:pPr>
        <w:pStyle w:val="a3"/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         1. По профессиям рабочих, отнесенным к  профессиональной квалифик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>а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>ционной группе общеотраслевых профессий рабочих перв</w:t>
      </w:r>
      <w:r w:rsidR="00D664A2" w:rsidRPr="002045CA">
        <w:rPr>
          <w:rFonts w:ascii="PT Astra Serif" w:eastAsia="Times New Roman" w:hAnsi="PT Astra Serif" w:cs="Times New Roman"/>
          <w:sz w:val="28"/>
          <w:szCs w:val="28"/>
        </w:rPr>
        <w:t>ого уровня, базовый оклад - 4797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рублей.</w:t>
      </w:r>
    </w:p>
    <w:p w:rsidR="00A9717C" w:rsidRPr="002045CA" w:rsidRDefault="00A9717C" w:rsidP="005F5348">
      <w:pPr>
        <w:pStyle w:val="a3"/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4433D" w:rsidRPr="002045CA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6E3D9D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«Общеотраслевые профессии рабочих первого уровня»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</w:p>
    <w:p w:rsidR="00E27AF4" w:rsidRPr="00E27AF4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777"/>
      </w:tblGrid>
      <w:tr w:rsidR="00E27AF4" w:rsidRPr="0018669E" w:rsidTr="00E27AF4">
        <w:trPr>
          <w:jc w:val="center"/>
        </w:trPr>
        <w:tc>
          <w:tcPr>
            <w:tcW w:w="4077" w:type="dxa"/>
          </w:tcPr>
          <w:p w:rsidR="00E27AF4" w:rsidRPr="0018669E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Квалификационный 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Повышающий коэффициент (К)</w:t>
            </w:r>
          </w:p>
        </w:tc>
      </w:tr>
      <w:tr w:rsidR="00E27AF4" w:rsidRPr="0018669E" w:rsidTr="00E27AF4">
        <w:trPr>
          <w:jc w:val="center"/>
        </w:trPr>
        <w:tc>
          <w:tcPr>
            <w:tcW w:w="4077" w:type="dxa"/>
          </w:tcPr>
          <w:p w:rsidR="00E27AF4" w:rsidRPr="0018669E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18669E">
              <w:rPr>
                <w:rFonts w:ascii="PT Astra Serif" w:eastAsia="Times New Roman" w:hAnsi="PT Astra Serif" w:cs="Times New Roman"/>
              </w:rPr>
              <w:t xml:space="preserve">1 квалификационный </w:t>
            </w:r>
            <w:r w:rsidRPr="0018669E">
              <w:rPr>
                <w:rFonts w:ascii="PT Astra Serif" w:eastAsia="Times New Roman" w:hAnsi="PT Astra Serif" w:cs="Times New Roman"/>
              </w:rPr>
              <w:br/>
              <w:t>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Повышающий коэффициент в соответствии с разрядами Единого тарифно-квалификационного справочника  работ и профессий рабочих (далее - ЕТКС) по характеристике (примерам) работ:</w:t>
            </w:r>
            <w:r w:rsidRPr="0018669E">
              <w:rPr>
                <w:rFonts w:ascii="PT Astra Serif" w:eastAsia="Times New Roman" w:hAnsi="PT Astra Serif" w:cs="Times New Roman"/>
              </w:rPr>
              <w:br/>
              <w:t>1 разряд ЕТКС - К = 0,00</w:t>
            </w:r>
            <w:r w:rsidRPr="0018669E">
              <w:rPr>
                <w:rFonts w:ascii="PT Astra Serif" w:eastAsia="Times New Roman" w:hAnsi="PT Astra Serif" w:cs="Times New Roman"/>
              </w:rPr>
              <w:br/>
              <w:t>2 разряд ЕТКС - К = 0,07</w:t>
            </w:r>
            <w:r w:rsidRPr="0018669E">
              <w:rPr>
                <w:rFonts w:ascii="PT Astra Serif" w:eastAsia="Times New Roman" w:hAnsi="PT Astra Serif" w:cs="Times New Roman"/>
              </w:rPr>
              <w:br/>
              <w:t>3 разряд ЕТКС - К = 0,14</w:t>
            </w:r>
          </w:p>
        </w:tc>
      </w:tr>
      <w:tr w:rsidR="00E27AF4" w:rsidRPr="0018669E" w:rsidTr="00E27AF4">
        <w:trPr>
          <w:jc w:val="center"/>
        </w:trPr>
        <w:tc>
          <w:tcPr>
            <w:tcW w:w="4077" w:type="dxa"/>
          </w:tcPr>
          <w:p w:rsidR="00E27AF4" w:rsidRPr="0018669E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18669E">
              <w:rPr>
                <w:rFonts w:ascii="PT Astra Serif" w:eastAsia="Times New Roman" w:hAnsi="PT Astra Serif" w:cs="Times New Roman"/>
              </w:rPr>
              <w:t>2 квалификационный уровень (профе</w:t>
            </w:r>
            <w:r w:rsidRPr="0018669E">
              <w:rPr>
                <w:rFonts w:ascii="PT Astra Serif" w:eastAsia="Times New Roman" w:hAnsi="PT Astra Serif" w:cs="Times New Roman"/>
              </w:rPr>
              <w:t>с</w:t>
            </w:r>
            <w:r w:rsidRPr="0018669E">
              <w:rPr>
                <w:rFonts w:ascii="PT Astra Serif" w:eastAsia="Times New Roman" w:hAnsi="PT Astra Serif" w:cs="Times New Roman"/>
              </w:rPr>
              <w:t>сии рабочих, отнесенные к 1 квалиф</w:t>
            </w:r>
            <w:r w:rsidRPr="0018669E">
              <w:rPr>
                <w:rFonts w:ascii="PT Astra Serif" w:eastAsia="Times New Roman" w:hAnsi="PT Astra Serif" w:cs="Times New Roman"/>
              </w:rPr>
              <w:t>и</w:t>
            </w:r>
            <w:r w:rsidRPr="0018669E">
              <w:rPr>
                <w:rFonts w:ascii="PT Astra Serif" w:eastAsia="Times New Roman" w:hAnsi="PT Astra Serif" w:cs="Times New Roman"/>
              </w:rPr>
              <w:t>кационному уровню, при выполнении работ по профессии с производным наименованием «старший» (старший по смене)</w:t>
            </w:r>
            <w:proofErr w:type="gramEnd"/>
          </w:p>
        </w:tc>
        <w:tc>
          <w:tcPr>
            <w:tcW w:w="5777" w:type="dxa"/>
          </w:tcPr>
          <w:p w:rsidR="00E27AF4" w:rsidRPr="0018669E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Повышающий коэффициент в соответствии с разрядами ЕТКС  по характеристике (примерам) работ:</w:t>
            </w:r>
            <w:r w:rsidRPr="0018669E">
              <w:rPr>
                <w:rFonts w:ascii="PT Astra Serif" w:eastAsia="Times New Roman" w:hAnsi="PT Astra Serif" w:cs="Times New Roman"/>
              </w:rPr>
              <w:br/>
              <w:t>1 разряд ЕТКС - К = 0,05</w:t>
            </w:r>
            <w:r w:rsidRPr="0018669E">
              <w:rPr>
                <w:rFonts w:ascii="PT Astra Serif" w:eastAsia="Times New Roman" w:hAnsi="PT Astra Serif" w:cs="Times New Roman"/>
              </w:rPr>
              <w:br/>
              <w:t>2 разряд ЕТКС - К = 0,12</w:t>
            </w:r>
            <w:r w:rsidRPr="0018669E">
              <w:rPr>
                <w:rFonts w:ascii="PT Astra Serif" w:eastAsia="Times New Roman" w:hAnsi="PT Astra Serif" w:cs="Times New Roman"/>
              </w:rPr>
              <w:br/>
              <w:t>3 разряд ЕТКС - К = 0,19</w:t>
            </w:r>
          </w:p>
        </w:tc>
      </w:tr>
    </w:tbl>
    <w:p w:rsidR="00112FC5" w:rsidRPr="002045CA" w:rsidRDefault="00E27AF4" w:rsidP="005F5348">
      <w:pPr>
        <w:widowControl w:val="0"/>
        <w:tabs>
          <w:tab w:val="left" w:pos="709"/>
        </w:tabs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>2. По профессиям рабочих, отнесенным к  профессиональной квалифик</w:t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>а</w:t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>ционной группе общеотраслевых профессий рабочих второго уровня, базо</w:t>
      </w:r>
      <w:r w:rsidR="00D664A2" w:rsidRPr="002045CA">
        <w:rPr>
          <w:rFonts w:ascii="PT Astra Serif" w:eastAsia="Times New Roman" w:hAnsi="PT Astra Serif" w:cs="Times New Roman"/>
          <w:sz w:val="28"/>
          <w:szCs w:val="28"/>
        </w:rPr>
        <w:t>вый оклад - 5672</w:t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 xml:space="preserve"> рублей.</w:t>
      </w:r>
    </w:p>
    <w:p w:rsidR="0024433D" w:rsidRPr="002045CA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6E3D9D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«Общеотраслевые профессии рабочих второго уровня»</w:t>
      </w:r>
    </w:p>
    <w:p w:rsidR="0018669E" w:rsidRPr="00E27AF4" w:rsidRDefault="0018669E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27AF4" w:rsidRPr="009776FB" w:rsidTr="00E27AF4">
        <w:tc>
          <w:tcPr>
            <w:tcW w:w="4927" w:type="dxa"/>
          </w:tcPr>
          <w:p w:rsidR="00E27AF4" w:rsidRPr="009776FB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27" w:type="dxa"/>
          </w:tcPr>
          <w:p w:rsidR="00E27AF4" w:rsidRPr="009776FB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Повышающий коэффициент (К)</w:t>
            </w:r>
          </w:p>
        </w:tc>
      </w:tr>
      <w:tr w:rsidR="0018669E" w:rsidRPr="009776FB" w:rsidTr="00E27AF4">
        <w:tc>
          <w:tcPr>
            <w:tcW w:w="4927" w:type="dxa"/>
          </w:tcPr>
          <w:p w:rsidR="0018669E" w:rsidRPr="009776FB" w:rsidRDefault="0018669E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7" w:type="dxa"/>
          </w:tcPr>
          <w:p w:rsidR="0018669E" w:rsidRPr="009776FB" w:rsidRDefault="0018669E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E27AF4" w:rsidRPr="009776FB" w:rsidTr="00E27AF4">
        <w:tc>
          <w:tcPr>
            <w:tcW w:w="4927" w:type="dxa"/>
          </w:tcPr>
          <w:p w:rsidR="00E27AF4" w:rsidRPr="009776FB" w:rsidRDefault="00E27AF4" w:rsidP="006E3D9D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27" w:type="dxa"/>
          </w:tcPr>
          <w:p w:rsidR="00E27AF4" w:rsidRPr="009776FB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К = 0,00</w:t>
            </w:r>
          </w:p>
        </w:tc>
      </w:tr>
      <w:tr w:rsidR="00E27AF4" w:rsidRPr="009776FB" w:rsidTr="00E27AF4">
        <w:tc>
          <w:tcPr>
            <w:tcW w:w="4927" w:type="dxa"/>
          </w:tcPr>
          <w:p w:rsidR="00E27AF4" w:rsidRPr="009776FB" w:rsidRDefault="00E27AF4" w:rsidP="006E3D9D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2 квалификационный</w:t>
            </w:r>
            <w:r w:rsidR="006E3D9D"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уровень</w:t>
            </w:r>
          </w:p>
        </w:tc>
        <w:tc>
          <w:tcPr>
            <w:tcW w:w="4927" w:type="dxa"/>
          </w:tcPr>
          <w:p w:rsidR="00E27AF4" w:rsidRPr="009776FB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К = 0,10</w:t>
            </w:r>
          </w:p>
        </w:tc>
      </w:tr>
      <w:tr w:rsidR="00E27AF4" w:rsidRPr="009776FB" w:rsidTr="00E27AF4">
        <w:tc>
          <w:tcPr>
            <w:tcW w:w="4927" w:type="dxa"/>
          </w:tcPr>
          <w:p w:rsidR="00E27AF4" w:rsidRPr="009776FB" w:rsidRDefault="00E27AF4" w:rsidP="006E3D9D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3 квалификационный</w:t>
            </w:r>
            <w:r w:rsidR="006E3D9D"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уровень</w:t>
            </w:r>
          </w:p>
        </w:tc>
        <w:tc>
          <w:tcPr>
            <w:tcW w:w="4927" w:type="dxa"/>
          </w:tcPr>
          <w:p w:rsidR="00E27AF4" w:rsidRPr="009776FB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К = 0,20</w:t>
            </w:r>
          </w:p>
        </w:tc>
      </w:tr>
      <w:tr w:rsidR="00E27AF4" w:rsidRPr="009776FB" w:rsidTr="00E27AF4">
        <w:tc>
          <w:tcPr>
            <w:tcW w:w="4927" w:type="dxa"/>
          </w:tcPr>
          <w:p w:rsidR="00E27AF4" w:rsidRPr="009776FB" w:rsidRDefault="00E27AF4" w:rsidP="006E3D9D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4 квалификационный</w:t>
            </w:r>
            <w:r w:rsidR="006E3D9D"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уровень</w:t>
            </w:r>
          </w:p>
        </w:tc>
        <w:tc>
          <w:tcPr>
            <w:tcW w:w="4927" w:type="dxa"/>
          </w:tcPr>
          <w:p w:rsidR="00E27AF4" w:rsidRPr="009776FB" w:rsidRDefault="00E27AF4" w:rsidP="005F5348">
            <w:pPr>
              <w:widowControl w:val="0"/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776FB">
              <w:rPr>
                <w:rFonts w:ascii="PT Astra Serif" w:eastAsia="Times New Roman" w:hAnsi="PT Astra Serif" w:cs="Times New Roman"/>
                <w:sz w:val="24"/>
                <w:szCs w:val="24"/>
              </w:rPr>
              <w:t>К = 0,40</w:t>
            </w:r>
          </w:p>
        </w:tc>
      </w:tr>
    </w:tbl>
    <w:p w:rsidR="00112FC5" w:rsidRPr="002045CA" w:rsidRDefault="00112FC5" w:rsidP="005F5348">
      <w:pPr>
        <w:widowControl w:val="0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           3. По должностям служащих, отнесенным к  профессиональной квал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фикационной группе общеотраслевых должностей служащих первого уровня, </w:t>
      </w:r>
      <w:r w:rsidR="00C25C54" w:rsidRPr="002045CA">
        <w:rPr>
          <w:rFonts w:ascii="PT Astra Serif" w:eastAsia="Times New Roman" w:hAnsi="PT Astra Serif" w:cs="Times New Roman"/>
          <w:sz w:val="28"/>
          <w:szCs w:val="28"/>
        </w:rPr>
        <w:t xml:space="preserve">базовый должностной оклад - </w:t>
      </w:r>
      <w:r w:rsidR="00D664A2" w:rsidRPr="002045CA">
        <w:rPr>
          <w:rFonts w:ascii="PT Astra Serif" w:eastAsia="Times New Roman" w:hAnsi="PT Astra Serif" w:cs="Times New Roman"/>
          <w:sz w:val="28"/>
          <w:szCs w:val="28"/>
        </w:rPr>
        <w:t>5096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рубля. </w:t>
      </w:r>
    </w:p>
    <w:p w:rsidR="0024433D" w:rsidRPr="002045CA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6E3D9D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«Общеотраслевые должности служащих первого уровня»</w:t>
      </w:r>
    </w:p>
    <w:p w:rsidR="00E27AF4" w:rsidRDefault="00E27AF4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E27AF4" w:rsidRPr="0018669E" w:rsidTr="00E27AF4">
        <w:tc>
          <w:tcPr>
            <w:tcW w:w="40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Квалификационный 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Повышающий коэффициент (К)</w:t>
            </w:r>
          </w:p>
        </w:tc>
      </w:tr>
      <w:tr w:rsidR="00E27AF4" w:rsidRPr="0018669E" w:rsidTr="00E27AF4">
        <w:tc>
          <w:tcPr>
            <w:tcW w:w="4077" w:type="dxa"/>
          </w:tcPr>
          <w:p w:rsidR="00E27AF4" w:rsidRPr="0018669E" w:rsidRDefault="00E27AF4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1 квалификационный</w:t>
            </w:r>
            <w:r w:rsidR="006E3D9D" w:rsidRPr="0018669E">
              <w:rPr>
                <w:rFonts w:ascii="PT Astra Serif" w:eastAsia="Times New Roman" w:hAnsi="PT Astra Serif" w:cs="Times New Roman"/>
              </w:rPr>
              <w:t xml:space="preserve"> </w:t>
            </w:r>
            <w:r w:rsidRPr="0018669E">
              <w:rPr>
                <w:rFonts w:ascii="PT Astra Serif" w:eastAsia="Times New Roman" w:hAnsi="PT Astra Serif" w:cs="Times New Roman"/>
              </w:rPr>
              <w:t>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0,00</w:t>
            </w:r>
          </w:p>
        </w:tc>
      </w:tr>
      <w:tr w:rsidR="00E27AF4" w:rsidRPr="0018669E" w:rsidTr="00E27AF4">
        <w:tc>
          <w:tcPr>
            <w:tcW w:w="4077" w:type="dxa"/>
          </w:tcPr>
          <w:p w:rsidR="00E27AF4" w:rsidRPr="0018669E" w:rsidRDefault="00E27AF4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2 квалификационный 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0,05</w:t>
            </w:r>
          </w:p>
        </w:tc>
      </w:tr>
    </w:tbl>
    <w:p w:rsidR="00112FC5" w:rsidRPr="002045CA" w:rsidRDefault="00112FC5" w:rsidP="005F5348">
      <w:pPr>
        <w:widowControl w:val="0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sz w:val="28"/>
          <w:szCs w:val="28"/>
        </w:rPr>
        <w:t>4. По должностям служащих, отнесенным к  профессиональной квалиф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кационной группе общеотраслевых должностей служащих второго уровня, </w:t>
      </w:r>
      <w:r w:rsidR="00C25C54" w:rsidRPr="002045CA">
        <w:rPr>
          <w:rFonts w:ascii="PT Astra Serif" w:eastAsia="Times New Roman" w:hAnsi="PT Astra Serif" w:cs="Times New Roman"/>
          <w:sz w:val="28"/>
          <w:szCs w:val="28"/>
        </w:rPr>
        <w:t>б</w:t>
      </w:r>
      <w:r w:rsidR="00C25C54" w:rsidRPr="002045CA">
        <w:rPr>
          <w:rFonts w:ascii="PT Astra Serif" w:eastAsia="Times New Roman" w:hAnsi="PT Astra Serif" w:cs="Times New Roman"/>
          <w:sz w:val="28"/>
          <w:szCs w:val="28"/>
        </w:rPr>
        <w:t>а</w:t>
      </w:r>
      <w:r w:rsidR="00C25C54" w:rsidRPr="002045CA">
        <w:rPr>
          <w:rFonts w:ascii="PT Astra Serif" w:eastAsia="Times New Roman" w:hAnsi="PT Astra Serif" w:cs="Times New Roman"/>
          <w:sz w:val="28"/>
          <w:szCs w:val="28"/>
        </w:rPr>
        <w:t>зовый должностной оклад - 5</w:t>
      </w:r>
      <w:r w:rsidR="00D664A2" w:rsidRPr="002045CA">
        <w:rPr>
          <w:rFonts w:ascii="PT Astra Serif" w:eastAsia="Times New Roman" w:hAnsi="PT Astra Serif" w:cs="Times New Roman"/>
          <w:sz w:val="28"/>
          <w:szCs w:val="28"/>
        </w:rPr>
        <w:t>304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рубля.</w:t>
      </w:r>
    </w:p>
    <w:p w:rsidR="0024433D" w:rsidRPr="002045CA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112FC5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«Общеотраслевые должности служащих второго уровня»</w:t>
      </w:r>
    </w:p>
    <w:p w:rsidR="00E27AF4" w:rsidRDefault="00E27AF4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E27AF4" w:rsidRPr="0018669E" w:rsidTr="00E27AF4">
        <w:tc>
          <w:tcPr>
            <w:tcW w:w="40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Квалификационный 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Повышающий коэффициент (К)</w:t>
            </w:r>
          </w:p>
        </w:tc>
      </w:tr>
      <w:tr w:rsidR="00E27AF4" w:rsidRPr="0018669E" w:rsidTr="00E27AF4">
        <w:tc>
          <w:tcPr>
            <w:tcW w:w="4077" w:type="dxa"/>
          </w:tcPr>
          <w:p w:rsidR="00E27AF4" w:rsidRPr="0018669E" w:rsidRDefault="00E27AF4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1 квалификационный</w:t>
            </w:r>
            <w:r w:rsidR="006E3D9D" w:rsidRPr="0018669E">
              <w:rPr>
                <w:rFonts w:ascii="PT Astra Serif" w:eastAsia="Times New Roman" w:hAnsi="PT Astra Serif" w:cs="Times New Roman"/>
              </w:rPr>
              <w:t xml:space="preserve"> </w:t>
            </w:r>
            <w:r w:rsidRPr="0018669E">
              <w:rPr>
                <w:rFonts w:ascii="PT Astra Serif" w:eastAsia="Times New Roman" w:hAnsi="PT Astra Serif" w:cs="Times New Roman"/>
              </w:rPr>
              <w:t>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0,00</w:t>
            </w:r>
          </w:p>
        </w:tc>
      </w:tr>
      <w:tr w:rsidR="00E27AF4" w:rsidRPr="0018669E" w:rsidTr="00E27AF4">
        <w:tc>
          <w:tcPr>
            <w:tcW w:w="4077" w:type="dxa"/>
          </w:tcPr>
          <w:p w:rsidR="00E27AF4" w:rsidRPr="0018669E" w:rsidRDefault="00E27AF4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2 квалификационный</w:t>
            </w:r>
            <w:r w:rsidR="006E3D9D" w:rsidRPr="0018669E">
              <w:rPr>
                <w:rFonts w:ascii="PT Astra Serif" w:eastAsia="Times New Roman" w:hAnsi="PT Astra Serif" w:cs="Times New Roman"/>
              </w:rPr>
              <w:t xml:space="preserve"> </w:t>
            </w:r>
            <w:r w:rsidRPr="0018669E">
              <w:rPr>
                <w:rFonts w:ascii="PT Astra Serif" w:eastAsia="Times New Roman" w:hAnsi="PT Astra Serif" w:cs="Times New Roman"/>
              </w:rPr>
              <w:t>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0,10</w:t>
            </w:r>
          </w:p>
        </w:tc>
      </w:tr>
      <w:tr w:rsidR="00E27AF4" w:rsidRPr="0018669E" w:rsidTr="00E27AF4">
        <w:tc>
          <w:tcPr>
            <w:tcW w:w="4077" w:type="dxa"/>
          </w:tcPr>
          <w:p w:rsidR="00E27AF4" w:rsidRPr="0018669E" w:rsidRDefault="00E27AF4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3 квалификационный 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0,50</w:t>
            </w:r>
          </w:p>
        </w:tc>
      </w:tr>
      <w:tr w:rsidR="00E27AF4" w:rsidRPr="0018669E" w:rsidTr="00E27AF4">
        <w:tc>
          <w:tcPr>
            <w:tcW w:w="4077" w:type="dxa"/>
          </w:tcPr>
          <w:p w:rsidR="00E27AF4" w:rsidRPr="0018669E" w:rsidRDefault="00E27AF4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4 квалификационный уровень</w:t>
            </w:r>
          </w:p>
        </w:tc>
        <w:tc>
          <w:tcPr>
            <w:tcW w:w="5777" w:type="dxa"/>
          </w:tcPr>
          <w:p w:rsidR="00E27AF4" w:rsidRPr="0018669E" w:rsidRDefault="00E27AF4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0,55</w:t>
            </w:r>
          </w:p>
        </w:tc>
      </w:tr>
      <w:tr w:rsidR="00E27AF4" w:rsidRPr="0018669E" w:rsidTr="00E27AF4">
        <w:tc>
          <w:tcPr>
            <w:tcW w:w="4077" w:type="dxa"/>
          </w:tcPr>
          <w:p w:rsidR="00E27AF4" w:rsidRPr="0018669E" w:rsidRDefault="00E27AF4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5 квалификационный уровень</w:t>
            </w:r>
          </w:p>
        </w:tc>
        <w:tc>
          <w:tcPr>
            <w:tcW w:w="5777" w:type="dxa"/>
          </w:tcPr>
          <w:p w:rsidR="00E27AF4" w:rsidRPr="0018669E" w:rsidRDefault="005F5348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0,65</w:t>
            </w:r>
          </w:p>
        </w:tc>
      </w:tr>
    </w:tbl>
    <w:p w:rsidR="00112FC5" w:rsidRPr="002045CA" w:rsidRDefault="005F5348" w:rsidP="005F5348">
      <w:pPr>
        <w:widowControl w:val="0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>5. По должностям служащих, отнесенным к  профессиональной квалиф</w:t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>и</w:t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>кационной группе общеотраслевых должностей служащих третьего уровня, б</w:t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>а</w:t>
      </w:r>
      <w:r w:rsidR="00C25C54" w:rsidRPr="002045CA">
        <w:rPr>
          <w:rFonts w:ascii="PT Astra Serif" w:eastAsia="Times New Roman" w:hAnsi="PT Astra Serif" w:cs="Times New Roman"/>
          <w:sz w:val="28"/>
          <w:szCs w:val="28"/>
        </w:rPr>
        <w:t xml:space="preserve">зовый должностной оклад - </w:t>
      </w:r>
      <w:r w:rsidR="00D664A2" w:rsidRPr="002045CA">
        <w:rPr>
          <w:rFonts w:ascii="PT Astra Serif" w:eastAsia="Times New Roman" w:hAnsi="PT Astra Serif" w:cs="Times New Roman"/>
          <w:sz w:val="28"/>
          <w:szCs w:val="28"/>
        </w:rPr>
        <w:t>6032</w:t>
      </w:r>
      <w:r w:rsidR="00112FC5" w:rsidRPr="002045CA">
        <w:rPr>
          <w:rFonts w:ascii="PT Astra Serif" w:eastAsia="Times New Roman" w:hAnsi="PT Astra Serif" w:cs="Times New Roman"/>
          <w:sz w:val="28"/>
          <w:szCs w:val="28"/>
        </w:rPr>
        <w:t xml:space="preserve"> рублей.</w:t>
      </w:r>
    </w:p>
    <w:p w:rsidR="0024433D" w:rsidRPr="002045CA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Должности, отнесенные к профессиональной квалификационной группе</w:t>
      </w:r>
    </w:p>
    <w:p w:rsidR="00112FC5" w:rsidRDefault="00112FC5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«Общеотраслевые должности служащих третьего уровня»</w:t>
      </w:r>
    </w:p>
    <w:p w:rsidR="005F5348" w:rsidRDefault="005F5348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5F5348" w:rsidRPr="0018669E" w:rsidTr="005F5348">
        <w:tc>
          <w:tcPr>
            <w:tcW w:w="4077" w:type="dxa"/>
          </w:tcPr>
          <w:p w:rsidR="005F5348" w:rsidRPr="0018669E" w:rsidRDefault="005F5348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Квалификационный уровень</w:t>
            </w:r>
          </w:p>
        </w:tc>
        <w:tc>
          <w:tcPr>
            <w:tcW w:w="5777" w:type="dxa"/>
          </w:tcPr>
          <w:p w:rsidR="005F5348" w:rsidRPr="0018669E" w:rsidRDefault="005F5348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Повышающий коэффициент (К)</w:t>
            </w:r>
          </w:p>
        </w:tc>
      </w:tr>
      <w:tr w:rsidR="005F5348" w:rsidRPr="0018669E" w:rsidTr="005F5348">
        <w:tc>
          <w:tcPr>
            <w:tcW w:w="4077" w:type="dxa"/>
          </w:tcPr>
          <w:p w:rsidR="005F5348" w:rsidRPr="0018669E" w:rsidRDefault="005F5348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1 квалификационный уровень</w:t>
            </w:r>
          </w:p>
        </w:tc>
        <w:tc>
          <w:tcPr>
            <w:tcW w:w="5777" w:type="dxa"/>
          </w:tcPr>
          <w:p w:rsidR="005F5348" w:rsidRPr="0018669E" w:rsidRDefault="005F5348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0,00</w:t>
            </w:r>
          </w:p>
        </w:tc>
      </w:tr>
      <w:tr w:rsidR="005F5348" w:rsidRPr="0018669E" w:rsidTr="005F5348">
        <w:tc>
          <w:tcPr>
            <w:tcW w:w="4077" w:type="dxa"/>
          </w:tcPr>
          <w:p w:rsidR="005F5348" w:rsidRPr="0018669E" w:rsidRDefault="005F5348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2 квалификационный</w:t>
            </w:r>
            <w:r w:rsidR="006E3D9D" w:rsidRPr="0018669E">
              <w:rPr>
                <w:rFonts w:ascii="PT Astra Serif" w:eastAsia="Times New Roman" w:hAnsi="PT Astra Serif" w:cs="Times New Roman"/>
              </w:rPr>
              <w:t xml:space="preserve"> </w:t>
            </w:r>
            <w:r w:rsidRPr="0018669E">
              <w:rPr>
                <w:rFonts w:ascii="PT Astra Serif" w:eastAsia="Times New Roman" w:hAnsi="PT Astra Serif" w:cs="Times New Roman"/>
              </w:rPr>
              <w:t>уровень</w:t>
            </w:r>
          </w:p>
        </w:tc>
        <w:tc>
          <w:tcPr>
            <w:tcW w:w="5777" w:type="dxa"/>
          </w:tcPr>
          <w:p w:rsidR="005F5348" w:rsidRPr="0018669E" w:rsidRDefault="005F5348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0,10</w:t>
            </w:r>
          </w:p>
        </w:tc>
      </w:tr>
      <w:tr w:rsidR="005F5348" w:rsidRPr="0018669E" w:rsidTr="005F5348">
        <w:tc>
          <w:tcPr>
            <w:tcW w:w="4077" w:type="dxa"/>
          </w:tcPr>
          <w:p w:rsidR="005F5348" w:rsidRPr="0018669E" w:rsidRDefault="005F5348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3 квалификационный уровень</w:t>
            </w:r>
          </w:p>
        </w:tc>
        <w:tc>
          <w:tcPr>
            <w:tcW w:w="5777" w:type="dxa"/>
          </w:tcPr>
          <w:p w:rsidR="005F5348" w:rsidRPr="0018669E" w:rsidRDefault="005F5348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0,15</w:t>
            </w:r>
          </w:p>
        </w:tc>
      </w:tr>
      <w:tr w:rsidR="005F5348" w:rsidRPr="0018669E" w:rsidTr="005F5348">
        <w:tc>
          <w:tcPr>
            <w:tcW w:w="4077" w:type="dxa"/>
          </w:tcPr>
          <w:p w:rsidR="005F5348" w:rsidRPr="0018669E" w:rsidRDefault="005F5348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4 квалификационный уровень</w:t>
            </w:r>
          </w:p>
        </w:tc>
        <w:tc>
          <w:tcPr>
            <w:tcW w:w="5777" w:type="dxa"/>
          </w:tcPr>
          <w:p w:rsidR="005F5348" w:rsidRPr="0018669E" w:rsidRDefault="005F5348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0,25</w:t>
            </w:r>
          </w:p>
        </w:tc>
      </w:tr>
      <w:tr w:rsidR="005F5348" w:rsidRPr="0018669E" w:rsidTr="005F5348">
        <w:tc>
          <w:tcPr>
            <w:tcW w:w="4077" w:type="dxa"/>
          </w:tcPr>
          <w:p w:rsidR="005F5348" w:rsidRPr="0018669E" w:rsidRDefault="005F5348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5 квалификационный уровень</w:t>
            </w:r>
          </w:p>
        </w:tc>
        <w:tc>
          <w:tcPr>
            <w:tcW w:w="5777" w:type="dxa"/>
          </w:tcPr>
          <w:p w:rsidR="005F5348" w:rsidRPr="0018669E" w:rsidRDefault="005F5348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0,30</w:t>
            </w:r>
          </w:p>
        </w:tc>
      </w:tr>
    </w:tbl>
    <w:p w:rsidR="0018669E" w:rsidRDefault="00112FC5" w:rsidP="0018669E">
      <w:pPr>
        <w:widowControl w:val="0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          6. По должностям служащих, отнесенным к  профессиональной квалиф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кационной группе общеотраслевых должностей служащих четвертого уровня, </w:t>
      </w:r>
      <w:r w:rsidR="00C25C54" w:rsidRPr="002045CA">
        <w:rPr>
          <w:rFonts w:ascii="PT Astra Serif" w:eastAsia="Times New Roman" w:hAnsi="PT Astra Serif" w:cs="Times New Roman"/>
          <w:sz w:val="28"/>
          <w:szCs w:val="28"/>
        </w:rPr>
        <w:t xml:space="preserve">базовый должностной оклад - </w:t>
      </w:r>
      <w:r w:rsidR="009C674C" w:rsidRPr="002045CA">
        <w:rPr>
          <w:rFonts w:ascii="PT Astra Serif" w:eastAsia="Times New Roman" w:hAnsi="PT Astra Serif" w:cs="Times New Roman"/>
          <w:sz w:val="28"/>
          <w:szCs w:val="28"/>
        </w:rPr>
        <w:t>8238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t xml:space="preserve"> рублей.</w:t>
      </w:r>
    </w:p>
    <w:p w:rsidR="0018669E" w:rsidRDefault="00112FC5" w:rsidP="0018669E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Должности, отнесенные к профессиональной квалификационной группе</w:t>
      </w:r>
    </w:p>
    <w:p w:rsidR="00626D6F" w:rsidRDefault="00112FC5" w:rsidP="0018669E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b/>
          <w:sz w:val="28"/>
          <w:szCs w:val="28"/>
        </w:rPr>
        <w:t>«Общеотраслевые должности служащих четвертого уровня»</w:t>
      </w:r>
    </w:p>
    <w:p w:rsidR="00626D6F" w:rsidRDefault="00626D6F" w:rsidP="005F5348">
      <w:pPr>
        <w:pStyle w:val="a3"/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626D6F" w:rsidRPr="0018669E" w:rsidTr="00626D6F">
        <w:tc>
          <w:tcPr>
            <w:tcW w:w="4077" w:type="dxa"/>
          </w:tcPr>
          <w:p w:rsidR="00626D6F" w:rsidRPr="0018669E" w:rsidRDefault="00626D6F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Квалификационный уровень</w:t>
            </w:r>
          </w:p>
        </w:tc>
        <w:tc>
          <w:tcPr>
            <w:tcW w:w="5777" w:type="dxa"/>
          </w:tcPr>
          <w:p w:rsidR="00626D6F" w:rsidRPr="0018669E" w:rsidRDefault="00626D6F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Повышающий коэффициент (К)</w:t>
            </w:r>
          </w:p>
        </w:tc>
      </w:tr>
      <w:tr w:rsidR="00626D6F" w:rsidRPr="0018669E" w:rsidTr="00626D6F">
        <w:tc>
          <w:tcPr>
            <w:tcW w:w="4077" w:type="dxa"/>
          </w:tcPr>
          <w:p w:rsidR="00626D6F" w:rsidRPr="0018669E" w:rsidRDefault="00626D6F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1 квалификационный уровень</w:t>
            </w:r>
          </w:p>
        </w:tc>
        <w:tc>
          <w:tcPr>
            <w:tcW w:w="5777" w:type="dxa"/>
          </w:tcPr>
          <w:p w:rsidR="00626D6F" w:rsidRPr="0018669E" w:rsidRDefault="00626D6F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0,00</w:t>
            </w:r>
          </w:p>
        </w:tc>
      </w:tr>
      <w:tr w:rsidR="00626D6F" w:rsidRPr="0018669E" w:rsidTr="00626D6F">
        <w:tc>
          <w:tcPr>
            <w:tcW w:w="4077" w:type="dxa"/>
          </w:tcPr>
          <w:p w:rsidR="00626D6F" w:rsidRPr="0018669E" w:rsidRDefault="00626D6F" w:rsidP="006E3D9D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2 квалификационный уровень</w:t>
            </w:r>
          </w:p>
        </w:tc>
        <w:tc>
          <w:tcPr>
            <w:tcW w:w="5777" w:type="dxa"/>
          </w:tcPr>
          <w:p w:rsidR="00626D6F" w:rsidRPr="0018669E" w:rsidRDefault="00626D6F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0,30</w:t>
            </w:r>
          </w:p>
        </w:tc>
      </w:tr>
      <w:tr w:rsidR="00626D6F" w:rsidRPr="0018669E" w:rsidTr="00626D6F">
        <w:tc>
          <w:tcPr>
            <w:tcW w:w="4077" w:type="dxa"/>
          </w:tcPr>
          <w:p w:rsidR="00626D6F" w:rsidRPr="0018669E" w:rsidRDefault="00626D6F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3 квалификационный уровень</w:t>
            </w:r>
          </w:p>
        </w:tc>
        <w:tc>
          <w:tcPr>
            <w:tcW w:w="5777" w:type="dxa"/>
          </w:tcPr>
          <w:p w:rsidR="00626D6F" w:rsidRPr="0018669E" w:rsidRDefault="00626D6F" w:rsidP="005F5348">
            <w:pPr>
              <w:pStyle w:val="a3"/>
              <w:widowControl w:val="0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18669E">
              <w:rPr>
                <w:rFonts w:ascii="PT Astra Serif" w:eastAsia="Times New Roman" w:hAnsi="PT Astra Serif" w:cs="Times New Roman"/>
              </w:rPr>
              <w:t>К = 0,45</w:t>
            </w:r>
          </w:p>
        </w:tc>
      </w:tr>
    </w:tbl>
    <w:p w:rsidR="005D1BBD" w:rsidRPr="002045CA" w:rsidRDefault="00112FC5" w:rsidP="005F5348">
      <w:pPr>
        <w:widowControl w:val="0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045CA">
        <w:rPr>
          <w:rFonts w:ascii="PT Astra Serif" w:eastAsia="Times New Roman" w:hAnsi="PT Astra Serif" w:cs="Times New Roman"/>
          <w:sz w:val="28"/>
          <w:szCs w:val="28"/>
        </w:rPr>
        <w:t>____________</w:t>
      </w:r>
      <w:r w:rsidRPr="002045CA">
        <w:rPr>
          <w:rFonts w:ascii="PT Astra Serif" w:eastAsia="Times New Roman" w:hAnsi="PT Astra Serif" w:cs="Times New Roman"/>
          <w:sz w:val="28"/>
          <w:szCs w:val="28"/>
        </w:rPr>
        <w:br/>
      </w:r>
      <w:r w:rsidRPr="002045CA">
        <w:rPr>
          <w:rFonts w:ascii="PT Astra Serif" w:eastAsia="Times New Roman" w:hAnsi="PT Astra Serif" w:cs="Times New Roman"/>
          <w:sz w:val="28"/>
          <w:szCs w:val="28"/>
        </w:rPr>
        <w:br/>
      </w:r>
    </w:p>
    <w:sectPr w:rsidR="005D1BBD" w:rsidRPr="002045CA" w:rsidSect="00A1426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A1" w:rsidRDefault="001E2EA1" w:rsidP="00A9717C">
      <w:pPr>
        <w:spacing w:after="0" w:line="240" w:lineRule="auto"/>
      </w:pPr>
      <w:r>
        <w:separator/>
      </w:r>
    </w:p>
  </w:endnote>
  <w:endnote w:type="continuationSeparator" w:id="0">
    <w:p w:rsidR="001E2EA1" w:rsidRDefault="001E2EA1" w:rsidP="00A9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A1" w:rsidRDefault="001E2EA1" w:rsidP="00A9717C">
      <w:pPr>
        <w:spacing w:after="0" w:line="240" w:lineRule="auto"/>
      </w:pPr>
      <w:r>
        <w:separator/>
      </w:r>
    </w:p>
  </w:footnote>
  <w:footnote w:type="continuationSeparator" w:id="0">
    <w:p w:rsidR="001E2EA1" w:rsidRDefault="001E2EA1" w:rsidP="00A9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3913"/>
      <w:docPartObj>
        <w:docPartGallery w:val="Page Numbers (Top of Page)"/>
        <w:docPartUnique/>
      </w:docPartObj>
    </w:sdtPr>
    <w:sdtEndPr/>
    <w:sdtContent>
      <w:p w:rsidR="00A9717C" w:rsidRDefault="00343E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7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717C" w:rsidRDefault="00A971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C5"/>
    <w:rsid w:val="00071D74"/>
    <w:rsid w:val="00112FC5"/>
    <w:rsid w:val="001807F7"/>
    <w:rsid w:val="0018669E"/>
    <w:rsid w:val="001E2EA1"/>
    <w:rsid w:val="002045CA"/>
    <w:rsid w:val="00207801"/>
    <w:rsid w:val="0024433D"/>
    <w:rsid w:val="00343E30"/>
    <w:rsid w:val="005D1BBD"/>
    <w:rsid w:val="005F5348"/>
    <w:rsid w:val="00622861"/>
    <w:rsid w:val="00626D6F"/>
    <w:rsid w:val="0067476D"/>
    <w:rsid w:val="006E3D9D"/>
    <w:rsid w:val="006F7EDA"/>
    <w:rsid w:val="007A7C0C"/>
    <w:rsid w:val="008631A2"/>
    <w:rsid w:val="0092259A"/>
    <w:rsid w:val="009776FB"/>
    <w:rsid w:val="009C674C"/>
    <w:rsid w:val="00A14264"/>
    <w:rsid w:val="00A44491"/>
    <w:rsid w:val="00A9717C"/>
    <w:rsid w:val="00AD0490"/>
    <w:rsid w:val="00B35E09"/>
    <w:rsid w:val="00C25C54"/>
    <w:rsid w:val="00D40944"/>
    <w:rsid w:val="00D66005"/>
    <w:rsid w:val="00D664A2"/>
    <w:rsid w:val="00D97AA1"/>
    <w:rsid w:val="00E27AF4"/>
    <w:rsid w:val="00F2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17C"/>
  </w:style>
  <w:style w:type="paragraph" w:styleId="a6">
    <w:name w:val="footer"/>
    <w:basedOn w:val="a"/>
    <w:link w:val="a7"/>
    <w:uiPriority w:val="99"/>
    <w:semiHidden/>
    <w:unhideWhenUsed/>
    <w:rsid w:val="00A9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17C"/>
  </w:style>
  <w:style w:type="paragraph" w:styleId="a8">
    <w:name w:val="Balloon Text"/>
    <w:basedOn w:val="a"/>
    <w:link w:val="a9"/>
    <w:uiPriority w:val="99"/>
    <w:semiHidden/>
    <w:unhideWhenUsed/>
    <w:rsid w:val="0020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C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17C"/>
  </w:style>
  <w:style w:type="paragraph" w:styleId="a6">
    <w:name w:val="footer"/>
    <w:basedOn w:val="a"/>
    <w:link w:val="a7"/>
    <w:uiPriority w:val="99"/>
    <w:semiHidden/>
    <w:unhideWhenUsed/>
    <w:rsid w:val="00A9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17C"/>
  </w:style>
  <w:style w:type="paragraph" w:styleId="a8">
    <w:name w:val="Balloon Text"/>
    <w:basedOn w:val="a"/>
    <w:link w:val="a9"/>
    <w:uiPriority w:val="99"/>
    <w:semiHidden/>
    <w:unhideWhenUsed/>
    <w:rsid w:val="0020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C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60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6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1DDD-A7FF-4FAA-B371-955B1E5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2020-08-20T07:47:00Z</cp:lastPrinted>
  <dcterms:created xsi:type="dcterms:W3CDTF">2020-10-02T10:49:00Z</dcterms:created>
  <dcterms:modified xsi:type="dcterms:W3CDTF">2020-10-02T10:49:00Z</dcterms:modified>
</cp:coreProperties>
</file>