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F1E" w:rsidRPr="00B35F73" w:rsidRDefault="00B278F9" w:rsidP="00EF5F1E">
      <w:pPr>
        <w:widowControl w:val="0"/>
        <w:spacing w:after="0" w:line="240" w:lineRule="auto"/>
        <w:ind w:left="10915"/>
        <w:jc w:val="center"/>
        <w:rPr>
          <w:rStyle w:val="af3"/>
          <w:rFonts w:ascii="PT Astra Serif" w:hAnsi="PT Astra Serif"/>
          <w:b w:val="0"/>
          <w:bCs/>
          <w:color w:val="auto"/>
          <w:sz w:val="28"/>
          <w:szCs w:val="28"/>
        </w:rPr>
      </w:pPr>
      <w:r>
        <w:rPr>
          <w:rStyle w:val="af3"/>
          <w:rFonts w:ascii="PT Astra Serif" w:hAnsi="PT Astra Serif"/>
          <w:b w:val="0"/>
          <w:bCs/>
          <w:color w:val="auto"/>
          <w:sz w:val="28"/>
          <w:szCs w:val="28"/>
        </w:rPr>
        <w:t xml:space="preserve">ПРИЛОЖЕНИЕ № </w:t>
      </w:r>
      <w:r w:rsidR="00EF5F1E" w:rsidRPr="00B35F73">
        <w:rPr>
          <w:rStyle w:val="af3"/>
          <w:rFonts w:ascii="PT Astra Serif" w:hAnsi="PT Astra Serif"/>
          <w:b w:val="0"/>
          <w:bCs/>
          <w:color w:val="auto"/>
          <w:sz w:val="28"/>
          <w:szCs w:val="28"/>
        </w:rPr>
        <w:t>2</w:t>
      </w:r>
    </w:p>
    <w:p w:rsidR="00EF5F1E" w:rsidRPr="00B35F73" w:rsidRDefault="00EF5F1E" w:rsidP="00EF5F1E">
      <w:pPr>
        <w:widowControl w:val="0"/>
        <w:spacing w:after="0" w:line="240" w:lineRule="auto"/>
        <w:ind w:left="10915"/>
        <w:jc w:val="center"/>
        <w:rPr>
          <w:rFonts w:ascii="PT Astra Serif" w:hAnsi="PT Astra Serif"/>
          <w:b/>
          <w:sz w:val="28"/>
          <w:szCs w:val="28"/>
        </w:rPr>
      </w:pPr>
    </w:p>
    <w:p w:rsidR="00EF5F1E" w:rsidRPr="00EF5F1E" w:rsidRDefault="00EF5F1E" w:rsidP="00EF5F1E">
      <w:pPr>
        <w:widowControl w:val="0"/>
        <w:spacing w:after="0" w:line="240" w:lineRule="auto"/>
        <w:ind w:left="10915"/>
        <w:jc w:val="center"/>
        <w:rPr>
          <w:rFonts w:ascii="PT Astra Serif" w:hAnsi="PT Astra Serif"/>
          <w:sz w:val="28"/>
          <w:szCs w:val="28"/>
        </w:rPr>
      </w:pPr>
      <w:r w:rsidRPr="00EF5F1E">
        <w:rPr>
          <w:rStyle w:val="af3"/>
          <w:rFonts w:ascii="PT Astra Serif" w:hAnsi="PT Astra Serif"/>
          <w:b w:val="0"/>
          <w:bCs/>
          <w:color w:val="auto"/>
          <w:sz w:val="28"/>
          <w:szCs w:val="28"/>
        </w:rPr>
        <w:t>к</w:t>
      </w:r>
      <w:r w:rsidRPr="00EF5F1E">
        <w:rPr>
          <w:rStyle w:val="af3"/>
          <w:rFonts w:ascii="PT Astra Serif" w:hAnsi="PT Astra Serif"/>
          <w:bCs/>
          <w:color w:val="auto"/>
          <w:sz w:val="28"/>
          <w:szCs w:val="28"/>
        </w:rPr>
        <w:t xml:space="preserve"> </w:t>
      </w:r>
      <w:hyperlink r:id="rId9" w:anchor="sub_1000#sub_1000" w:history="1">
        <w:r w:rsidRPr="00EF5F1E">
          <w:rPr>
            <w:rStyle w:val="af2"/>
            <w:rFonts w:ascii="PT Astra Serif" w:hAnsi="PT Astra Serif"/>
            <w:b w:val="0"/>
            <w:bCs/>
            <w:color w:val="auto"/>
            <w:sz w:val="28"/>
            <w:szCs w:val="28"/>
          </w:rPr>
          <w:t>муниципальной программе</w:t>
        </w:r>
      </w:hyperlink>
    </w:p>
    <w:p w:rsidR="00EF5F1E" w:rsidRPr="00B35F73" w:rsidRDefault="00EF5F1E" w:rsidP="00EF5F1E">
      <w:pPr>
        <w:widowControl w:val="0"/>
        <w:spacing w:after="0" w:line="240" w:lineRule="auto"/>
        <w:ind w:firstLine="720"/>
        <w:jc w:val="center"/>
        <w:rPr>
          <w:rFonts w:ascii="PT Astra Serif" w:hAnsi="PT Astra Serif"/>
          <w:sz w:val="28"/>
          <w:szCs w:val="28"/>
        </w:rPr>
      </w:pPr>
    </w:p>
    <w:p w:rsidR="00EF5F1E" w:rsidRDefault="00EF5F1E" w:rsidP="00EF5F1E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Система мероприятий муниципальной программы «Развитие и модернизация образования </w:t>
      </w:r>
    </w:p>
    <w:p w:rsidR="00BB3CFB" w:rsidRDefault="00EF5F1E" w:rsidP="00EF5F1E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в </w:t>
      </w:r>
      <w:r>
        <w:rPr>
          <w:rFonts w:ascii="PT Astra Serif" w:hAnsi="PT Astra Serif"/>
          <w:b/>
          <w:sz w:val="28"/>
          <w:szCs w:val="28"/>
          <w:lang w:eastAsia="en-US"/>
        </w:rPr>
        <w:t>муниципальном образовании «</w:t>
      </w:r>
      <w:proofErr w:type="spellStart"/>
      <w:r>
        <w:rPr>
          <w:rFonts w:ascii="PT Astra Serif" w:hAnsi="PT Astra Serif"/>
          <w:b/>
          <w:sz w:val="28"/>
          <w:szCs w:val="28"/>
          <w:lang w:eastAsia="en-US"/>
        </w:rPr>
        <w:t>К</w:t>
      </w:r>
      <w:r w:rsidRPr="00B35F73">
        <w:rPr>
          <w:rFonts w:ascii="PT Astra Serif" w:hAnsi="PT Astra Serif"/>
          <w:b/>
          <w:sz w:val="28"/>
          <w:szCs w:val="28"/>
          <w:lang w:eastAsia="en-US"/>
        </w:rPr>
        <w:t>арсунск</w:t>
      </w:r>
      <w:r>
        <w:rPr>
          <w:rFonts w:ascii="PT Astra Serif" w:hAnsi="PT Astra Serif"/>
          <w:b/>
          <w:sz w:val="28"/>
          <w:szCs w:val="28"/>
          <w:lang w:eastAsia="en-US"/>
        </w:rPr>
        <w:t>ий</w:t>
      </w:r>
      <w:proofErr w:type="spellEnd"/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 район</w:t>
      </w:r>
      <w:r>
        <w:rPr>
          <w:rFonts w:ascii="PT Astra Serif" w:hAnsi="PT Astra Serif"/>
          <w:b/>
          <w:sz w:val="28"/>
          <w:szCs w:val="28"/>
          <w:lang w:eastAsia="en-US"/>
        </w:rPr>
        <w:t>» Ульяновской области</w:t>
      </w:r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 на 2021-2025 годы</w:t>
      </w:r>
      <w:r>
        <w:rPr>
          <w:rFonts w:ascii="PT Astra Serif" w:hAnsi="PT Astra Serif"/>
          <w:b/>
          <w:sz w:val="28"/>
          <w:szCs w:val="28"/>
          <w:lang w:eastAsia="en-US"/>
        </w:rPr>
        <w:t>»</w:t>
      </w:r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 с </w:t>
      </w:r>
      <w:proofErr w:type="gramStart"/>
      <w:r w:rsidRPr="00B35F73">
        <w:rPr>
          <w:rFonts w:ascii="PT Astra Serif" w:hAnsi="PT Astra Serif"/>
          <w:b/>
          <w:sz w:val="28"/>
          <w:szCs w:val="28"/>
          <w:lang w:eastAsia="en-US"/>
        </w:rPr>
        <w:t>ресурсным</w:t>
      </w:r>
      <w:proofErr w:type="gramEnd"/>
      <w:r w:rsidRPr="00B35F73">
        <w:rPr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EF5F1E" w:rsidRDefault="00EF5F1E" w:rsidP="00EF5F1E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  <w:r w:rsidRPr="00B35F73">
        <w:rPr>
          <w:rFonts w:ascii="PT Astra Serif" w:hAnsi="PT Astra Serif"/>
          <w:b/>
          <w:sz w:val="28"/>
          <w:szCs w:val="28"/>
          <w:lang w:eastAsia="en-US"/>
        </w:rPr>
        <w:t>обеспечением, с разбивкой по срокам и муниципальным заказчикам</w:t>
      </w:r>
    </w:p>
    <w:p w:rsidR="00ED3D23" w:rsidRDefault="00ED3D23" w:rsidP="00EF5F1E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</w:p>
    <w:p w:rsidR="00ED3D23" w:rsidRPr="00B35F73" w:rsidRDefault="00ED3D23" w:rsidP="00EF5F1E">
      <w:pPr>
        <w:widowControl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en-US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976"/>
        <w:gridCol w:w="1702"/>
        <w:gridCol w:w="1701"/>
        <w:gridCol w:w="1275"/>
        <w:gridCol w:w="1276"/>
        <w:gridCol w:w="1276"/>
        <w:gridCol w:w="1257"/>
        <w:gridCol w:w="1275"/>
        <w:gridCol w:w="1295"/>
      </w:tblGrid>
      <w:tr w:rsidR="00EF5F1E" w:rsidRPr="00B35F73" w:rsidTr="0031300B">
        <w:tc>
          <w:tcPr>
            <w:tcW w:w="959" w:type="dxa"/>
            <w:vMerge w:val="restart"/>
          </w:tcPr>
          <w:p w:rsidR="00EF5F1E" w:rsidRPr="00B35F73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 xml:space="preserve">№ </w:t>
            </w:r>
            <w:proofErr w:type="gramStart"/>
            <w:r w:rsidRPr="00B35F73">
              <w:rPr>
                <w:rFonts w:ascii="PT Astra Serif" w:hAnsi="PT Astra Serif" w:cs="Times New Roman"/>
              </w:rPr>
              <w:t>п</w:t>
            </w:r>
            <w:proofErr w:type="gramEnd"/>
            <w:r w:rsidRPr="00B35F73">
              <w:rPr>
                <w:rFonts w:ascii="PT Astra Serif" w:hAnsi="PT Astra Serif" w:cs="Times New Roman"/>
              </w:rPr>
              <w:t>/п</w:t>
            </w:r>
          </w:p>
        </w:tc>
        <w:tc>
          <w:tcPr>
            <w:tcW w:w="2976" w:type="dxa"/>
            <w:vMerge w:val="restart"/>
          </w:tcPr>
          <w:p w:rsidR="00EF5F1E" w:rsidRPr="00B35F73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 xml:space="preserve">Наименование </w:t>
            </w:r>
            <w:r w:rsidRPr="00B35F73">
              <w:rPr>
                <w:rFonts w:ascii="PT Astra Serif" w:hAnsi="PT Astra Serif" w:cs="Times New Roman"/>
              </w:rPr>
              <w:br/>
              <w:t>мероприятия</w:t>
            </w:r>
          </w:p>
        </w:tc>
        <w:tc>
          <w:tcPr>
            <w:tcW w:w="1702" w:type="dxa"/>
            <w:vMerge w:val="restart"/>
          </w:tcPr>
          <w:p w:rsidR="00EF5F1E" w:rsidRPr="00B35F73" w:rsidRDefault="00EF5F1E" w:rsidP="00C4479D">
            <w:pPr>
              <w:pStyle w:val="af1"/>
              <w:ind w:left="-108" w:right="-108" w:firstLine="108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Муниципал</w:t>
            </w:r>
            <w:r w:rsidR="00C4479D">
              <w:rPr>
                <w:rFonts w:ascii="PT Astra Serif" w:hAnsi="PT Astra Serif" w:cs="Times New Roman"/>
              </w:rPr>
              <w:t>ь</w:t>
            </w:r>
            <w:r w:rsidR="00C4479D">
              <w:rPr>
                <w:rFonts w:ascii="PT Astra Serif" w:hAnsi="PT Astra Serif" w:cs="Times New Roman"/>
              </w:rPr>
              <w:t>ны</w:t>
            </w:r>
            <w:r w:rsidRPr="00B35F73">
              <w:rPr>
                <w:rFonts w:ascii="PT Astra Serif" w:hAnsi="PT Astra Serif" w:cs="Times New Roman"/>
              </w:rPr>
              <w:t>й заказчик</w:t>
            </w:r>
          </w:p>
        </w:tc>
        <w:tc>
          <w:tcPr>
            <w:tcW w:w="1701" w:type="dxa"/>
            <w:vMerge w:val="restart"/>
          </w:tcPr>
          <w:p w:rsidR="00C4479D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 xml:space="preserve">Источники </w:t>
            </w:r>
          </w:p>
          <w:p w:rsidR="00EF5F1E" w:rsidRPr="00B35F73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финансиров</w:t>
            </w:r>
            <w:r w:rsidRPr="00B35F73">
              <w:rPr>
                <w:rFonts w:ascii="PT Astra Serif" w:hAnsi="PT Astra Serif" w:cs="Times New Roman"/>
              </w:rPr>
              <w:t>а</w:t>
            </w:r>
            <w:r w:rsidRPr="00B35F73">
              <w:rPr>
                <w:rFonts w:ascii="PT Astra Serif" w:hAnsi="PT Astra Serif" w:cs="Times New Roman"/>
              </w:rPr>
              <w:t>ния</w:t>
            </w:r>
          </w:p>
        </w:tc>
        <w:tc>
          <w:tcPr>
            <w:tcW w:w="7654" w:type="dxa"/>
            <w:gridSpan w:val="6"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Финансирование мероприятия по годам </w:t>
            </w: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(тыс. руб.)</w:t>
            </w:r>
          </w:p>
        </w:tc>
      </w:tr>
      <w:tr w:rsidR="00EF5F1E" w:rsidRPr="00B35F73" w:rsidTr="0031300B">
        <w:tc>
          <w:tcPr>
            <w:tcW w:w="959" w:type="dxa"/>
            <w:vMerge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vMerge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Merge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F5F1E" w:rsidRPr="00B35F73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2021</w:t>
            </w:r>
          </w:p>
        </w:tc>
        <w:tc>
          <w:tcPr>
            <w:tcW w:w="1276" w:type="dxa"/>
          </w:tcPr>
          <w:p w:rsidR="00EF5F1E" w:rsidRPr="00B35F73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2022</w:t>
            </w:r>
          </w:p>
        </w:tc>
        <w:tc>
          <w:tcPr>
            <w:tcW w:w="1276" w:type="dxa"/>
          </w:tcPr>
          <w:p w:rsidR="00EF5F1E" w:rsidRPr="00B35F73" w:rsidRDefault="00EF5F1E" w:rsidP="00C4479D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2023</w:t>
            </w:r>
          </w:p>
        </w:tc>
        <w:tc>
          <w:tcPr>
            <w:tcW w:w="1257" w:type="dxa"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5" w:type="dxa"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2025</w:t>
            </w:r>
          </w:p>
        </w:tc>
        <w:tc>
          <w:tcPr>
            <w:tcW w:w="1295" w:type="dxa"/>
          </w:tcPr>
          <w:p w:rsidR="00EF5F1E" w:rsidRPr="00B35F73" w:rsidRDefault="00EF5F1E" w:rsidP="00C4479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</w:tbl>
    <w:p w:rsidR="00EF5F1E" w:rsidRPr="00B35F73" w:rsidRDefault="00EF5F1E" w:rsidP="00EF5F1E">
      <w:pPr>
        <w:widowControl w:val="0"/>
        <w:spacing w:after="0" w:line="240" w:lineRule="auto"/>
        <w:jc w:val="center"/>
        <w:rPr>
          <w:rFonts w:ascii="PT Astra Serif" w:hAnsi="PT Astra Serif"/>
          <w:b/>
          <w:sz w:val="2"/>
          <w:szCs w:val="2"/>
          <w:lang w:eastAsia="en-US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6"/>
        <w:gridCol w:w="2970"/>
        <w:gridCol w:w="7"/>
        <w:gridCol w:w="1696"/>
        <w:gridCol w:w="1692"/>
        <w:gridCol w:w="7"/>
        <w:gridCol w:w="1269"/>
        <w:gridCol w:w="6"/>
        <w:gridCol w:w="1277"/>
        <w:gridCol w:w="1281"/>
        <w:gridCol w:w="1243"/>
        <w:gridCol w:w="33"/>
        <w:gridCol w:w="1242"/>
        <w:gridCol w:w="33"/>
        <w:gridCol w:w="1280"/>
      </w:tblGrid>
      <w:tr w:rsidR="00EF5F1E" w:rsidRPr="00B35F73" w:rsidTr="000B043B">
        <w:trPr>
          <w:tblHeader/>
        </w:trPr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10</w:t>
            </w:r>
          </w:p>
        </w:tc>
      </w:tr>
      <w:tr w:rsidR="00EF5F1E" w:rsidRPr="00B35F73" w:rsidTr="0031300B">
        <w:tc>
          <w:tcPr>
            <w:tcW w:w="13679" w:type="dxa"/>
            <w:gridSpan w:val="13"/>
          </w:tcPr>
          <w:p w:rsidR="00EF5F1E" w:rsidRPr="00AD4CD4" w:rsidRDefault="00EF5F1E" w:rsidP="00BB3CFB">
            <w:pPr>
              <w:pStyle w:val="af1"/>
              <w:numPr>
                <w:ilvl w:val="0"/>
                <w:numId w:val="11"/>
              </w:numPr>
              <w:jc w:val="center"/>
              <w:rPr>
                <w:rFonts w:ascii="PT Astra Serif" w:hAnsi="PT Astra Serif" w:cs="Times New Roman"/>
              </w:rPr>
            </w:pPr>
            <w:r w:rsidRPr="00AD4CD4">
              <w:rPr>
                <w:rFonts w:ascii="PT Astra Serif" w:hAnsi="PT Astra Serif" w:cs="Times New Roman"/>
              </w:rPr>
              <w:t>Подпрограмма</w:t>
            </w:r>
            <w:r w:rsidR="00984B64" w:rsidRPr="00AD4CD4">
              <w:rPr>
                <w:rFonts w:ascii="PT Astra Serif" w:hAnsi="PT Astra Serif" w:cs="Times New Roman"/>
              </w:rPr>
              <w:t xml:space="preserve"> № 1</w:t>
            </w:r>
            <w:r w:rsidRPr="00AD4CD4">
              <w:rPr>
                <w:rFonts w:ascii="PT Astra Serif" w:hAnsi="PT Astra Serif" w:cs="Times New Roman"/>
              </w:rPr>
              <w:t xml:space="preserve"> «Развитие системы отдыха и оздоровления детей»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</w:tr>
      <w:tr w:rsidR="00EF5F1E" w:rsidRPr="00B35F73" w:rsidTr="000B043B">
        <w:trPr>
          <w:trHeight w:val="810"/>
        </w:trPr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Летний оздоровительный</w:t>
            </w:r>
          </w:p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лагерь с дневным преб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ы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ванием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</w:t>
            </w:r>
            <w:r w:rsidR="00C92B7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МО</w:t>
            </w:r>
            <w:r w:rsidR="00C92B7B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  <w:r w:rsidRPr="00B35F73">
              <w:rPr>
                <w:rFonts w:ascii="PT Astra Serif" w:hAnsi="PT Astra Serif" w:cs="Times New Roman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B35F73">
              <w:rPr>
                <w:rFonts w:ascii="PT Astra Serif" w:hAnsi="PT Astra Serif" w:cs="Times New Roman"/>
              </w:rPr>
              <w:t>50,0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1.2.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Лагерь труда и отдыха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57,0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285,0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1.3.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Трудоустройство детей в лагерях труда и отдыха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72,0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72,0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72,0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72,0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72,0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360,0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1.4.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Палаточный лагерь «Во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ник»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  <w:r w:rsidRPr="00B35F73">
              <w:rPr>
                <w:rFonts w:ascii="PT Astra Serif" w:hAnsi="PT Astra Serif" w:cs="Times New Roman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8,0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8,0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8,0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8,0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8,0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40,0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1.5.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Туристический палато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ный лагерь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76,0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76,0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76,0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76,0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76,0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380,0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lastRenderedPageBreak/>
              <w:t>1.6.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Военно-полевые сборы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12,0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12,0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12,0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12,0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12,0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60,0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1.7.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Оздоровительный лагерь «Доброхот»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31,0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31,0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31,0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31,0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ar-SA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ar-SA"/>
              </w:rPr>
              <w:t>31,0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155,0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1.8.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Подготовительные мер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приятия для организации отдыха 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9,22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9,22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9,22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9,22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9,22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46,1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1.9.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на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ние отдыха детей, обуч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ющих</w:t>
            </w:r>
            <w:r w:rsidR="003C0EE7">
              <w:rPr>
                <w:rFonts w:ascii="PT Astra Serif" w:hAnsi="PT Astra Serif"/>
                <w:sz w:val="24"/>
                <w:szCs w:val="24"/>
              </w:rPr>
              <w:t xml:space="preserve">ся в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общеобразов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тельных учреждениях, в детских оздоровительных лагерях с дневным преб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ы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ванием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4479D">
              <w:rPr>
                <w:rFonts w:ascii="PT Astra Serif" w:hAnsi="PT Astra Serif"/>
                <w:sz w:val="24"/>
                <w:szCs w:val="24"/>
              </w:rPr>
              <w:t xml:space="preserve">МО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/>
                <w:lang w:eastAsia="ar-SA"/>
              </w:rPr>
            </w:pPr>
            <w:r>
              <w:rPr>
                <w:rFonts w:ascii="PT Astra Serif" w:hAnsi="PT Astra Serif"/>
                <w:lang w:eastAsia="ar-SA"/>
              </w:rPr>
              <w:t>3539,448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3682,448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3831,348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3831,348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3831,348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18715,94</w:t>
            </w:r>
          </w:p>
        </w:tc>
      </w:tr>
      <w:tr w:rsidR="00EF5F1E" w:rsidRPr="00B35F73" w:rsidTr="000B043B">
        <w:tc>
          <w:tcPr>
            <w:tcW w:w="3926" w:type="dxa"/>
            <w:gridSpan w:val="2"/>
          </w:tcPr>
          <w:p w:rsidR="00EF5F1E" w:rsidRPr="00B35F73" w:rsidRDefault="00EF5F1E" w:rsidP="00C92B7B">
            <w:pPr>
              <w:pStyle w:val="af0"/>
              <w:rPr>
                <w:rFonts w:ascii="PT Astra Serif" w:hAnsi="PT Astra Serif" w:cs="Times New Roman"/>
                <w:b/>
              </w:rPr>
            </w:pPr>
            <w:r w:rsidRPr="00B35F73">
              <w:rPr>
                <w:rFonts w:ascii="PT Astra Serif" w:hAnsi="PT Astra Serif" w:cs="Times New Roman"/>
                <w:b/>
              </w:rPr>
              <w:t>Итого по подпрограмме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3834,668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3977,668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4126,568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4126,568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4126,568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20192,04</w:t>
            </w:r>
          </w:p>
        </w:tc>
      </w:tr>
      <w:tr w:rsidR="00EF5F1E" w:rsidRPr="00B35F73" w:rsidTr="0031300B">
        <w:trPr>
          <w:trHeight w:val="237"/>
        </w:trPr>
        <w:tc>
          <w:tcPr>
            <w:tcW w:w="14992" w:type="dxa"/>
            <w:gridSpan w:val="15"/>
          </w:tcPr>
          <w:p w:rsidR="00EF5F1E" w:rsidRPr="00AD4CD4" w:rsidRDefault="00EF5F1E" w:rsidP="00BB3CFB">
            <w:pPr>
              <w:pStyle w:val="1"/>
              <w:widowControl w:val="0"/>
              <w:numPr>
                <w:ilvl w:val="0"/>
                <w:numId w:val="11"/>
              </w:numPr>
              <w:spacing w:line="240" w:lineRule="auto"/>
              <w:jc w:val="center"/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</w:pPr>
            <w:r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 xml:space="preserve">Подпрограмма </w:t>
            </w:r>
            <w:r w:rsidR="00984B64"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 xml:space="preserve">№ 2 </w:t>
            </w:r>
            <w:r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>«Совершенствование организации питания»</w:t>
            </w:r>
          </w:p>
        </w:tc>
      </w:tr>
      <w:tr w:rsidR="00EF5F1E" w:rsidRPr="00B35F73" w:rsidTr="000B043B">
        <w:trPr>
          <w:trHeight w:val="553"/>
        </w:trPr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2.1.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Организация школьного льготного  питания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</w:p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2896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2896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2896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2896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2896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14480,0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2.2.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Школьное питание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ция МО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lastRenderedPageBreak/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</w:p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lastRenderedPageBreak/>
              <w:t>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3742,8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4051,868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4254,461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3742,8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3742,8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19534,729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lastRenderedPageBreak/>
              <w:t>2.3.</w:t>
            </w:r>
          </w:p>
        </w:tc>
        <w:tc>
          <w:tcPr>
            <w:tcW w:w="2970" w:type="dxa"/>
          </w:tcPr>
          <w:p w:rsidR="00EF5F1E" w:rsidRPr="00B35F73" w:rsidRDefault="00EF5F1E" w:rsidP="003C0EE7">
            <w:pPr>
              <w:pStyle w:val="a5"/>
              <w:keepNext/>
              <w:keepLines/>
              <w:widowControl w:val="0"/>
              <w:ind w:right="2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Организация питания 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тей-инвалидов, детей-</w:t>
            </w:r>
            <w:r w:rsidR="003C0EE7">
              <w:rPr>
                <w:rFonts w:ascii="PT Astra Serif" w:hAnsi="PT Astra Serif"/>
                <w:sz w:val="24"/>
                <w:szCs w:val="24"/>
              </w:rPr>
              <w:t>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="003C0EE7">
              <w:rPr>
                <w:rFonts w:ascii="PT Astra Serif" w:hAnsi="PT Astra Serif"/>
                <w:sz w:val="24"/>
                <w:szCs w:val="24"/>
              </w:rPr>
              <w:t>-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рот и детей, оставшихся без попечения родителей, а также детей с туберк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лёзной интоксикацией в  образовательных орган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зациях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</w:p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район»</w:t>
            </w:r>
          </w:p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392,7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392,7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392,7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392,7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392,7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1963,5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2.4.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Организация питания 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тей в образовательных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ганизациях, реализующих программу дошкольного образования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5556,0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6026,086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6295,163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5556,0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5556,0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28989,249</w:t>
            </w:r>
          </w:p>
        </w:tc>
      </w:tr>
      <w:tr w:rsidR="00EF5F1E" w:rsidRPr="00B35F73" w:rsidTr="000B043B">
        <w:trPr>
          <w:trHeight w:val="886"/>
        </w:trPr>
        <w:tc>
          <w:tcPr>
            <w:tcW w:w="956" w:type="dxa"/>
            <w:vMerge w:val="restart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2.5.</w:t>
            </w:r>
          </w:p>
        </w:tc>
        <w:tc>
          <w:tcPr>
            <w:tcW w:w="2970" w:type="dxa"/>
            <w:vMerge w:val="restart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Организация бесплатного горячего питания обуч</w:t>
            </w: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  <w:lang w:eastAsia="en-US"/>
              </w:rPr>
              <w:t>ющихся 1-4 классов</w:t>
            </w:r>
          </w:p>
        </w:tc>
        <w:tc>
          <w:tcPr>
            <w:tcW w:w="1703" w:type="dxa"/>
            <w:gridSpan w:val="2"/>
            <w:vMerge w:val="restart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151,493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151,493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151,493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151,493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151,493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BB6DC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757,465</w:t>
            </w:r>
          </w:p>
        </w:tc>
      </w:tr>
      <w:tr w:rsidR="00EF5F1E" w:rsidRPr="00B35F73" w:rsidTr="000B043B">
        <w:trPr>
          <w:trHeight w:val="2651"/>
        </w:trPr>
        <w:tc>
          <w:tcPr>
            <w:tcW w:w="956" w:type="dxa"/>
            <w:vMerge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703" w:type="dxa"/>
            <w:gridSpan w:val="2"/>
            <w:vMerge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4479D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сидии из 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7424,0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7424,0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14848,0</w:t>
            </w:r>
          </w:p>
        </w:tc>
      </w:tr>
      <w:tr w:rsidR="00EF5F1E" w:rsidRPr="00B35F73" w:rsidTr="000B043B">
        <w:tc>
          <w:tcPr>
            <w:tcW w:w="3926" w:type="dxa"/>
            <w:gridSpan w:val="2"/>
          </w:tcPr>
          <w:p w:rsidR="00EF5F1E" w:rsidRPr="00B35F73" w:rsidRDefault="00EF5F1E" w:rsidP="00C92B7B">
            <w:pPr>
              <w:pStyle w:val="af0"/>
              <w:ind w:left="176" w:hanging="142"/>
              <w:rPr>
                <w:rFonts w:ascii="PT Astra Serif" w:hAnsi="PT Astra Serif" w:cs="Times New Roman"/>
                <w:b/>
              </w:rPr>
            </w:pPr>
            <w:r w:rsidRPr="00B35F73">
              <w:rPr>
                <w:rFonts w:ascii="PT Astra Serif" w:hAnsi="PT Astra Serif" w:cs="Times New Roman"/>
                <w:b/>
              </w:rPr>
              <w:t>Итого по подпрограмме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12738,993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13518,147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13989,817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20162,993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20162,993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80572,943</w:t>
            </w:r>
          </w:p>
        </w:tc>
      </w:tr>
      <w:tr w:rsidR="00EF5F1E" w:rsidRPr="00B35F73" w:rsidTr="0031300B">
        <w:tc>
          <w:tcPr>
            <w:tcW w:w="14992" w:type="dxa"/>
            <w:gridSpan w:val="15"/>
          </w:tcPr>
          <w:p w:rsidR="00EF5F1E" w:rsidRPr="00B35F73" w:rsidRDefault="00EF5F1E" w:rsidP="00BB3CFB">
            <w:pPr>
              <w:pStyle w:val="1"/>
              <w:widowControl w:val="0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lastRenderedPageBreak/>
              <w:t>3.</w:t>
            </w:r>
            <w:r w:rsidRPr="00855A7F">
              <w:rPr>
                <w:rFonts w:ascii="PT Astra Serif" w:hAnsi="PT Astra Serif"/>
                <w:color w:val="auto"/>
                <w:sz w:val="24"/>
                <w:szCs w:val="24"/>
                <w:lang w:val="ru-RU" w:eastAsia="ru-RU"/>
              </w:rPr>
              <w:t> </w:t>
            </w:r>
            <w:r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 xml:space="preserve">Подпрограмма </w:t>
            </w:r>
            <w:r w:rsidR="00984B64"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 xml:space="preserve">№ 3 </w:t>
            </w:r>
            <w:r w:rsidRPr="00AD4CD4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>«Развитие образования»</w:t>
            </w:r>
          </w:p>
        </w:tc>
      </w:tr>
      <w:tr w:rsidR="00EF5F1E" w:rsidRPr="00B35F73" w:rsidTr="0031300B">
        <w:tc>
          <w:tcPr>
            <w:tcW w:w="14992" w:type="dxa"/>
            <w:gridSpan w:val="15"/>
          </w:tcPr>
          <w:p w:rsidR="00EF5F1E" w:rsidRPr="00BB3CFB" w:rsidRDefault="00EF5F1E" w:rsidP="00BB3CF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3CFB">
              <w:rPr>
                <w:rFonts w:ascii="PT Astra Serif" w:hAnsi="PT Astra Serif"/>
                <w:sz w:val="24"/>
                <w:szCs w:val="24"/>
              </w:rPr>
              <w:t xml:space="preserve">3.1. </w:t>
            </w:r>
            <w:r w:rsidR="00E97A98" w:rsidRPr="00BB3CFB">
              <w:rPr>
                <w:rFonts w:ascii="PT Astra Serif" w:hAnsi="PT Astra Serif"/>
                <w:sz w:val="24"/>
                <w:szCs w:val="24"/>
              </w:rPr>
              <w:t>Общее образование</w:t>
            </w:r>
          </w:p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Совершенствование начального общего, основного общего, среднего общего образования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3.1.1.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Расходы на выплаты пе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соналу в целях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выполнения функций муниципального общео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разовательного учрежд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31130,8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20576,4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20576,4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31130,8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31130,8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134545,2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3.1.2</w:t>
            </w:r>
            <w:r w:rsidR="006F4FDB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970" w:type="dxa"/>
          </w:tcPr>
          <w:p w:rsidR="00EF5F1E" w:rsidRPr="00B35F73" w:rsidRDefault="00EF5F1E" w:rsidP="00F83BBA">
            <w:pPr>
              <w:pStyle w:val="a5"/>
              <w:keepNext/>
              <w:keepLines/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Ежемесячная </w:t>
            </w:r>
            <w:r w:rsidR="00F83BB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доплата </w:t>
            </w:r>
            <w:r w:rsidR="00F83BB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за </w:t>
            </w:r>
            <w:r w:rsidR="00F83BB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классное </w:t>
            </w:r>
            <w:r w:rsidR="00F83BBA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руководство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4479D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«Кар сунский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сидии из ф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дерального бюджета»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14140,0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14140,0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28280,0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3.1.</w:t>
            </w:r>
            <w:r w:rsidR="00EF5F1E" w:rsidRPr="00B35F73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2970" w:type="dxa"/>
          </w:tcPr>
          <w:p w:rsidR="00EF5F1E" w:rsidRPr="00B35F73" w:rsidRDefault="00EF5F1E" w:rsidP="00E97A98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Расходы на выплаты пе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соналу в целях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ния выполнения функций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муниципальными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казё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ными и бюджетными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щеобразовательными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ганизациям и в рамках </w:t>
            </w: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персонифицированного финансирования дополни тельного образования д</w:t>
            </w: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тей в муниципальном о</w:t>
            </w: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bCs/>
                <w:sz w:val="24"/>
                <w:szCs w:val="24"/>
              </w:rPr>
              <w:t>разовании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3598,4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3598,4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3598,4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3598,4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3598,4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17992,0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3.1.</w:t>
            </w:r>
            <w:r w:rsidR="00EF5F1E" w:rsidRPr="00B35F73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Закупка товаров, работ и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услуг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для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муниципальных </w:t>
            </w:r>
          </w:p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нужд общеобразовател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ных организаций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Бюджет МО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20887,736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08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14387,736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08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14387,736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08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20887,736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08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20887,736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08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91438,680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4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3.1.</w:t>
            </w:r>
            <w:r w:rsidR="00EF5F1E" w:rsidRPr="00B35F73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ниципальных районов </w:t>
            </w:r>
          </w:p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и городских округов Ул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яновской области на обе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печение государственных гарантий реализации прав на получение общед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ступного и бесплатного дошкольного, начального  общего, основного общ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го, среднего общего обр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зования, а также дополн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тельного образования в муниципальных общео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разовательных организ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циях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96096,4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74397,6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82261,0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139712,0 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139712,0 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532179,0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3.1.</w:t>
            </w:r>
            <w:r w:rsidR="00EF5F1E" w:rsidRPr="00B35F73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 районов и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на ос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ществление переданных полномочий Ульяновской области по осуществл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нию обучающимся 10-х (11-х) классов муниц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пальных общеобразов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тельных организаций ежемесячных денежных выплат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139,796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151,096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136,596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180,0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180,0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787,488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3.1.</w:t>
            </w:r>
            <w:r w:rsidR="00EF5F1E" w:rsidRPr="00B35F73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 xml:space="preserve">Субвенции на финансовое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обеспечение расходных обязательств, связанных с предоставлением беспла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 специальных учебн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ков и учебных пособий, иной учебной литературы, а также услуг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сурдопер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водчиков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тифлосурд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переводчиков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при пол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чении обучающимися с ограниченными возмо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ж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ностями здоровья образ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вания в муниципальных образовательных орган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зациях муниципальных районов и городских округов Ульяновской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ласти на осуществление переданных полномочий Ульяновской области по организации по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нию получения педагог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ческими работниками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</w:t>
            </w:r>
            <w:proofErr w:type="gramEnd"/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Средства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Pr="00045C1C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5C1C">
              <w:rPr>
                <w:rFonts w:ascii="PT Astra Serif" w:hAnsi="PT Astra Serif"/>
                <w:sz w:val="24"/>
                <w:szCs w:val="24"/>
              </w:rPr>
              <w:lastRenderedPageBreak/>
              <w:t>643,084</w:t>
            </w:r>
          </w:p>
        </w:tc>
        <w:tc>
          <w:tcPr>
            <w:tcW w:w="1283" w:type="dxa"/>
            <w:gridSpan w:val="2"/>
          </w:tcPr>
          <w:p w:rsidR="00EF5F1E" w:rsidRPr="00045C1C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5C1C">
              <w:rPr>
                <w:rFonts w:ascii="PT Astra Serif" w:hAnsi="PT Astra Serif"/>
                <w:sz w:val="24"/>
                <w:szCs w:val="24"/>
              </w:rPr>
              <w:t>668,884</w:t>
            </w:r>
          </w:p>
        </w:tc>
        <w:tc>
          <w:tcPr>
            <w:tcW w:w="1281" w:type="dxa"/>
          </w:tcPr>
          <w:p w:rsidR="00EF5F1E" w:rsidRPr="00045C1C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5C1C">
              <w:rPr>
                <w:rFonts w:ascii="PT Astra Serif" w:hAnsi="PT Astra Serif"/>
                <w:sz w:val="24"/>
                <w:szCs w:val="24"/>
              </w:rPr>
              <w:t>695,684</w:t>
            </w:r>
          </w:p>
        </w:tc>
        <w:tc>
          <w:tcPr>
            <w:tcW w:w="1243" w:type="dxa"/>
          </w:tcPr>
          <w:p w:rsidR="00EF5F1E" w:rsidRPr="00045C1C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5C1C">
              <w:rPr>
                <w:rFonts w:ascii="PT Astra Serif" w:hAnsi="PT Astra Serif"/>
                <w:sz w:val="24"/>
                <w:szCs w:val="24"/>
              </w:rPr>
              <w:t>501,0</w:t>
            </w:r>
          </w:p>
        </w:tc>
        <w:tc>
          <w:tcPr>
            <w:tcW w:w="1275" w:type="dxa"/>
            <w:gridSpan w:val="2"/>
          </w:tcPr>
          <w:p w:rsidR="00EF5F1E" w:rsidRPr="00045C1C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5C1C">
              <w:rPr>
                <w:rFonts w:ascii="PT Astra Serif" w:hAnsi="PT Astra Serif"/>
                <w:sz w:val="24"/>
                <w:szCs w:val="24"/>
              </w:rPr>
              <w:t>501,0</w:t>
            </w:r>
          </w:p>
        </w:tc>
        <w:tc>
          <w:tcPr>
            <w:tcW w:w="1313" w:type="dxa"/>
            <w:gridSpan w:val="2"/>
          </w:tcPr>
          <w:p w:rsidR="00EF5F1E" w:rsidRPr="00045C1C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5C1C">
              <w:rPr>
                <w:rFonts w:ascii="PT Astra Serif" w:hAnsi="PT Astra Serif"/>
                <w:sz w:val="24"/>
                <w:szCs w:val="24"/>
              </w:rPr>
              <w:t>3009,652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E97A98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3.1.</w:t>
            </w:r>
            <w:r w:rsidR="00EF5F1E" w:rsidRPr="00B35F73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разовательных организ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ций не реже чем один раз в три года дополнительн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го образования по проф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лю педагогической де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тельности за счет бю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жетных ассигнований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ластного бюджета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новской области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ком которых являются субвенции из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509,495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534,095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559,495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518,0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518,0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2639,085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3.1.</w:t>
            </w:r>
            <w:r w:rsidR="00EF5F1E" w:rsidRPr="00B35F73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napToGrid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 районов и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в целях финансового обеспечения осуществления Админ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страциями государстве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ного полномочия, по 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ы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плате родителям или иным законным предст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вителям обучающихся, получающих начальное общее, основное общее или среднее общее обр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зован</w:t>
            </w:r>
            <w:r w:rsidR="005F748C">
              <w:rPr>
                <w:rFonts w:ascii="PT Astra Serif" w:hAnsi="PT Astra Serif"/>
                <w:sz w:val="24"/>
                <w:szCs w:val="24"/>
              </w:rPr>
              <w:t>ие в форме семейн</w:t>
            </w:r>
            <w:r w:rsidR="005F748C">
              <w:rPr>
                <w:rFonts w:ascii="PT Astra Serif" w:hAnsi="PT Astra Serif"/>
                <w:sz w:val="24"/>
                <w:szCs w:val="24"/>
              </w:rPr>
              <w:t>о</w:t>
            </w:r>
            <w:r w:rsidR="005F748C">
              <w:rPr>
                <w:rFonts w:ascii="PT Astra Serif" w:hAnsi="PT Astra Serif"/>
                <w:sz w:val="24"/>
                <w:szCs w:val="24"/>
              </w:rPr>
              <w:t>го образовани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 на терр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тории Ульяновской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компенсации, затрат в связи с обеспечением п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лучения такого 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</w:t>
            </w:r>
            <w:proofErr w:type="gramEnd"/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200,2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240,4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314,2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56,5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56,5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867,8</w:t>
            </w:r>
          </w:p>
        </w:tc>
      </w:tr>
      <w:tr w:rsidR="00EF5F1E" w:rsidRPr="00B35F73" w:rsidTr="000B043B">
        <w:tc>
          <w:tcPr>
            <w:tcW w:w="3926" w:type="dxa"/>
            <w:gridSpan w:val="2"/>
          </w:tcPr>
          <w:p w:rsidR="00EF5F1E" w:rsidRPr="00B35F73" w:rsidRDefault="00EF5F1E" w:rsidP="00C92B7B">
            <w:pPr>
              <w:pStyle w:val="af0"/>
              <w:tabs>
                <w:tab w:val="left" w:pos="460"/>
                <w:tab w:val="left" w:pos="601"/>
                <w:tab w:val="center" w:pos="1877"/>
              </w:tabs>
              <w:rPr>
                <w:rFonts w:ascii="PT Astra Serif" w:hAnsi="PT Astra Serif" w:cs="Times New Roman"/>
                <w:b/>
              </w:rPr>
            </w:pPr>
            <w:r w:rsidRPr="00B35F73">
              <w:rPr>
                <w:rFonts w:ascii="PT Astra Serif" w:hAnsi="PT Astra Serif" w:cs="Times New Roman"/>
                <w:b/>
              </w:rPr>
              <w:t>Итого по разделу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153205,91108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114554,61108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122529,51108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210724,43608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210724,43608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811738,9054</w:t>
            </w:r>
          </w:p>
        </w:tc>
      </w:tr>
      <w:tr w:rsidR="00EF5F1E" w:rsidRPr="00B35F73" w:rsidTr="0031300B">
        <w:tc>
          <w:tcPr>
            <w:tcW w:w="14992" w:type="dxa"/>
            <w:gridSpan w:val="15"/>
          </w:tcPr>
          <w:p w:rsidR="00EF5F1E" w:rsidRPr="00BB3CFB" w:rsidRDefault="00EF5F1E" w:rsidP="00BB3CF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3CFB">
              <w:rPr>
                <w:rFonts w:ascii="PT Astra Serif" w:hAnsi="PT Astra Serif"/>
                <w:sz w:val="24"/>
                <w:szCs w:val="24"/>
              </w:rPr>
              <w:t xml:space="preserve">3.2. </w:t>
            </w:r>
            <w:r w:rsidR="00E97A98" w:rsidRPr="00BB3CFB">
              <w:rPr>
                <w:rFonts w:ascii="PT Astra Serif" w:hAnsi="PT Astra Serif"/>
                <w:sz w:val="24"/>
                <w:szCs w:val="24"/>
              </w:rPr>
              <w:t>Дошкольное образование</w:t>
            </w:r>
          </w:p>
          <w:p w:rsidR="00EF5F1E" w:rsidRPr="00855A7F" w:rsidRDefault="00EF5F1E" w:rsidP="00BB3CFB">
            <w:pPr>
              <w:pStyle w:val="1"/>
              <w:widowControl w:val="0"/>
              <w:spacing w:line="240" w:lineRule="auto"/>
              <w:jc w:val="center"/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</w:pPr>
            <w:r w:rsidRPr="00855A7F">
              <w:rPr>
                <w:rFonts w:ascii="PT Astra Serif" w:hAnsi="PT Astra Serif"/>
                <w:b w:val="0"/>
                <w:color w:val="auto"/>
                <w:sz w:val="24"/>
                <w:szCs w:val="24"/>
                <w:lang w:val="ru-RU" w:eastAsia="ru-RU"/>
              </w:rPr>
              <w:t>Совершенствование дошкольного образования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3.2.1.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Расходы на выплаты пе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соналу в целях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вып</w:t>
            </w:r>
            <w:r w:rsidR="005F748C">
              <w:rPr>
                <w:rFonts w:ascii="PT Astra Serif" w:hAnsi="PT Astra Serif"/>
                <w:sz w:val="24"/>
                <w:szCs w:val="24"/>
              </w:rPr>
              <w:t xml:space="preserve">олнения функций муниципальными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казё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ными и бюджетными 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школьными образовател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ными организациями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  <w:r w:rsidRPr="00B35F73">
              <w:rPr>
                <w:rFonts w:ascii="PT Astra Serif" w:hAnsi="PT Astra Serif" w:cs="Times New Roman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8150,5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5971,04295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6050,5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8150,5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8150,5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36473,04295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3.2.</w:t>
            </w:r>
            <w:r w:rsidR="00EF5F1E" w:rsidRPr="00B35F73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Закупка товаров, работ и услуг для муниципальных нужд дошкольных обр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зовательных организаций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 w:cs="Times New Roman"/>
              </w:rPr>
              <w:t>Бюджет МО «</w:t>
            </w:r>
            <w:proofErr w:type="spellStart"/>
            <w:r w:rsidRPr="00B35F73">
              <w:rPr>
                <w:rFonts w:ascii="PT Astra Serif" w:hAnsi="PT Astra Serif" w:cs="Times New Roman"/>
              </w:rPr>
              <w:t>Карсунский</w:t>
            </w:r>
            <w:proofErr w:type="spellEnd"/>
            <w:r w:rsidRPr="00B35F73">
              <w:rPr>
                <w:rFonts w:ascii="PT Astra Serif" w:hAnsi="PT Astra Serif" w:cs="Times New Roman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4118,752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2118,752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2118,752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4118,752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4118,752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16593,76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3.2.</w:t>
            </w:r>
            <w:r w:rsidR="00EF5F1E" w:rsidRPr="00B35F73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Субвенции на финансовое обеспечение расходных обязательств, связанных с обеспечением </w:t>
            </w:r>
            <w:proofErr w:type="spellStart"/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государст</w:t>
            </w:r>
            <w:proofErr w:type="spellEnd"/>
            <w:r w:rsidR="005F748C">
              <w:rPr>
                <w:rFonts w:ascii="PT Astra Serif" w:hAnsi="PT Astra Serif"/>
                <w:sz w:val="24"/>
                <w:szCs w:val="24"/>
              </w:rPr>
              <w:t>-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венных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гарантий реализ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ции прав на получение общедоступного и бе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платного дошкольного образования в муниц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пальных дошкольных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разовательных организ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циях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0"/>
              <w:jc w:val="center"/>
              <w:rPr>
                <w:rFonts w:ascii="PT Astra Serif" w:hAnsi="PT Astra Serif" w:cs="Times New Roman"/>
              </w:rPr>
            </w:pPr>
            <w:r w:rsidRPr="00B35F73">
              <w:rPr>
                <w:rFonts w:ascii="PT Astra Serif" w:hAnsi="PT Astra Serif"/>
              </w:rPr>
              <w:t xml:space="preserve">Средства бюджета </w:t>
            </w:r>
            <w:r w:rsidR="00C30A89">
              <w:rPr>
                <w:rFonts w:ascii="PT Astra Serif" w:hAnsi="PT Astra Serif"/>
              </w:rPr>
              <w:t>МО</w:t>
            </w:r>
            <w:r w:rsidRPr="00B35F73">
              <w:rPr>
                <w:rFonts w:ascii="PT Astra Serif" w:hAnsi="PT Astra Serif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</w:rPr>
              <w:t xml:space="preserve"> район» Уль</w:t>
            </w:r>
            <w:r w:rsidRPr="00B35F73">
              <w:rPr>
                <w:rFonts w:ascii="PT Astra Serif" w:hAnsi="PT Astra Serif"/>
              </w:rPr>
              <w:t>я</w:t>
            </w:r>
            <w:r w:rsidRPr="00B35F73">
              <w:rPr>
                <w:rFonts w:ascii="PT Astra Serif" w:hAnsi="PT Astra Serif"/>
              </w:rPr>
              <w:t>новской обл</w:t>
            </w:r>
            <w:r w:rsidRPr="00B35F73">
              <w:rPr>
                <w:rFonts w:ascii="PT Astra Serif" w:hAnsi="PT Astra Serif"/>
              </w:rPr>
              <w:t>а</w:t>
            </w:r>
            <w:r w:rsidRPr="00B35F73">
              <w:rPr>
                <w:rFonts w:ascii="PT Astra Serif" w:hAnsi="PT Astra Serif"/>
              </w:rPr>
              <w:t>сти, источн</w:t>
            </w:r>
            <w:r w:rsidRPr="00B35F73">
              <w:rPr>
                <w:rFonts w:ascii="PT Astra Serif" w:hAnsi="PT Astra Serif"/>
              </w:rPr>
              <w:t>и</w:t>
            </w:r>
            <w:r w:rsidRPr="00B35F73">
              <w:rPr>
                <w:rFonts w:ascii="PT Astra Serif" w:hAnsi="PT Astra Serif"/>
              </w:rPr>
              <w:t>ком которых являются субвенции из 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23929,5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20429,0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20410,1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34452,0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34452,0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133672,6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3.2.</w:t>
            </w:r>
            <w:r w:rsidR="00EF5F1E">
              <w:rPr>
                <w:rFonts w:ascii="PT Astra Serif" w:hAnsi="PT Astra Serif" w:cs="Times New Roman"/>
              </w:rPr>
              <w:t>4</w:t>
            </w:r>
            <w:r w:rsidR="006F4FDB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разовательных организ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ций не реже чем один раз в три года дополнительн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го образования по проф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лю педагогической де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тельности за счет бю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жетных ассигнований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ластного бюджета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области»</w:t>
            </w:r>
          </w:p>
        </w:tc>
        <w:tc>
          <w:tcPr>
            <w:tcW w:w="1276" w:type="dxa"/>
            <w:gridSpan w:val="2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283" w:type="dxa"/>
            <w:gridSpan w:val="2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281" w:type="dxa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243" w:type="dxa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275" w:type="dxa"/>
            <w:gridSpan w:val="2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313" w:type="dxa"/>
            <w:gridSpan w:val="2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500,0</w:t>
            </w:r>
          </w:p>
        </w:tc>
      </w:tr>
      <w:tr w:rsidR="00EF5F1E" w:rsidRPr="00B35F73" w:rsidTr="000B043B">
        <w:tc>
          <w:tcPr>
            <w:tcW w:w="3926" w:type="dxa"/>
            <w:gridSpan w:val="2"/>
          </w:tcPr>
          <w:p w:rsidR="00EF5F1E" w:rsidRPr="00B35F73" w:rsidRDefault="00EF5F1E" w:rsidP="00C92B7B">
            <w:pPr>
              <w:pStyle w:val="af0"/>
              <w:tabs>
                <w:tab w:val="left" w:pos="601"/>
                <w:tab w:val="left" w:pos="750"/>
                <w:tab w:val="center" w:pos="1877"/>
              </w:tabs>
              <w:rPr>
                <w:rFonts w:ascii="PT Astra Serif" w:hAnsi="PT Astra Serif" w:cs="Times New Roman"/>
                <w:b/>
              </w:rPr>
            </w:pPr>
            <w:r w:rsidRPr="00B35F73">
              <w:rPr>
                <w:rFonts w:ascii="PT Astra Serif" w:hAnsi="PT Astra Serif" w:cs="Times New Roman"/>
                <w:b/>
              </w:rPr>
              <w:t>Итого по разделу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36298,752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28618,79495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28679,352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46821,252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46821,252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187239,40295</w:t>
            </w:r>
          </w:p>
        </w:tc>
      </w:tr>
      <w:tr w:rsidR="00EF5F1E" w:rsidRPr="00B35F73" w:rsidTr="0031300B">
        <w:tc>
          <w:tcPr>
            <w:tcW w:w="14992" w:type="dxa"/>
            <w:gridSpan w:val="15"/>
          </w:tcPr>
          <w:p w:rsidR="00EF5F1E" w:rsidRPr="00BB3CFB" w:rsidRDefault="00EF5F1E" w:rsidP="00BB3CF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3CFB">
              <w:rPr>
                <w:rFonts w:ascii="PT Astra Serif" w:hAnsi="PT Astra Serif"/>
                <w:sz w:val="24"/>
                <w:szCs w:val="24"/>
              </w:rPr>
              <w:lastRenderedPageBreak/>
              <w:t>3.3. Д</w:t>
            </w:r>
            <w:r w:rsidR="00E97A98" w:rsidRPr="00BB3CFB">
              <w:rPr>
                <w:rFonts w:ascii="PT Astra Serif" w:hAnsi="PT Astra Serif"/>
                <w:sz w:val="24"/>
                <w:szCs w:val="24"/>
              </w:rPr>
              <w:t>ополнительное образование</w:t>
            </w:r>
          </w:p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Совершенствование дополнительного образования детей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3.3.1.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14"/>
              <w:suppressAutoHyphens w:val="0"/>
              <w:snapToGri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Расходы на выплаты пе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соналу в целях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вып</w:t>
            </w:r>
            <w:r w:rsidR="00B278F9">
              <w:rPr>
                <w:rFonts w:ascii="PT Astra Serif" w:hAnsi="PT Astra Serif"/>
                <w:sz w:val="24"/>
                <w:szCs w:val="24"/>
              </w:rPr>
              <w:t xml:space="preserve">олнения функций муниципальными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образ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вательными учреждени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ми дополнительного обр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зования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1304,7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1004,7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1004,7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1004,7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1004,7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5323,5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3.3.</w:t>
            </w:r>
            <w:r w:rsidR="00EF5F1E" w:rsidRPr="00B35F73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14"/>
              <w:suppressAutoHyphens w:val="0"/>
              <w:snapToGrid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Закупка товаров, работ и услуг для муниципальных нужд образовательных </w:t>
            </w:r>
            <w:proofErr w:type="spellStart"/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уч</w:t>
            </w:r>
            <w:r w:rsidR="005F748C">
              <w:rPr>
                <w:rFonts w:ascii="PT Astra Serif" w:hAnsi="PT Astra Serif"/>
                <w:sz w:val="24"/>
                <w:szCs w:val="24"/>
              </w:rPr>
              <w:t>-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реждений</w:t>
            </w:r>
            <w:proofErr w:type="spellEnd"/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дополнительн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го образования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1,0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5,0</w:t>
            </w:r>
          </w:p>
        </w:tc>
      </w:tr>
      <w:tr w:rsidR="00EF5F1E" w:rsidRPr="00B35F73" w:rsidTr="000B043B">
        <w:tc>
          <w:tcPr>
            <w:tcW w:w="3926" w:type="dxa"/>
            <w:gridSpan w:val="2"/>
          </w:tcPr>
          <w:p w:rsidR="00EF5F1E" w:rsidRPr="00B35F73" w:rsidRDefault="00EF5F1E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1305,7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1005,7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1005,7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1305,7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1305,7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5928,5</w:t>
            </w:r>
          </w:p>
        </w:tc>
      </w:tr>
      <w:tr w:rsidR="00EF5F1E" w:rsidRPr="00B35F73" w:rsidTr="0031300B">
        <w:tc>
          <w:tcPr>
            <w:tcW w:w="14992" w:type="dxa"/>
            <w:gridSpan w:val="15"/>
          </w:tcPr>
          <w:p w:rsidR="00EF5F1E" w:rsidRPr="00BB3CFB" w:rsidRDefault="00EF5F1E" w:rsidP="00BB3CF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3CFB">
              <w:rPr>
                <w:rFonts w:ascii="PT Astra Serif" w:hAnsi="PT Astra Serif"/>
                <w:sz w:val="24"/>
                <w:szCs w:val="24"/>
              </w:rPr>
              <w:t>3.4. О</w:t>
            </w:r>
            <w:r w:rsidR="00E97A98" w:rsidRPr="00BB3CFB">
              <w:rPr>
                <w:rFonts w:ascii="PT Astra Serif" w:hAnsi="PT Astra Serif"/>
                <w:sz w:val="24"/>
                <w:szCs w:val="24"/>
              </w:rPr>
              <w:t>рганы управления образованием</w:t>
            </w:r>
          </w:p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3CFB">
              <w:rPr>
                <w:rFonts w:ascii="PT Astra Serif" w:hAnsi="PT Astra Serif"/>
                <w:sz w:val="24"/>
                <w:szCs w:val="24"/>
              </w:rPr>
              <w:t>Совершенствование системы образования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Расходы на выплаты пе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соналу в целях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выполнения функций центрального аппарата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941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941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941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941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941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4705,0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Закупка товаров, работ и услуг для муниципальных нужд учреждению, обе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печивающему предоста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ление услуг в сфере обр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зования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327,756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327,756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327,756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327,756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327,756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1638,78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2970" w:type="dxa"/>
          </w:tcPr>
          <w:p w:rsidR="00EF5F1E" w:rsidRPr="00B35F73" w:rsidRDefault="00EF5F1E" w:rsidP="00B278F9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Расходы на выплаты пе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соналу в целях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выполнения функций учреждения, по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нию хозяйственного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служивания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2874,6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2874,6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2874,6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2874,6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2874,6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14373,0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E97A98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3.4.</w:t>
            </w:r>
            <w:r w:rsidR="00EF5F1E" w:rsidRPr="00B35F73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970" w:type="dxa"/>
          </w:tcPr>
          <w:p w:rsidR="00EF5F1E" w:rsidRPr="00B35F73" w:rsidRDefault="00EF5F1E" w:rsidP="00B278F9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Закупка товаров, работ </w:t>
            </w:r>
            <w:r w:rsidR="00B278F9">
              <w:rPr>
                <w:rFonts w:ascii="PT Astra Serif" w:hAnsi="PT Astra Serif"/>
                <w:sz w:val="24"/>
                <w:szCs w:val="24"/>
              </w:rPr>
              <w:t xml:space="preserve">и услуг для муниципальных нужд 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в целях обеспечения выполнения функций </w:t>
            </w:r>
            <w:proofErr w:type="spellStart"/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уч</w:t>
            </w:r>
            <w:r w:rsidR="00B278F9">
              <w:rPr>
                <w:rFonts w:ascii="PT Astra Serif" w:hAnsi="PT Astra Serif"/>
                <w:sz w:val="24"/>
                <w:szCs w:val="24"/>
              </w:rPr>
              <w:t>-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реждения</w:t>
            </w:r>
            <w:proofErr w:type="spellEnd"/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>, по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нию хозяйственного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служивания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435,62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435,62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435,62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435,62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435,62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2178,1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="00B278F9">
              <w:rPr>
                <w:rFonts w:ascii="PT Astra Serif" w:hAnsi="PT Astra Serif"/>
                <w:sz w:val="24"/>
                <w:szCs w:val="24"/>
              </w:rPr>
              <w:t xml:space="preserve">ниципальных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районов и 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на ос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ществление полномочий Ульяновской области по осуществлению обуча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ю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щимся 10-х (11-х) классов муниципальных общео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разовательных организ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ций ежемесячных дене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ж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ных выплат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0,9</w:t>
            </w:r>
            <w:r>
              <w:rPr>
                <w:rFonts w:ascii="PT Astra Serif" w:hAnsi="PT Astra Serif"/>
                <w:sz w:val="24"/>
                <w:szCs w:val="24"/>
              </w:rPr>
              <w:t>04</w:t>
            </w:r>
          </w:p>
        </w:tc>
        <w:tc>
          <w:tcPr>
            <w:tcW w:w="1283" w:type="dxa"/>
            <w:gridSpan w:val="2"/>
          </w:tcPr>
          <w:p w:rsidR="00EF5F1E" w:rsidRDefault="00EF5F1E" w:rsidP="00C92B7B">
            <w:pPr>
              <w:jc w:val="center"/>
            </w:pPr>
            <w:r w:rsidRPr="007C3D4F">
              <w:rPr>
                <w:rFonts w:ascii="PT Astra Serif" w:hAnsi="PT Astra Serif"/>
                <w:sz w:val="24"/>
                <w:szCs w:val="24"/>
              </w:rPr>
              <w:t>0,904</w:t>
            </w:r>
          </w:p>
        </w:tc>
        <w:tc>
          <w:tcPr>
            <w:tcW w:w="1281" w:type="dxa"/>
          </w:tcPr>
          <w:p w:rsidR="00EF5F1E" w:rsidRDefault="00EF5F1E" w:rsidP="00C92B7B">
            <w:pPr>
              <w:jc w:val="center"/>
            </w:pPr>
            <w:r w:rsidRPr="007C3D4F">
              <w:rPr>
                <w:rFonts w:ascii="PT Astra Serif" w:hAnsi="PT Astra Serif"/>
                <w:sz w:val="24"/>
                <w:szCs w:val="24"/>
              </w:rPr>
              <w:t>0,904</w:t>
            </w:r>
          </w:p>
        </w:tc>
        <w:tc>
          <w:tcPr>
            <w:tcW w:w="1243" w:type="dxa"/>
          </w:tcPr>
          <w:p w:rsidR="00EF5F1E" w:rsidRDefault="00EF5F1E" w:rsidP="00C92B7B">
            <w:pPr>
              <w:jc w:val="center"/>
            </w:pPr>
            <w:r w:rsidRPr="007C3D4F">
              <w:rPr>
                <w:rFonts w:ascii="PT Astra Serif" w:hAnsi="PT Astra Serif"/>
                <w:sz w:val="24"/>
                <w:szCs w:val="24"/>
              </w:rPr>
              <w:t>0,904</w:t>
            </w:r>
          </w:p>
        </w:tc>
        <w:tc>
          <w:tcPr>
            <w:tcW w:w="1275" w:type="dxa"/>
            <w:gridSpan w:val="2"/>
          </w:tcPr>
          <w:p w:rsidR="00EF5F1E" w:rsidRDefault="00EF5F1E" w:rsidP="00C92B7B">
            <w:pPr>
              <w:jc w:val="center"/>
            </w:pPr>
            <w:r w:rsidRPr="007C3D4F">
              <w:rPr>
                <w:rFonts w:ascii="PT Astra Serif" w:hAnsi="PT Astra Serif"/>
                <w:sz w:val="24"/>
                <w:szCs w:val="24"/>
              </w:rPr>
              <w:t>0,904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4,5</w:t>
            </w: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2970" w:type="dxa"/>
          </w:tcPr>
          <w:p w:rsidR="00EF5F1E" w:rsidRPr="00B35F73" w:rsidRDefault="00EF5F1E" w:rsidP="00B278F9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по организ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ции по обеспечению п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лучения педагогическими работниками муниц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пальных образовательных</w:t>
            </w:r>
            <w:r w:rsidR="00B278F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организаций не реже чем один раз в три года 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полнительного 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по профилю педаг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гической деятельности за счет бюджетных ассигн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ваний областного бюдж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та Ульяновской области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2,605</w:t>
            </w:r>
          </w:p>
        </w:tc>
        <w:tc>
          <w:tcPr>
            <w:tcW w:w="1283" w:type="dxa"/>
            <w:gridSpan w:val="2"/>
          </w:tcPr>
          <w:p w:rsidR="00EF5F1E" w:rsidRDefault="00EF5F1E" w:rsidP="00C92B7B">
            <w:pPr>
              <w:jc w:val="center"/>
            </w:pPr>
            <w:r w:rsidRPr="004E0E20">
              <w:rPr>
                <w:rFonts w:ascii="PT Astra Serif" w:hAnsi="PT Astra Serif"/>
                <w:sz w:val="24"/>
                <w:szCs w:val="24"/>
              </w:rPr>
              <w:t>2,605</w:t>
            </w:r>
          </w:p>
        </w:tc>
        <w:tc>
          <w:tcPr>
            <w:tcW w:w="1281" w:type="dxa"/>
          </w:tcPr>
          <w:p w:rsidR="00EF5F1E" w:rsidRDefault="00EF5F1E" w:rsidP="00C92B7B">
            <w:pPr>
              <w:jc w:val="center"/>
            </w:pPr>
            <w:r w:rsidRPr="004E0E20">
              <w:rPr>
                <w:rFonts w:ascii="PT Astra Serif" w:hAnsi="PT Astra Serif"/>
                <w:sz w:val="24"/>
                <w:szCs w:val="24"/>
              </w:rPr>
              <w:t>2,605</w:t>
            </w:r>
          </w:p>
        </w:tc>
        <w:tc>
          <w:tcPr>
            <w:tcW w:w="1243" w:type="dxa"/>
          </w:tcPr>
          <w:p w:rsidR="00EF5F1E" w:rsidRDefault="00EF5F1E" w:rsidP="00C92B7B">
            <w:pPr>
              <w:jc w:val="center"/>
            </w:pPr>
            <w:r w:rsidRPr="004E0E20">
              <w:rPr>
                <w:rFonts w:ascii="PT Astra Serif" w:hAnsi="PT Astra Serif"/>
                <w:sz w:val="24"/>
                <w:szCs w:val="24"/>
              </w:rPr>
              <w:t>2,605</w:t>
            </w:r>
          </w:p>
        </w:tc>
        <w:tc>
          <w:tcPr>
            <w:tcW w:w="1275" w:type="dxa"/>
            <w:gridSpan w:val="2"/>
          </w:tcPr>
          <w:p w:rsidR="00EF5F1E" w:rsidRDefault="00EF5F1E" w:rsidP="00C92B7B">
            <w:pPr>
              <w:jc w:val="center"/>
            </w:pPr>
            <w:r w:rsidRPr="004E0E20">
              <w:rPr>
                <w:rFonts w:ascii="PT Astra Serif" w:hAnsi="PT Astra Serif"/>
                <w:sz w:val="24"/>
                <w:szCs w:val="24"/>
              </w:rPr>
              <w:t>2,605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13,025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3.4.</w:t>
            </w:r>
            <w:r w:rsidR="00EF5F1E" w:rsidRPr="00B35F73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 районов и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на ос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ществление переданных полномочий Ульяновской области по предоставл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нию бесплатно специал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ных учебников и учебных) пособий, иной учебной литературы, а также услуг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сурдопереводчиков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т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флосурорганизациях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(полномочий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2,516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2,516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2,516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2,516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2,516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12,58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 районов и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на ос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ществление переданных полн</w:t>
            </w:r>
            <w:r w:rsidR="00B278F9">
              <w:rPr>
                <w:rFonts w:ascii="PT Astra Serif" w:hAnsi="PT Astra Serif"/>
                <w:sz w:val="24"/>
                <w:szCs w:val="24"/>
              </w:rPr>
              <w:t xml:space="preserve">омочий Ульяновской области 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по выплате род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телям детей, посещающих муниципальные и частные образовательные орган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зации, реализующие обр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зовательную программу дошкольного образования, компенсации части вн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сенной родительской пл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ты за присмотр и уход за детьми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24,5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24,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24,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24,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24,</w:t>
            </w: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122,5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ниципальных районов и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на ос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ществление переданных полномочий Ульяновской области по предоставл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нию мер соц. поддержки молодым специалистам, поступившим на работу в муниципальные учрежд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МО Ульяновской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ласти, осуществляющие в качестве основного вида деятельности 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тельную деятельность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ция МО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1,607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1,607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1,607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1,607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1,607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8,035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3.4.</w:t>
            </w:r>
            <w:r w:rsidR="00EF5F1E" w:rsidRPr="00B35F73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2970" w:type="dxa"/>
          </w:tcPr>
          <w:p w:rsidR="00EF5F1E" w:rsidRPr="00B35F73" w:rsidRDefault="00EF5F1E" w:rsidP="00B278F9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 районов и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области на ф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нансовое обеспечение расходных обязательств, связанных с осуществл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нием ежемесячной дене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ж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ной выплаты на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ние проезда детей сирот и детей, оставшихся без п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печения родителей, об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чающихся в муниципал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ных образовательных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ганизациях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2,492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2,492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2,492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2,492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2,492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12,46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3.4.</w:t>
            </w:r>
            <w:r w:rsidR="00EF5F1E" w:rsidRPr="00B35F73"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бюджетам 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ниципальных районов и городских округов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новской области на ф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нансовое обеспечение расходных обязательств, связанных с осуществл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нием ежемесячно выпл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ты на содержание ребенка в семье опекуна и прие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м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ной семье, а также по осуществлению выплаты вознаграждения, прич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тающегося приемному родителю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80,7</w:t>
            </w:r>
            <w:r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283" w:type="dxa"/>
            <w:gridSpan w:val="2"/>
          </w:tcPr>
          <w:p w:rsidR="00EF5F1E" w:rsidRDefault="00EF5F1E" w:rsidP="00C92B7B">
            <w:pPr>
              <w:jc w:val="center"/>
            </w:pPr>
            <w:r w:rsidRPr="005D568B">
              <w:rPr>
                <w:rFonts w:ascii="PT Astra Serif" w:hAnsi="PT Astra Serif"/>
                <w:sz w:val="24"/>
                <w:szCs w:val="24"/>
              </w:rPr>
              <w:t>80,738</w:t>
            </w:r>
          </w:p>
        </w:tc>
        <w:tc>
          <w:tcPr>
            <w:tcW w:w="1281" w:type="dxa"/>
          </w:tcPr>
          <w:p w:rsidR="00EF5F1E" w:rsidRDefault="00EF5F1E" w:rsidP="00C92B7B">
            <w:pPr>
              <w:jc w:val="center"/>
            </w:pPr>
            <w:r w:rsidRPr="005D568B">
              <w:rPr>
                <w:rFonts w:ascii="PT Astra Serif" w:hAnsi="PT Astra Serif"/>
                <w:sz w:val="24"/>
                <w:szCs w:val="24"/>
              </w:rPr>
              <w:t>80,738</w:t>
            </w:r>
          </w:p>
        </w:tc>
        <w:tc>
          <w:tcPr>
            <w:tcW w:w="1243" w:type="dxa"/>
          </w:tcPr>
          <w:p w:rsidR="00EF5F1E" w:rsidRDefault="00EF5F1E" w:rsidP="00C92B7B">
            <w:pPr>
              <w:jc w:val="center"/>
            </w:pPr>
            <w:r w:rsidRPr="005D568B">
              <w:rPr>
                <w:rFonts w:ascii="PT Astra Serif" w:hAnsi="PT Astra Serif"/>
                <w:sz w:val="24"/>
                <w:szCs w:val="24"/>
              </w:rPr>
              <w:t>80,738</w:t>
            </w:r>
          </w:p>
        </w:tc>
        <w:tc>
          <w:tcPr>
            <w:tcW w:w="1275" w:type="dxa"/>
            <w:gridSpan w:val="2"/>
          </w:tcPr>
          <w:p w:rsidR="00EF5F1E" w:rsidRDefault="00EF5F1E" w:rsidP="00C92B7B">
            <w:pPr>
              <w:jc w:val="center"/>
            </w:pPr>
            <w:r w:rsidRPr="005D568B">
              <w:rPr>
                <w:rFonts w:ascii="PT Astra Serif" w:hAnsi="PT Astra Serif"/>
                <w:sz w:val="24"/>
                <w:szCs w:val="24"/>
              </w:rPr>
              <w:t>80,738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403,69</w:t>
            </w:r>
          </w:p>
        </w:tc>
      </w:tr>
      <w:tr w:rsidR="00EF5F1E" w:rsidRPr="00B35F73" w:rsidTr="000B043B">
        <w:tc>
          <w:tcPr>
            <w:tcW w:w="956" w:type="dxa"/>
          </w:tcPr>
          <w:p w:rsidR="00EF5F1E" w:rsidRPr="00B35F73" w:rsidRDefault="00E97A98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3.4.</w:t>
            </w:r>
            <w:r w:rsidR="00EF5F1E" w:rsidRPr="00014487">
              <w:rPr>
                <w:rFonts w:ascii="PT Astra Serif" w:hAnsi="PT Astra Serif" w:cs="Times New Roman"/>
              </w:rPr>
              <w:t>12</w:t>
            </w:r>
            <w:r w:rsidR="006F4FDB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970" w:type="dxa"/>
          </w:tcPr>
          <w:p w:rsidR="00EF5F1E" w:rsidRPr="00B35F73" w:rsidRDefault="00EF5F1E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Субвенции на обеспеч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ние отдыха детей, обуч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ющихся в  общеобразов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тельных учреждениях, в детских оздоровительных лагерях с дневным преб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ы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ванием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(полномочия)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 w:rsidR="00C30A89"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35,752</w:t>
            </w:r>
          </w:p>
        </w:tc>
        <w:tc>
          <w:tcPr>
            <w:tcW w:w="1283" w:type="dxa"/>
            <w:gridSpan w:val="2"/>
          </w:tcPr>
          <w:p w:rsidR="00EF5F1E" w:rsidRPr="005D568B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35,752</w:t>
            </w:r>
          </w:p>
        </w:tc>
        <w:tc>
          <w:tcPr>
            <w:tcW w:w="1281" w:type="dxa"/>
          </w:tcPr>
          <w:p w:rsidR="00EF5F1E" w:rsidRPr="005D568B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35,752</w:t>
            </w:r>
          </w:p>
        </w:tc>
        <w:tc>
          <w:tcPr>
            <w:tcW w:w="1243" w:type="dxa"/>
          </w:tcPr>
          <w:p w:rsidR="00EF5F1E" w:rsidRPr="005D568B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35,752</w:t>
            </w:r>
          </w:p>
        </w:tc>
        <w:tc>
          <w:tcPr>
            <w:tcW w:w="1275" w:type="dxa"/>
            <w:gridSpan w:val="2"/>
          </w:tcPr>
          <w:p w:rsidR="00EF5F1E" w:rsidRPr="005D568B" w:rsidRDefault="00EF5F1E" w:rsidP="00C92B7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35,752</w:t>
            </w:r>
          </w:p>
        </w:tc>
        <w:tc>
          <w:tcPr>
            <w:tcW w:w="1313" w:type="dxa"/>
            <w:gridSpan w:val="2"/>
          </w:tcPr>
          <w:p w:rsidR="00EF5F1E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178,76</w:t>
            </w:r>
          </w:p>
        </w:tc>
      </w:tr>
      <w:tr w:rsidR="00EF5F1E" w:rsidRPr="00B35F73" w:rsidTr="000B043B">
        <w:tc>
          <w:tcPr>
            <w:tcW w:w="3926" w:type="dxa"/>
            <w:gridSpan w:val="2"/>
          </w:tcPr>
          <w:p w:rsidR="00EF5F1E" w:rsidRPr="00B35F73" w:rsidRDefault="00EF5F1E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1703" w:type="dxa"/>
            <w:gridSpan w:val="2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EF5F1E" w:rsidRPr="00B35F73" w:rsidRDefault="00EF5F1E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4730,09</w:t>
            </w:r>
          </w:p>
        </w:tc>
        <w:tc>
          <w:tcPr>
            <w:tcW w:w="128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4730,09</w:t>
            </w:r>
          </w:p>
        </w:tc>
        <w:tc>
          <w:tcPr>
            <w:tcW w:w="1281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4730,09</w:t>
            </w:r>
          </w:p>
        </w:tc>
        <w:tc>
          <w:tcPr>
            <w:tcW w:w="1243" w:type="dxa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4730,09</w:t>
            </w:r>
          </w:p>
        </w:tc>
        <w:tc>
          <w:tcPr>
            <w:tcW w:w="1275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4730,09</w:t>
            </w:r>
          </w:p>
        </w:tc>
        <w:tc>
          <w:tcPr>
            <w:tcW w:w="1313" w:type="dxa"/>
            <w:gridSpan w:val="2"/>
          </w:tcPr>
          <w:p w:rsidR="00EF5F1E" w:rsidRPr="00B35F73" w:rsidRDefault="00EF5F1E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23650,45</w:t>
            </w:r>
          </w:p>
        </w:tc>
      </w:tr>
      <w:tr w:rsidR="000B043B" w:rsidRPr="00B35F73" w:rsidTr="005D661C">
        <w:tc>
          <w:tcPr>
            <w:tcW w:w="14992" w:type="dxa"/>
            <w:gridSpan w:val="15"/>
          </w:tcPr>
          <w:p w:rsidR="000B043B" w:rsidRPr="00BB3CFB" w:rsidRDefault="000B043B" w:rsidP="000B043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B3CFB">
              <w:rPr>
                <w:rFonts w:ascii="PT Astra Serif" w:hAnsi="PT Astra Serif"/>
                <w:sz w:val="24"/>
                <w:szCs w:val="24"/>
              </w:rPr>
              <w:t>3.5. Развитие материально-технической базы образовательных организаций</w:t>
            </w:r>
          </w:p>
          <w:p w:rsidR="000B043B" w:rsidRDefault="000B043B" w:rsidP="000B043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Мероприятия по развитию материально-технической базы в общеобразовательных учреждениях</w:t>
            </w:r>
          </w:p>
        </w:tc>
      </w:tr>
      <w:tr w:rsidR="000B043B" w:rsidRPr="00B35F73" w:rsidTr="000B043B">
        <w:tc>
          <w:tcPr>
            <w:tcW w:w="956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3.5.1</w:t>
            </w:r>
          </w:p>
        </w:tc>
        <w:tc>
          <w:tcPr>
            <w:tcW w:w="2977" w:type="dxa"/>
            <w:gridSpan w:val="2"/>
          </w:tcPr>
          <w:p w:rsidR="000B043B" w:rsidRPr="00B35F73" w:rsidRDefault="000B043B" w:rsidP="000B043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Капитальный ремонт, в зданиях муниципальных общеобразовательных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ганизаций</w:t>
            </w:r>
          </w:p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6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9" w:type="dxa"/>
            <w:gridSpan w:val="2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сти,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источни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3982,5</w:t>
            </w:r>
          </w:p>
        </w:tc>
        <w:tc>
          <w:tcPr>
            <w:tcW w:w="1277" w:type="dxa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0" w:type="dxa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3982,5</w:t>
            </w:r>
          </w:p>
        </w:tc>
      </w:tr>
      <w:tr w:rsidR="000B043B" w:rsidRPr="00B35F73" w:rsidTr="000B043B">
        <w:trPr>
          <w:trHeight w:val="1687"/>
        </w:trPr>
        <w:tc>
          <w:tcPr>
            <w:tcW w:w="956" w:type="dxa"/>
            <w:vMerge w:val="restart"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 w:val="restart"/>
          </w:tcPr>
          <w:p w:rsidR="000B043B" w:rsidRPr="00B35F73" w:rsidRDefault="000B043B" w:rsidP="000B043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vMerge w:val="restart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ком,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которых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являются 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сидии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1" w:type="dxa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3" w:type="dxa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043B" w:rsidRPr="00B35F73" w:rsidTr="000B043B">
        <w:trPr>
          <w:trHeight w:val="988"/>
        </w:trPr>
        <w:tc>
          <w:tcPr>
            <w:tcW w:w="956" w:type="dxa"/>
            <w:vMerge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vMerge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209,61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209,61</w:t>
            </w:r>
          </w:p>
        </w:tc>
      </w:tr>
      <w:tr w:rsidR="000B043B" w:rsidRPr="00B35F73" w:rsidTr="000B043B">
        <w:tc>
          <w:tcPr>
            <w:tcW w:w="3926" w:type="dxa"/>
            <w:gridSpan w:val="2"/>
          </w:tcPr>
          <w:p w:rsidR="000B043B" w:rsidRPr="00984B64" w:rsidRDefault="000B043B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984B64">
              <w:rPr>
                <w:rFonts w:ascii="PT Astra Serif" w:hAnsi="PT Astra Serif"/>
                <w:b/>
                <w:sz w:val="24"/>
                <w:szCs w:val="24"/>
              </w:rPr>
              <w:t>Итого по подразделу</w:t>
            </w:r>
          </w:p>
        </w:tc>
        <w:tc>
          <w:tcPr>
            <w:tcW w:w="1703" w:type="dxa"/>
            <w:gridSpan w:val="2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4192,11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4192,11</w:t>
            </w:r>
          </w:p>
        </w:tc>
      </w:tr>
      <w:tr w:rsidR="000B043B" w:rsidRPr="00B35F73" w:rsidTr="0031300B">
        <w:tc>
          <w:tcPr>
            <w:tcW w:w="13679" w:type="dxa"/>
            <w:gridSpan w:val="13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Мероприятия по развитию материально-технической базы в дошкольных образовательных учреждениях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043B" w:rsidRPr="00B35F73" w:rsidTr="000B043B">
        <w:trPr>
          <w:trHeight w:val="837"/>
        </w:trPr>
        <w:tc>
          <w:tcPr>
            <w:tcW w:w="956" w:type="dxa"/>
            <w:vMerge w:val="restart"/>
          </w:tcPr>
          <w:p w:rsidR="000B043B" w:rsidRPr="00B35F73" w:rsidRDefault="000B043B" w:rsidP="00BB3CF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3.5.2</w:t>
            </w:r>
            <w:r w:rsidRPr="00B35F73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970" w:type="dxa"/>
            <w:vMerge w:val="restart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Капитальный ремонт, в зданиях муниципальных  дошкольных 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тельных организаций</w:t>
            </w:r>
          </w:p>
        </w:tc>
        <w:tc>
          <w:tcPr>
            <w:tcW w:w="1703" w:type="dxa"/>
            <w:gridSpan w:val="2"/>
            <w:vMerge w:val="restart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сидии из бюджета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 xml:space="preserve">Улья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новской</w:t>
            </w:r>
            <w:proofErr w:type="spellEnd"/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области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1458,3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F83BBA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1458,3</w:t>
            </w:r>
          </w:p>
        </w:tc>
      </w:tr>
      <w:tr w:rsidR="000B043B" w:rsidRPr="00B35F73" w:rsidTr="000B043B">
        <w:trPr>
          <w:trHeight w:val="862"/>
        </w:trPr>
        <w:tc>
          <w:tcPr>
            <w:tcW w:w="956" w:type="dxa"/>
            <w:vMerge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vMerge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76,76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76,76</w:t>
            </w:r>
          </w:p>
        </w:tc>
      </w:tr>
      <w:tr w:rsidR="000B043B" w:rsidRPr="00B35F73" w:rsidTr="000B043B">
        <w:trPr>
          <w:trHeight w:val="862"/>
        </w:trPr>
        <w:tc>
          <w:tcPr>
            <w:tcW w:w="956" w:type="dxa"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3.5.3</w:t>
            </w:r>
            <w:r w:rsidRPr="00B35F73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970" w:type="dxa"/>
          </w:tcPr>
          <w:p w:rsidR="000B043B" w:rsidRPr="00B35F73" w:rsidRDefault="000B043B" w:rsidP="000B043B">
            <w:pPr>
              <w:pStyle w:val="a5"/>
              <w:keepNext/>
              <w:keepLines/>
              <w:widowControl w:val="0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Софинансирование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на с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здание дополнительных мест для детей в возрасте от 1,5 до 3 лет в 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тельных организациях,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осуществляющих  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образо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сти, 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источни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78571,99178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694A5D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78571,99178</w:t>
            </w:r>
          </w:p>
        </w:tc>
      </w:tr>
      <w:tr w:rsidR="000B043B" w:rsidRPr="00B35F73" w:rsidTr="000B043B">
        <w:trPr>
          <w:trHeight w:val="1403"/>
        </w:trPr>
        <w:tc>
          <w:tcPr>
            <w:tcW w:w="956" w:type="dxa"/>
            <w:vMerge w:val="restart"/>
          </w:tcPr>
          <w:p w:rsidR="000B043B" w:rsidRPr="00B35F73" w:rsidRDefault="000B043B" w:rsidP="00BB3CF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 w:val="restart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вательную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деятельность по образовательным пр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граммам дошкольного 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разования</w:t>
            </w:r>
          </w:p>
        </w:tc>
        <w:tc>
          <w:tcPr>
            <w:tcW w:w="1703" w:type="dxa"/>
            <w:gridSpan w:val="2"/>
            <w:vMerge w:val="restart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ком, </w:t>
            </w:r>
            <w:proofErr w:type="gramStart"/>
            <w:r w:rsidRPr="00B35F73">
              <w:rPr>
                <w:rFonts w:ascii="PT Astra Serif" w:hAnsi="PT Astra Serif"/>
                <w:sz w:val="24"/>
                <w:szCs w:val="24"/>
              </w:rPr>
              <w:t>которых</w:t>
            </w:r>
            <w:proofErr w:type="gram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являются 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сидии из ф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дерального бюджета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043B" w:rsidRPr="00B35F73" w:rsidTr="000B043B">
        <w:trPr>
          <w:trHeight w:val="2908"/>
        </w:trPr>
        <w:tc>
          <w:tcPr>
            <w:tcW w:w="956" w:type="dxa"/>
            <w:vMerge/>
          </w:tcPr>
          <w:p w:rsidR="000B043B" w:rsidRPr="00B35F73" w:rsidRDefault="000B043B" w:rsidP="00BB3CFB">
            <w:pPr>
              <w:pStyle w:val="af1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vMerge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ком которых являются 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б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сидии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2430,0616</w:t>
            </w:r>
          </w:p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2430,0616</w:t>
            </w:r>
          </w:p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B043B" w:rsidRPr="00B35F73" w:rsidTr="000B043B">
        <w:trPr>
          <w:trHeight w:val="788"/>
        </w:trPr>
        <w:tc>
          <w:tcPr>
            <w:tcW w:w="956" w:type="dxa"/>
            <w:vMerge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vMerge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Бюджет </w:t>
            </w:r>
            <w:r w:rsidRPr="00B35F73">
              <w:rPr>
                <w:rFonts w:ascii="PT Astra Serif" w:hAnsi="PT Astra Serif"/>
                <w:sz w:val="24"/>
                <w:szCs w:val="24"/>
              </w:rPr>
              <w:br/>
              <w:t>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1653,10313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1653,10313</w:t>
            </w:r>
          </w:p>
        </w:tc>
      </w:tr>
      <w:tr w:rsidR="000B043B" w:rsidRPr="00B35F73" w:rsidTr="000B043B">
        <w:tc>
          <w:tcPr>
            <w:tcW w:w="3926" w:type="dxa"/>
            <w:gridSpan w:val="2"/>
          </w:tcPr>
          <w:p w:rsidR="000B043B" w:rsidRPr="009A0BAF" w:rsidRDefault="000B043B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Итого по подразделу</w:t>
            </w:r>
          </w:p>
        </w:tc>
        <w:tc>
          <w:tcPr>
            <w:tcW w:w="1703" w:type="dxa"/>
            <w:gridSpan w:val="2"/>
          </w:tcPr>
          <w:p w:rsidR="000B043B" w:rsidRPr="009A0BAF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9A0BAF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0B043B" w:rsidRPr="009A0BAF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84190,21651</w:t>
            </w:r>
          </w:p>
        </w:tc>
        <w:tc>
          <w:tcPr>
            <w:tcW w:w="1283" w:type="dxa"/>
            <w:gridSpan w:val="2"/>
          </w:tcPr>
          <w:p w:rsidR="000B043B" w:rsidRPr="009A0BAF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9A0BAF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9A0BAF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9A0BAF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9A0BAF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9A0BAF">
              <w:rPr>
                <w:rFonts w:ascii="PT Astra Serif" w:hAnsi="PT Astra Serif"/>
                <w:b/>
                <w:sz w:val="24"/>
                <w:szCs w:val="24"/>
              </w:rPr>
              <w:t>84190,21651</w:t>
            </w:r>
          </w:p>
        </w:tc>
      </w:tr>
      <w:tr w:rsidR="000B043B" w:rsidRPr="00B35F73" w:rsidTr="000B043B">
        <w:tc>
          <w:tcPr>
            <w:tcW w:w="3926" w:type="dxa"/>
            <w:gridSpan w:val="2"/>
          </w:tcPr>
          <w:p w:rsidR="000B043B" w:rsidRPr="00B35F73" w:rsidRDefault="000B043B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Итого по разделу</w:t>
            </w:r>
          </w:p>
        </w:tc>
        <w:tc>
          <w:tcPr>
            <w:tcW w:w="1703" w:type="dxa"/>
            <w:gridSpan w:val="2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88382,32651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0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88382,32651</w:t>
            </w:r>
          </w:p>
        </w:tc>
      </w:tr>
      <w:tr w:rsidR="000B043B" w:rsidRPr="00B35F73" w:rsidTr="000B043B">
        <w:tc>
          <w:tcPr>
            <w:tcW w:w="3926" w:type="dxa"/>
            <w:gridSpan w:val="2"/>
          </w:tcPr>
          <w:p w:rsidR="000B043B" w:rsidRPr="00B35F73" w:rsidRDefault="000B043B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Итого по подпрограмме</w:t>
            </w:r>
          </w:p>
        </w:tc>
        <w:tc>
          <w:tcPr>
            <w:tcW w:w="1703" w:type="dxa"/>
            <w:gridSpan w:val="2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283922,77959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148909,19603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156944,65308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263581,47808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263581,47808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1116939,58486</w:t>
            </w:r>
          </w:p>
        </w:tc>
      </w:tr>
      <w:tr w:rsidR="000B043B" w:rsidRPr="00B35F73" w:rsidTr="0031300B">
        <w:tc>
          <w:tcPr>
            <w:tcW w:w="14992" w:type="dxa"/>
            <w:gridSpan w:val="15"/>
          </w:tcPr>
          <w:p w:rsidR="000B043B" w:rsidRPr="00AD4CD4" w:rsidRDefault="000B043B" w:rsidP="00BB3CF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D4CD4">
              <w:rPr>
                <w:rFonts w:ascii="PT Astra Serif" w:hAnsi="PT Astra Serif"/>
                <w:sz w:val="24"/>
                <w:szCs w:val="24"/>
              </w:rPr>
              <w:t>4. Подпрограмма № 4 «Педагогичес</w:t>
            </w:r>
            <w:bookmarkStart w:id="0" w:name="_GoBack"/>
            <w:bookmarkEnd w:id="0"/>
            <w:r w:rsidRPr="00AD4CD4">
              <w:rPr>
                <w:rFonts w:ascii="PT Astra Serif" w:hAnsi="PT Astra Serif"/>
                <w:sz w:val="24"/>
                <w:szCs w:val="24"/>
              </w:rPr>
              <w:t>кие кадры»</w:t>
            </w:r>
          </w:p>
        </w:tc>
      </w:tr>
      <w:tr w:rsidR="000B043B" w:rsidRPr="00B35F73" w:rsidTr="000B043B">
        <w:trPr>
          <w:trHeight w:val="553"/>
        </w:trPr>
        <w:tc>
          <w:tcPr>
            <w:tcW w:w="956" w:type="dxa"/>
            <w:vMerge w:val="restart"/>
          </w:tcPr>
          <w:p w:rsidR="000B043B" w:rsidRPr="00B35F73" w:rsidRDefault="000B043B" w:rsidP="00C30A89">
            <w:pPr>
              <w:pStyle w:val="af1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 w:val="restart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Организация оздоровл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е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 работников образов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ния</w:t>
            </w:r>
          </w:p>
        </w:tc>
        <w:tc>
          <w:tcPr>
            <w:tcW w:w="1703" w:type="dxa"/>
            <w:gridSpan w:val="2"/>
            <w:vMerge w:val="restart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Администр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ция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 xml:space="preserve">Средства бюджета </w:t>
            </w:r>
            <w:r>
              <w:rPr>
                <w:rFonts w:ascii="PT Astra Serif" w:hAnsi="PT Astra Serif"/>
                <w:sz w:val="24"/>
                <w:szCs w:val="24"/>
              </w:rPr>
              <w:t>МО</w:t>
            </w:r>
            <w:r w:rsidRPr="00B35F73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я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новской обл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а</w:t>
            </w:r>
            <w:r w:rsidRPr="00B35F73">
              <w:rPr>
                <w:rFonts w:ascii="PT Astra Serif" w:hAnsi="PT Astra Serif"/>
                <w:sz w:val="24"/>
                <w:szCs w:val="24"/>
              </w:rPr>
              <w:t>сти, источн</w:t>
            </w:r>
            <w:r w:rsidRPr="00B35F73">
              <w:rPr>
                <w:rFonts w:ascii="PT Astra Serif" w:hAnsi="PT Astra Serif"/>
                <w:sz w:val="24"/>
                <w:szCs w:val="24"/>
              </w:rPr>
              <w:t>и</w:t>
            </w:r>
            <w:r w:rsidRPr="00B35F73">
              <w:rPr>
                <w:rFonts w:ascii="PT Astra Serif" w:hAnsi="PT Astra Serif"/>
                <w:sz w:val="24"/>
                <w:szCs w:val="24"/>
              </w:rPr>
              <w:lastRenderedPageBreak/>
              <w:t>ком которых являются субвенции из бюджета Ульяновской области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>85,7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78,0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81,1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72,1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72,1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389,0</w:t>
            </w:r>
          </w:p>
        </w:tc>
      </w:tr>
      <w:tr w:rsidR="000B043B" w:rsidRPr="00B35F73" w:rsidTr="000B043B">
        <w:trPr>
          <w:trHeight w:val="852"/>
        </w:trPr>
        <w:tc>
          <w:tcPr>
            <w:tcW w:w="956" w:type="dxa"/>
            <w:vMerge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970" w:type="dxa"/>
            <w:vMerge/>
          </w:tcPr>
          <w:p w:rsidR="000B043B" w:rsidRPr="00B35F73" w:rsidRDefault="000B043B" w:rsidP="00C92B7B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3" w:type="dxa"/>
            <w:gridSpan w:val="2"/>
            <w:vMerge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Бюджет МО «</w:t>
            </w:r>
            <w:proofErr w:type="spellStart"/>
            <w:r w:rsidRPr="00B35F73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B35F73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16,7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16,7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16,7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16,7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pStyle w:val="a5"/>
              <w:keepNext/>
              <w:keepLines/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16,7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35F73">
              <w:rPr>
                <w:rFonts w:ascii="PT Astra Serif" w:hAnsi="PT Astra Serif"/>
                <w:sz w:val="24"/>
                <w:szCs w:val="24"/>
              </w:rPr>
              <w:t>83,5</w:t>
            </w:r>
          </w:p>
        </w:tc>
      </w:tr>
      <w:tr w:rsidR="000B043B" w:rsidRPr="00B35F73" w:rsidTr="000B043B">
        <w:tc>
          <w:tcPr>
            <w:tcW w:w="3926" w:type="dxa"/>
            <w:gridSpan w:val="2"/>
          </w:tcPr>
          <w:p w:rsidR="000B043B" w:rsidRPr="00B35F73" w:rsidRDefault="000B043B" w:rsidP="00C92B7B">
            <w:pPr>
              <w:pStyle w:val="14"/>
              <w:suppressAutoHyphens w:val="0"/>
              <w:snapToGrid w:val="0"/>
              <w:ind w:firstLine="0"/>
              <w:jc w:val="left"/>
              <w:rPr>
                <w:rFonts w:ascii="PT Astra Serif" w:hAnsi="PT Astra Serif"/>
                <w:b/>
                <w:sz w:val="24"/>
                <w:szCs w:val="24"/>
              </w:rPr>
            </w:pPr>
            <w:r w:rsidRPr="00B35F73">
              <w:rPr>
                <w:rFonts w:ascii="PT Astra Serif" w:hAnsi="PT Astra Serif"/>
                <w:b/>
                <w:sz w:val="24"/>
                <w:szCs w:val="24"/>
              </w:rPr>
              <w:t>Итого по подпрограмме</w:t>
            </w:r>
          </w:p>
        </w:tc>
        <w:tc>
          <w:tcPr>
            <w:tcW w:w="1703" w:type="dxa"/>
            <w:gridSpan w:val="2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102,4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94,7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97,8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88,8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88,8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472,5</w:t>
            </w:r>
          </w:p>
        </w:tc>
      </w:tr>
      <w:tr w:rsidR="000B043B" w:rsidRPr="00B35F73" w:rsidTr="000B043B">
        <w:tc>
          <w:tcPr>
            <w:tcW w:w="3926" w:type="dxa"/>
            <w:gridSpan w:val="2"/>
          </w:tcPr>
          <w:p w:rsidR="000B043B" w:rsidRPr="00B35F73" w:rsidRDefault="000B043B" w:rsidP="00C92B7B">
            <w:pPr>
              <w:pStyle w:val="af0"/>
              <w:rPr>
                <w:rFonts w:ascii="PT Astra Serif" w:hAnsi="PT Astra Serif" w:cs="Times New Roman"/>
                <w:b/>
              </w:rPr>
            </w:pPr>
            <w:r w:rsidRPr="00B35F73">
              <w:rPr>
                <w:rFonts w:ascii="PT Astra Serif" w:hAnsi="PT Astra Serif" w:cs="Times New Roman"/>
                <w:b/>
              </w:rPr>
              <w:t>Итого по муниципальной пр</w:t>
            </w:r>
            <w:r w:rsidRPr="00B35F73">
              <w:rPr>
                <w:rFonts w:ascii="PT Astra Serif" w:hAnsi="PT Astra Serif" w:cs="Times New Roman"/>
                <w:b/>
              </w:rPr>
              <w:t>о</w:t>
            </w:r>
            <w:r w:rsidRPr="00B35F73">
              <w:rPr>
                <w:rFonts w:ascii="PT Astra Serif" w:hAnsi="PT Astra Serif" w:cs="Times New Roman"/>
                <w:b/>
              </w:rPr>
              <w:t>грамме</w:t>
            </w:r>
          </w:p>
        </w:tc>
        <w:tc>
          <w:tcPr>
            <w:tcW w:w="1703" w:type="dxa"/>
            <w:gridSpan w:val="2"/>
          </w:tcPr>
          <w:p w:rsidR="000B043B" w:rsidRPr="00B35F73" w:rsidRDefault="000B043B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692" w:type="dxa"/>
          </w:tcPr>
          <w:p w:rsidR="000B043B" w:rsidRPr="00B35F73" w:rsidRDefault="000B043B" w:rsidP="00BB3CF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276" w:type="dxa"/>
            <w:gridSpan w:val="2"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300598,84059</w:t>
            </w:r>
          </w:p>
        </w:tc>
        <w:tc>
          <w:tcPr>
            <w:tcW w:w="1283" w:type="dxa"/>
            <w:gridSpan w:val="2"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166499,71103</w:t>
            </w:r>
          </w:p>
        </w:tc>
        <w:tc>
          <w:tcPr>
            <w:tcW w:w="1281" w:type="dxa"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175158,83808</w:t>
            </w:r>
          </w:p>
        </w:tc>
        <w:tc>
          <w:tcPr>
            <w:tcW w:w="1243" w:type="dxa"/>
          </w:tcPr>
          <w:p w:rsidR="000B043B" w:rsidRPr="00B35F73" w:rsidRDefault="000B043B" w:rsidP="00C92B7B">
            <w:pPr>
              <w:pStyle w:val="af1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287959,83908</w:t>
            </w:r>
          </w:p>
        </w:tc>
        <w:tc>
          <w:tcPr>
            <w:tcW w:w="1275" w:type="dxa"/>
            <w:gridSpan w:val="2"/>
          </w:tcPr>
          <w:p w:rsidR="000B043B" w:rsidRPr="00B35F73" w:rsidRDefault="000B043B" w:rsidP="00C92B7B">
            <w:pPr>
              <w:pStyle w:val="af1"/>
              <w:ind w:right="-148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287959,83908</w:t>
            </w:r>
          </w:p>
        </w:tc>
        <w:tc>
          <w:tcPr>
            <w:tcW w:w="1313" w:type="dxa"/>
            <w:gridSpan w:val="2"/>
          </w:tcPr>
          <w:p w:rsidR="000B043B" w:rsidRPr="00B35F73" w:rsidRDefault="000B043B" w:rsidP="00C92B7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1218177,06786</w:t>
            </w:r>
          </w:p>
        </w:tc>
      </w:tr>
    </w:tbl>
    <w:p w:rsidR="00EF5F1E" w:rsidRPr="00B35F73" w:rsidRDefault="009A0BAF" w:rsidP="00EF5F1E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  <w:lang w:eastAsia="en-US"/>
        </w:rPr>
      </w:pPr>
      <w:r>
        <w:rPr>
          <w:rStyle w:val="af3"/>
          <w:rFonts w:ascii="PT Astra Serif" w:hAnsi="PT Astra Serif"/>
          <w:b w:val="0"/>
          <w:bCs/>
          <w:color w:val="auto"/>
          <w:sz w:val="28"/>
          <w:szCs w:val="28"/>
        </w:rPr>
        <w:t>____________</w:t>
      </w:r>
    </w:p>
    <w:p w:rsidR="00293A7B" w:rsidRDefault="00293A7B"/>
    <w:sectPr w:rsidR="00293A7B" w:rsidSect="00F83BBA">
      <w:headerReference w:type="default" r:id="rId10"/>
      <w:pgSz w:w="16838" w:h="11906" w:orient="landscape" w:code="9"/>
      <w:pgMar w:top="1644" w:right="1134" w:bottom="567" w:left="1134" w:header="709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11D" w:rsidRDefault="0004111D" w:rsidP="00EF5F1E">
      <w:pPr>
        <w:spacing w:after="0" w:line="240" w:lineRule="auto"/>
      </w:pPr>
      <w:r>
        <w:separator/>
      </w:r>
    </w:p>
  </w:endnote>
  <w:endnote w:type="continuationSeparator" w:id="0">
    <w:p w:rsidR="0004111D" w:rsidRDefault="0004111D" w:rsidP="00EF5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11D" w:rsidRDefault="0004111D" w:rsidP="00EF5F1E">
      <w:pPr>
        <w:spacing w:after="0" w:line="240" w:lineRule="auto"/>
      </w:pPr>
      <w:r>
        <w:separator/>
      </w:r>
    </w:p>
  </w:footnote>
  <w:footnote w:type="continuationSeparator" w:id="0">
    <w:p w:rsidR="0004111D" w:rsidRDefault="0004111D" w:rsidP="00EF5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5984874"/>
      <w:docPartObj>
        <w:docPartGallery w:val="Page Numbers (Top of Page)"/>
        <w:docPartUnique/>
      </w:docPartObj>
    </w:sdtPr>
    <w:sdtEndPr/>
    <w:sdtContent>
      <w:p w:rsidR="00BB3CFB" w:rsidRDefault="00BB3CFB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4CD4" w:rsidRPr="00AD4CD4">
          <w:rPr>
            <w:noProof/>
            <w:lang w:val="ru-RU"/>
          </w:rPr>
          <w:t>14</w:t>
        </w:r>
        <w:r>
          <w:fldChar w:fldCharType="end"/>
        </w:r>
      </w:p>
    </w:sdtContent>
  </w:sdt>
  <w:p w:rsidR="00BB3CFB" w:rsidRDefault="00BB3CF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30543"/>
    <w:multiLevelType w:val="hybridMultilevel"/>
    <w:tmpl w:val="6EE834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B6F18"/>
    <w:multiLevelType w:val="hybridMultilevel"/>
    <w:tmpl w:val="6CD20BB0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810EF6"/>
    <w:multiLevelType w:val="hybridMultilevel"/>
    <w:tmpl w:val="669A8B1C"/>
    <w:lvl w:ilvl="0" w:tplc="949CD0F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94623F"/>
    <w:multiLevelType w:val="hybridMultilevel"/>
    <w:tmpl w:val="A7FACE96"/>
    <w:lvl w:ilvl="0" w:tplc="949CD0F0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2"/>
        </w:tabs>
        <w:ind w:left="6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02"/>
        </w:tabs>
        <w:ind w:left="14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22"/>
        </w:tabs>
        <w:ind w:left="21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42"/>
        </w:tabs>
        <w:ind w:left="28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62"/>
        </w:tabs>
        <w:ind w:left="35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82"/>
        </w:tabs>
        <w:ind w:left="42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02"/>
        </w:tabs>
        <w:ind w:left="50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22"/>
        </w:tabs>
        <w:ind w:left="5722" w:hanging="360"/>
      </w:pPr>
      <w:rPr>
        <w:rFonts w:ascii="Wingdings" w:hAnsi="Wingdings" w:hint="default"/>
      </w:rPr>
    </w:lvl>
  </w:abstractNum>
  <w:abstractNum w:abstractNumId="4">
    <w:nsid w:val="20FC0E46"/>
    <w:multiLevelType w:val="hybridMultilevel"/>
    <w:tmpl w:val="A23A0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B0D4D"/>
    <w:multiLevelType w:val="hybridMultilevel"/>
    <w:tmpl w:val="88F6E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D63742"/>
    <w:multiLevelType w:val="hybridMultilevel"/>
    <w:tmpl w:val="59C07572"/>
    <w:lvl w:ilvl="0" w:tplc="49C0AECC">
      <w:start w:val="2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428B2373"/>
    <w:multiLevelType w:val="singleLevel"/>
    <w:tmpl w:val="2F9AB1A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7591189"/>
    <w:multiLevelType w:val="hybridMultilevel"/>
    <w:tmpl w:val="041E3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294D3C"/>
    <w:multiLevelType w:val="hybridMultilevel"/>
    <w:tmpl w:val="AB487B84"/>
    <w:lvl w:ilvl="0" w:tplc="00562C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76777B62"/>
    <w:multiLevelType w:val="hybridMultilevel"/>
    <w:tmpl w:val="52CA6BAE"/>
    <w:lvl w:ilvl="0" w:tplc="49C0AECC">
      <w:start w:val="2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96"/>
        </w:tabs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6"/>
        </w:tabs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6"/>
        </w:tabs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6"/>
        </w:tabs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6"/>
        </w:tabs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6"/>
        </w:tabs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6"/>
        </w:tabs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6"/>
        </w:tabs>
        <w:ind w:left="673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0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1E"/>
    <w:rsid w:val="0004111D"/>
    <w:rsid w:val="00045C1C"/>
    <w:rsid w:val="000B043B"/>
    <w:rsid w:val="001B5A64"/>
    <w:rsid w:val="001E7D15"/>
    <w:rsid w:val="00293A7B"/>
    <w:rsid w:val="0031300B"/>
    <w:rsid w:val="0036070C"/>
    <w:rsid w:val="003C0EE7"/>
    <w:rsid w:val="00553F85"/>
    <w:rsid w:val="00564383"/>
    <w:rsid w:val="005F748C"/>
    <w:rsid w:val="006F4FDB"/>
    <w:rsid w:val="00760826"/>
    <w:rsid w:val="00785C9D"/>
    <w:rsid w:val="00870F97"/>
    <w:rsid w:val="00984B64"/>
    <w:rsid w:val="009A0BAF"/>
    <w:rsid w:val="00AD4CD4"/>
    <w:rsid w:val="00B278F9"/>
    <w:rsid w:val="00BB3CFB"/>
    <w:rsid w:val="00BB6DCD"/>
    <w:rsid w:val="00C133FB"/>
    <w:rsid w:val="00C30A89"/>
    <w:rsid w:val="00C4479D"/>
    <w:rsid w:val="00C92B7B"/>
    <w:rsid w:val="00E420FC"/>
    <w:rsid w:val="00E97A98"/>
    <w:rsid w:val="00ED3D23"/>
    <w:rsid w:val="00EF5F1E"/>
    <w:rsid w:val="00F32CF9"/>
    <w:rsid w:val="00F83BBA"/>
    <w:rsid w:val="00FD3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1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EF5F1E"/>
    <w:pPr>
      <w:keepNext/>
      <w:keepLines/>
      <w:spacing w:after="0" w:line="235" w:lineRule="auto"/>
      <w:outlineLvl w:val="0"/>
    </w:pPr>
    <w:rPr>
      <w:rFonts w:ascii="Times New Roman" w:hAnsi="Times New Roman"/>
      <w:b/>
      <w:bCs/>
      <w:color w:val="000000"/>
      <w:sz w:val="28"/>
      <w:szCs w:val="28"/>
      <w:lang w:val="x-none" w:eastAsia="x-none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EF5F1E"/>
    <w:pPr>
      <w:keepNext/>
      <w:spacing w:after="0" w:line="240" w:lineRule="auto"/>
      <w:outlineLvl w:val="2"/>
    </w:pPr>
    <w:rPr>
      <w:rFonts w:ascii="Times New Roman" w:hAnsi="Times New Roman"/>
      <w:b/>
      <w:bCs/>
      <w:sz w:val="32"/>
      <w:szCs w:val="24"/>
      <w:lang w:val="x-none" w:eastAsia="x-none"/>
    </w:rPr>
  </w:style>
  <w:style w:type="paragraph" w:styleId="4">
    <w:name w:val="heading 4"/>
    <w:basedOn w:val="3"/>
    <w:next w:val="a"/>
    <w:link w:val="40"/>
    <w:qFormat/>
    <w:rsid w:val="00EF5F1E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b w:val="0"/>
      <w:bCs w:val="0"/>
      <w:sz w:val="24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5F1E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rsid w:val="00EF5F1E"/>
    <w:rPr>
      <w:rFonts w:ascii="Times New Roman" w:eastAsia="Times New Roman" w:hAnsi="Times New Roman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F5F1E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rsid w:val="00EF5F1E"/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EF5F1E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paragraph" w:styleId="a3">
    <w:name w:val="Body Text Indent"/>
    <w:basedOn w:val="a"/>
    <w:link w:val="a4"/>
    <w:rsid w:val="00EF5F1E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EF5F1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No Spacing"/>
    <w:link w:val="a6"/>
    <w:uiPriority w:val="1"/>
    <w:qFormat/>
    <w:rsid w:val="00EF5F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EF5F1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F5F1E"/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qFormat/>
    <w:rsid w:val="00EF5F1E"/>
    <w:pPr>
      <w:spacing w:after="0" w:line="240" w:lineRule="auto"/>
      <w:jc w:val="center"/>
    </w:pPr>
    <w:rPr>
      <w:rFonts w:ascii="Times New Roman" w:hAnsi="Times New Roman"/>
      <w:b/>
      <w:bCs/>
      <w:i/>
      <w:iCs/>
      <w:sz w:val="28"/>
      <w:szCs w:val="24"/>
      <w:lang w:val="x-none" w:eastAsia="x-none"/>
    </w:rPr>
  </w:style>
  <w:style w:type="character" w:customStyle="1" w:styleId="aa">
    <w:name w:val="Название Знак"/>
    <w:basedOn w:val="a0"/>
    <w:link w:val="a9"/>
    <w:rsid w:val="00EF5F1E"/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paragraph" w:styleId="ab">
    <w:name w:val="footer"/>
    <w:basedOn w:val="a"/>
    <w:link w:val="ac"/>
    <w:uiPriority w:val="99"/>
    <w:rsid w:val="00EF5F1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EF5F1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d">
    <w:name w:val="page number"/>
    <w:basedOn w:val="a0"/>
    <w:rsid w:val="00EF5F1E"/>
  </w:style>
  <w:style w:type="character" w:styleId="ae">
    <w:name w:val="Strong"/>
    <w:uiPriority w:val="22"/>
    <w:qFormat/>
    <w:rsid w:val="00EF5F1E"/>
    <w:rPr>
      <w:b/>
      <w:bCs/>
    </w:rPr>
  </w:style>
  <w:style w:type="paragraph" w:styleId="31">
    <w:name w:val="Body Text Indent 3"/>
    <w:basedOn w:val="a"/>
    <w:link w:val="32"/>
    <w:uiPriority w:val="99"/>
    <w:semiHidden/>
    <w:unhideWhenUsed/>
    <w:rsid w:val="00EF5F1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F5F1E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f">
    <w:name w:val="Normal (Web)"/>
    <w:basedOn w:val="a"/>
    <w:rsid w:val="00EF5F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0">
    <w:name w:val="Прижатый влево"/>
    <w:basedOn w:val="a"/>
    <w:next w:val="a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1">
    <w:name w:val="Нормальный (таблица)"/>
    <w:basedOn w:val="a"/>
    <w:next w:val="a"/>
    <w:rsid w:val="00EF5F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Гипертекстовая ссылка"/>
    <w:rsid w:val="00EF5F1E"/>
    <w:rPr>
      <w:rFonts w:ascii="Times New Roman" w:hAnsi="Times New Roman"/>
      <w:b/>
      <w:color w:val="106BBE"/>
      <w:sz w:val="26"/>
    </w:rPr>
  </w:style>
  <w:style w:type="character" w:customStyle="1" w:styleId="af3">
    <w:name w:val="Цветовое выделение"/>
    <w:rsid w:val="00EF5F1E"/>
    <w:rPr>
      <w:b/>
      <w:color w:val="26282F"/>
      <w:sz w:val="26"/>
    </w:rPr>
  </w:style>
  <w:style w:type="character" w:customStyle="1" w:styleId="11">
    <w:name w:val="Знак Знак1"/>
    <w:locked/>
    <w:rsid w:val="00EF5F1E"/>
    <w:rPr>
      <w:rFonts w:ascii="Arial" w:hAnsi="Arial"/>
      <w:b/>
      <w:color w:val="26282F"/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EF5F1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EF5F1E"/>
    <w:rPr>
      <w:rFonts w:ascii="Calibri" w:eastAsia="Times New Roman" w:hAnsi="Calibri" w:cs="Times New Roman"/>
      <w:sz w:val="20"/>
      <w:szCs w:val="20"/>
      <w:lang w:val="x-none"/>
    </w:rPr>
  </w:style>
  <w:style w:type="paragraph" w:customStyle="1" w:styleId="af6">
    <w:name w:val="Комментарий"/>
    <w:basedOn w:val="a"/>
    <w:next w:val="a"/>
    <w:rsid w:val="00EF5F1E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EF5F1E"/>
    <w:pPr>
      <w:spacing w:before="0"/>
    </w:pPr>
    <w:rPr>
      <w:i/>
      <w:iCs/>
    </w:rPr>
  </w:style>
  <w:style w:type="character" w:customStyle="1" w:styleId="af8">
    <w:name w:val="Найденные слова"/>
    <w:rsid w:val="00EF5F1E"/>
    <w:rPr>
      <w:b/>
      <w:color w:val="26282F"/>
      <w:sz w:val="26"/>
      <w:shd w:val="clear" w:color="auto" w:fill="FFF580"/>
    </w:rPr>
  </w:style>
  <w:style w:type="paragraph" w:customStyle="1" w:styleId="af9">
    <w:name w:val="Таблицы (моноширинный)"/>
    <w:basedOn w:val="a"/>
    <w:next w:val="a"/>
    <w:rsid w:val="00EF5F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a">
    <w:name w:val="Опечатки"/>
    <w:rsid w:val="00EF5F1E"/>
    <w:rPr>
      <w:color w:val="FF0000"/>
      <w:sz w:val="26"/>
    </w:rPr>
  </w:style>
  <w:style w:type="character" w:customStyle="1" w:styleId="afb">
    <w:name w:val="Сравнение редакций. Добавленный фрагмент"/>
    <w:rsid w:val="00EF5F1E"/>
    <w:rPr>
      <w:color w:val="000000"/>
      <w:shd w:val="clear" w:color="auto" w:fill="C1D7FF"/>
    </w:rPr>
  </w:style>
  <w:style w:type="character" w:customStyle="1" w:styleId="afc">
    <w:name w:val="Сравнение редакций. Удаленный фрагмент"/>
    <w:rsid w:val="00EF5F1E"/>
    <w:rPr>
      <w:color w:val="000000"/>
      <w:shd w:val="clear" w:color="auto" w:fill="C4C413"/>
    </w:rPr>
  </w:style>
  <w:style w:type="paragraph" w:customStyle="1" w:styleId="ConsPlusNormal">
    <w:name w:val="ConsPlusNormal"/>
    <w:rsid w:val="00EF5F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d">
    <w:name w:val="Содержимое таблицы"/>
    <w:basedOn w:val="a"/>
    <w:rsid w:val="00EF5F1E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Balloon Text"/>
    <w:basedOn w:val="a"/>
    <w:link w:val="aff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ff">
    <w:name w:val="Текст выноски Знак"/>
    <w:basedOn w:val="a0"/>
    <w:link w:val="afe"/>
    <w:rsid w:val="00EF5F1E"/>
    <w:rPr>
      <w:rFonts w:ascii="Tahoma" w:eastAsia="Times New Roman" w:hAnsi="Tahoma" w:cs="Times New Roman"/>
      <w:sz w:val="16"/>
      <w:szCs w:val="20"/>
      <w:lang w:val="x-none" w:eastAsia="x-none"/>
    </w:rPr>
  </w:style>
  <w:style w:type="table" w:styleId="aff0">
    <w:name w:val="Table Grid"/>
    <w:basedOn w:val="a1"/>
    <w:uiPriority w:val="59"/>
    <w:rsid w:val="00EF5F1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Стиль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2">
    <w:name w:val="Сетка таблицы1"/>
    <w:rsid w:val="00EF5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Hyperlink"/>
    <w:rsid w:val="00EF5F1E"/>
    <w:rPr>
      <w:color w:val="0000FF"/>
      <w:u w:val="single"/>
    </w:rPr>
  </w:style>
  <w:style w:type="paragraph" w:styleId="aff3">
    <w:name w:val="List Paragraph"/>
    <w:basedOn w:val="a"/>
    <w:uiPriority w:val="34"/>
    <w:qFormat/>
    <w:rsid w:val="00EF5F1E"/>
    <w:pPr>
      <w:ind w:left="720"/>
      <w:contextualSpacing/>
    </w:pPr>
  </w:style>
  <w:style w:type="character" w:customStyle="1" w:styleId="a6">
    <w:name w:val="Без интервала Знак"/>
    <w:link w:val="a5"/>
    <w:uiPriority w:val="1"/>
    <w:locked/>
    <w:rsid w:val="00EF5F1E"/>
    <w:rPr>
      <w:rFonts w:ascii="Calibri" w:eastAsia="Times New Roman" w:hAnsi="Calibri" w:cs="Times New Roman"/>
      <w:lang w:eastAsia="ru-RU"/>
    </w:rPr>
  </w:style>
  <w:style w:type="paragraph" w:customStyle="1" w:styleId="13">
    <w:name w:val="Обычный1"/>
    <w:basedOn w:val="a"/>
    <w:rsid w:val="00EF5F1E"/>
    <w:pPr>
      <w:shd w:val="clear" w:color="auto" w:fill="FFFFFF"/>
      <w:spacing w:after="0" w:line="240" w:lineRule="auto"/>
    </w:pPr>
    <w:rPr>
      <w:rFonts w:ascii="Times New Roman" w:hAnsi="Times New Roman"/>
      <w:sz w:val="19"/>
      <w:szCs w:val="19"/>
    </w:rPr>
  </w:style>
  <w:style w:type="paragraph" w:styleId="HTML">
    <w:name w:val="HTML Preformatted"/>
    <w:basedOn w:val="a"/>
    <w:link w:val="HTML0"/>
    <w:rsid w:val="00EF5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F5F1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21">
    <w:name w:val="Body Text 2"/>
    <w:basedOn w:val="a"/>
    <w:link w:val="22"/>
    <w:rsid w:val="00EF5F1E"/>
    <w:pPr>
      <w:tabs>
        <w:tab w:val="num" w:pos="-108"/>
      </w:tabs>
      <w:spacing w:after="0" w:line="240" w:lineRule="auto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EF5F1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date6">
    <w:name w:val="date6"/>
    <w:rsid w:val="00EF5F1E"/>
    <w:rPr>
      <w:rFonts w:ascii="Arial" w:hAnsi="Arial" w:cs="Arial" w:hint="default"/>
      <w:color w:val="CE0000"/>
      <w:sz w:val="24"/>
      <w:szCs w:val="24"/>
      <w:bdr w:val="single" w:sz="8" w:space="3" w:color="FFFFFF" w:frame="1"/>
      <w:shd w:val="clear" w:color="auto" w:fill="7C7C7C"/>
    </w:rPr>
  </w:style>
  <w:style w:type="character" w:customStyle="1" w:styleId="more3">
    <w:name w:val="more3"/>
    <w:rsid w:val="00EF5F1E"/>
    <w:rPr>
      <w:rFonts w:ascii="Arial" w:hAnsi="Arial" w:cs="Arial" w:hint="default"/>
      <w:b/>
      <w:bCs/>
      <w:color w:val="0000CC"/>
      <w:sz w:val="29"/>
      <w:szCs w:val="29"/>
      <w:bdr w:val="single" w:sz="8" w:space="3" w:color="FFFFFF" w:frame="1"/>
      <w:shd w:val="clear" w:color="auto" w:fill="7C7C7C"/>
    </w:rPr>
  </w:style>
  <w:style w:type="paragraph" w:customStyle="1" w:styleId="ConsPlusTitle">
    <w:name w:val="ConsPlusTitle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3">
    <w:name w:val="Обычный2"/>
    <w:basedOn w:val="a"/>
    <w:rsid w:val="00EF5F1E"/>
    <w:pPr>
      <w:spacing w:before="75" w:after="75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41">
    <w:name w:val="Обычный (веб)4"/>
    <w:basedOn w:val="a"/>
    <w:rsid w:val="00EF5F1E"/>
    <w:pPr>
      <w:spacing w:before="120" w:after="120" w:line="240" w:lineRule="auto"/>
    </w:pPr>
    <w:rPr>
      <w:rFonts w:ascii="Times New Roman" w:hAnsi="Times New Roman"/>
      <w:sz w:val="24"/>
      <w:szCs w:val="24"/>
    </w:rPr>
  </w:style>
  <w:style w:type="paragraph" w:styleId="aff4">
    <w:name w:val="Document Map"/>
    <w:basedOn w:val="a"/>
    <w:link w:val="aff5"/>
    <w:semiHidden/>
    <w:rsid w:val="00EF5F1E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hAnsi="Tahoma"/>
      <w:sz w:val="20"/>
      <w:szCs w:val="20"/>
      <w:lang w:val="x-none" w:eastAsia="x-none"/>
    </w:rPr>
  </w:style>
  <w:style w:type="character" w:customStyle="1" w:styleId="aff5">
    <w:name w:val="Схема документа Знак"/>
    <w:basedOn w:val="a0"/>
    <w:link w:val="aff4"/>
    <w:semiHidden/>
    <w:rsid w:val="00EF5F1E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14">
    <w:name w:val="Стиль1"/>
    <w:basedOn w:val="a"/>
    <w:rsid w:val="00EF5F1E"/>
    <w:pPr>
      <w:widowControl w:val="0"/>
      <w:suppressAutoHyphens/>
      <w:spacing w:after="0" w:line="240" w:lineRule="auto"/>
      <w:ind w:firstLine="720"/>
      <w:jc w:val="both"/>
    </w:pPr>
    <w:rPr>
      <w:rFonts w:ascii="CG Times" w:hAnsi="CG Times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F1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EF5F1E"/>
    <w:pPr>
      <w:keepNext/>
      <w:keepLines/>
      <w:spacing w:after="0" w:line="235" w:lineRule="auto"/>
      <w:outlineLvl w:val="0"/>
    </w:pPr>
    <w:rPr>
      <w:rFonts w:ascii="Times New Roman" w:hAnsi="Times New Roman"/>
      <w:b/>
      <w:bCs/>
      <w:color w:val="000000"/>
      <w:sz w:val="28"/>
      <w:szCs w:val="28"/>
      <w:lang w:val="x-none" w:eastAsia="x-none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qFormat/>
    <w:rsid w:val="00EF5F1E"/>
    <w:pPr>
      <w:keepNext/>
      <w:spacing w:after="0" w:line="240" w:lineRule="auto"/>
      <w:outlineLvl w:val="2"/>
    </w:pPr>
    <w:rPr>
      <w:rFonts w:ascii="Times New Roman" w:hAnsi="Times New Roman"/>
      <w:b/>
      <w:bCs/>
      <w:sz w:val="32"/>
      <w:szCs w:val="24"/>
      <w:lang w:val="x-none" w:eastAsia="x-none"/>
    </w:rPr>
  </w:style>
  <w:style w:type="paragraph" w:styleId="4">
    <w:name w:val="heading 4"/>
    <w:basedOn w:val="3"/>
    <w:next w:val="a"/>
    <w:link w:val="40"/>
    <w:qFormat/>
    <w:rsid w:val="00EF5F1E"/>
    <w:pPr>
      <w:keepNext w:val="0"/>
      <w:widowControl w:val="0"/>
      <w:autoSpaceDE w:val="0"/>
      <w:autoSpaceDN w:val="0"/>
      <w:adjustRightInd w:val="0"/>
      <w:jc w:val="both"/>
      <w:outlineLvl w:val="3"/>
    </w:pPr>
    <w:rPr>
      <w:rFonts w:ascii="Arial" w:hAnsi="Arial"/>
      <w:b w:val="0"/>
      <w:bCs w:val="0"/>
      <w:sz w:val="24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5F1E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rsid w:val="00EF5F1E"/>
    <w:rPr>
      <w:rFonts w:ascii="Times New Roman" w:eastAsia="Times New Roman" w:hAnsi="Times New Roman" w:cs="Times New Roman"/>
      <w:b/>
      <w:bCs/>
      <w:color w:val="000000"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rsid w:val="00EF5F1E"/>
    <w:rPr>
      <w:rFonts w:ascii="Times New Roman" w:eastAsia="Times New Roman" w:hAnsi="Times New Roman" w:cs="Times New Roman"/>
      <w:b/>
      <w:bCs/>
      <w:sz w:val="32"/>
      <w:szCs w:val="24"/>
      <w:lang w:val="x-none" w:eastAsia="x-none"/>
    </w:rPr>
  </w:style>
  <w:style w:type="character" w:customStyle="1" w:styleId="40">
    <w:name w:val="Заголовок 4 Знак"/>
    <w:basedOn w:val="a0"/>
    <w:link w:val="4"/>
    <w:rsid w:val="00EF5F1E"/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EF5F1E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paragraph" w:styleId="a3">
    <w:name w:val="Body Text Indent"/>
    <w:basedOn w:val="a"/>
    <w:link w:val="a4"/>
    <w:rsid w:val="00EF5F1E"/>
    <w:pPr>
      <w:tabs>
        <w:tab w:val="left" w:pos="5400"/>
      </w:tabs>
      <w:spacing w:after="0" w:line="240" w:lineRule="auto"/>
      <w:ind w:firstLine="660"/>
      <w:jc w:val="both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EF5F1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No Spacing"/>
    <w:link w:val="a6"/>
    <w:uiPriority w:val="1"/>
    <w:qFormat/>
    <w:rsid w:val="00EF5F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EF5F1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F5F1E"/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qFormat/>
    <w:rsid w:val="00EF5F1E"/>
    <w:pPr>
      <w:spacing w:after="0" w:line="240" w:lineRule="auto"/>
      <w:jc w:val="center"/>
    </w:pPr>
    <w:rPr>
      <w:rFonts w:ascii="Times New Roman" w:hAnsi="Times New Roman"/>
      <w:b/>
      <w:bCs/>
      <w:i/>
      <w:iCs/>
      <w:sz w:val="28"/>
      <w:szCs w:val="24"/>
      <w:lang w:val="x-none" w:eastAsia="x-none"/>
    </w:rPr>
  </w:style>
  <w:style w:type="character" w:customStyle="1" w:styleId="aa">
    <w:name w:val="Название Знак"/>
    <w:basedOn w:val="a0"/>
    <w:link w:val="a9"/>
    <w:rsid w:val="00EF5F1E"/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paragraph" w:styleId="ab">
    <w:name w:val="footer"/>
    <w:basedOn w:val="a"/>
    <w:link w:val="ac"/>
    <w:uiPriority w:val="99"/>
    <w:rsid w:val="00EF5F1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EF5F1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d">
    <w:name w:val="page number"/>
    <w:basedOn w:val="a0"/>
    <w:rsid w:val="00EF5F1E"/>
  </w:style>
  <w:style w:type="character" w:styleId="ae">
    <w:name w:val="Strong"/>
    <w:uiPriority w:val="22"/>
    <w:qFormat/>
    <w:rsid w:val="00EF5F1E"/>
    <w:rPr>
      <w:b/>
      <w:bCs/>
    </w:rPr>
  </w:style>
  <w:style w:type="paragraph" w:styleId="31">
    <w:name w:val="Body Text Indent 3"/>
    <w:basedOn w:val="a"/>
    <w:link w:val="32"/>
    <w:uiPriority w:val="99"/>
    <w:semiHidden/>
    <w:unhideWhenUsed/>
    <w:rsid w:val="00EF5F1E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F5F1E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af">
    <w:name w:val="Normal (Web)"/>
    <w:basedOn w:val="a"/>
    <w:rsid w:val="00EF5F1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f0">
    <w:name w:val="Прижатый влево"/>
    <w:basedOn w:val="a"/>
    <w:next w:val="a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1">
    <w:name w:val="Нормальный (таблица)"/>
    <w:basedOn w:val="a"/>
    <w:next w:val="a"/>
    <w:rsid w:val="00EF5F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f2">
    <w:name w:val="Гипертекстовая ссылка"/>
    <w:rsid w:val="00EF5F1E"/>
    <w:rPr>
      <w:rFonts w:ascii="Times New Roman" w:hAnsi="Times New Roman"/>
      <w:b/>
      <w:color w:val="106BBE"/>
      <w:sz w:val="26"/>
    </w:rPr>
  </w:style>
  <w:style w:type="character" w:customStyle="1" w:styleId="af3">
    <w:name w:val="Цветовое выделение"/>
    <w:rsid w:val="00EF5F1E"/>
    <w:rPr>
      <w:b/>
      <w:color w:val="26282F"/>
      <w:sz w:val="26"/>
    </w:rPr>
  </w:style>
  <w:style w:type="character" w:customStyle="1" w:styleId="11">
    <w:name w:val="Знак Знак1"/>
    <w:locked/>
    <w:rsid w:val="00EF5F1E"/>
    <w:rPr>
      <w:rFonts w:ascii="Arial" w:hAnsi="Arial"/>
      <w:b/>
      <w:color w:val="26282F"/>
      <w:sz w:val="24"/>
      <w:lang w:val="ru-RU" w:eastAsia="ru-RU"/>
    </w:rPr>
  </w:style>
  <w:style w:type="paragraph" w:styleId="af4">
    <w:name w:val="header"/>
    <w:basedOn w:val="a"/>
    <w:link w:val="af5"/>
    <w:uiPriority w:val="99"/>
    <w:rsid w:val="00EF5F1E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val="x-none" w:eastAsia="en-US"/>
    </w:rPr>
  </w:style>
  <w:style w:type="character" w:customStyle="1" w:styleId="af5">
    <w:name w:val="Верхний колонтитул Знак"/>
    <w:basedOn w:val="a0"/>
    <w:link w:val="af4"/>
    <w:uiPriority w:val="99"/>
    <w:rsid w:val="00EF5F1E"/>
    <w:rPr>
      <w:rFonts w:ascii="Calibri" w:eastAsia="Times New Roman" w:hAnsi="Calibri" w:cs="Times New Roman"/>
      <w:sz w:val="20"/>
      <w:szCs w:val="20"/>
      <w:lang w:val="x-none"/>
    </w:rPr>
  </w:style>
  <w:style w:type="paragraph" w:customStyle="1" w:styleId="af6">
    <w:name w:val="Комментарий"/>
    <w:basedOn w:val="a"/>
    <w:next w:val="a"/>
    <w:rsid w:val="00EF5F1E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a"/>
    <w:rsid w:val="00EF5F1E"/>
    <w:pPr>
      <w:spacing w:before="0"/>
    </w:pPr>
    <w:rPr>
      <w:i/>
      <w:iCs/>
    </w:rPr>
  </w:style>
  <w:style w:type="character" w:customStyle="1" w:styleId="af8">
    <w:name w:val="Найденные слова"/>
    <w:rsid w:val="00EF5F1E"/>
    <w:rPr>
      <w:b/>
      <w:color w:val="26282F"/>
      <w:sz w:val="26"/>
      <w:shd w:val="clear" w:color="auto" w:fill="FFF580"/>
    </w:rPr>
  </w:style>
  <w:style w:type="paragraph" w:customStyle="1" w:styleId="af9">
    <w:name w:val="Таблицы (моноширинный)"/>
    <w:basedOn w:val="a"/>
    <w:next w:val="a"/>
    <w:rsid w:val="00EF5F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</w:rPr>
  </w:style>
  <w:style w:type="character" w:customStyle="1" w:styleId="afa">
    <w:name w:val="Опечатки"/>
    <w:rsid w:val="00EF5F1E"/>
    <w:rPr>
      <w:color w:val="FF0000"/>
      <w:sz w:val="26"/>
    </w:rPr>
  </w:style>
  <w:style w:type="character" w:customStyle="1" w:styleId="afb">
    <w:name w:val="Сравнение редакций. Добавленный фрагмент"/>
    <w:rsid w:val="00EF5F1E"/>
    <w:rPr>
      <w:color w:val="000000"/>
      <w:shd w:val="clear" w:color="auto" w:fill="C1D7FF"/>
    </w:rPr>
  </w:style>
  <w:style w:type="character" w:customStyle="1" w:styleId="afc">
    <w:name w:val="Сравнение редакций. Удаленный фрагмент"/>
    <w:rsid w:val="00EF5F1E"/>
    <w:rPr>
      <w:color w:val="000000"/>
      <w:shd w:val="clear" w:color="auto" w:fill="C4C413"/>
    </w:rPr>
  </w:style>
  <w:style w:type="paragraph" w:customStyle="1" w:styleId="ConsPlusNormal">
    <w:name w:val="ConsPlusNormal"/>
    <w:rsid w:val="00EF5F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d">
    <w:name w:val="Содержимое таблицы"/>
    <w:basedOn w:val="a"/>
    <w:rsid w:val="00EF5F1E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nformat">
    <w:name w:val="ConsPlusNonformat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Balloon Text"/>
    <w:basedOn w:val="a"/>
    <w:link w:val="aff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ff">
    <w:name w:val="Текст выноски Знак"/>
    <w:basedOn w:val="a0"/>
    <w:link w:val="afe"/>
    <w:rsid w:val="00EF5F1E"/>
    <w:rPr>
      <w:rFonts w:ascii="Tahoma" w:eastAsia="Times New Roman" w:hAnsi="Tahoma" w:cs="Times New Roman"/>
      <w:sz w:val="16"/>
      <w:szCs w:val="20"/>
      <w:lang w:val="x-none" w:eastAsia="x-none"/>
    </w:rPr>
  </w:style>
  <w:style w:type="table" w:styleId="aff0">
    <w:name w:val="Table Grid"/>
    <w:basedOn w:val="a1"/>
    <w:uiPriority w:val="59"/>
    <w:rsid w:val="00EF5F1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Стиль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2">
    <w:name w:val="Сетка таблицы1"/>
    <w:rsid w:val="00EF5F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Hyperlink"/>
    <w:rsid w:val="00EF5F1E"/>
    <w:rPr>
      <w:color w:val="0000FF"/>
      <w:u w:val="single"/>
    </w:rPr>
  </w:style>
  <w:style w:type="paragraph" w:styleId="aff3">
    <w:name w:val="List Paragraph"/>
    <w:basedOn w:val="a"/>
    <w:uiPriority w:val="34"/>
    <w:qFormat/>
    <w:rsid w:val="00EF5F1E"/>
    <w:pPr>
      <w:ind w:left="720"/>
      <w:contextualSpacing/>
    </w:pPr>
  </w:style>
  <w:style w:type="character" w:customStyle="1" w:styleId="a6">
    <w:name w:val="Без интервала Знак"/>
    <w:link w:val="a5"/>
    <w:uiPriority w:val="1"/>
    <w:locked/>
    <w:rsid w:val="00EF5F1E"/>
    <w:rPr>
      <w:rFonts w:ascii="Calibri" w:eastAsia="Times New Roman" w:hAnsi="Calibri" w:cs="Times New Roman"/>
      <w:lang w:eastAsia="ru-RU"/>
    </w:rPr>
  </w:style>
  <w:style w:type="paragraph" w:customStyle="1" w:styleId="13">
    <w:name w:val="Обычный1"/>
    <w:basedOn w:val="a"/>
    <w:rsid w:val="00EF5F1E"/>
    <w:pPr>
      <w:shd w:val="clear" w:color="auto" w:fill="FFFFFF"/>
      <w:spacing w:after="0" w:line="240" w:lineRule="auto"/>
    </w:pPr>
    <w:rPr>
      <w:rFonts w:ascii="Times New Roman" w:hAnsi="Times New Roman"/>
      <w:sz w:val="19"/>
      <w:szCs w:val="19"/>
    </w:rPr>
  </w:style>
  <w:style w:type="paragraph" w:styleId="HTML">
    <w:name w:val="HTML Preformatted"/>
    <w:basedOn w:val="a"/>
    <w:link w:val="HTML0"/>
    <w:rsid w:val="00EF5F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EF5F1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21">
    <w:name w:val="Body Text 2"/>
    <w:basedOn w:val="a"/>
    <w:link w:val="22"/>
    <w:rsid w:val="00EF5F1E"/>
    <w:pPr>
      <w:tabs>
        <w:tab w:val="num" w:pos="-108"/>
      </w:tabs>
      <w:spacing w:after="0" w:line="240" w:lineRule="auto"/>
    </w:pPr>
    <w:rPr>
      <w:rFonts w:ascii="Times New Roman" w:hAnsi="Times New Roman"/>
      <w:sz w:val="28"/>
      <w:szCs w:val="24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EF5F1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date6">
    <w:name w:val="date6"/>
    <w:rsid w:val="00EF5F1E"/>
    <w:rPr>
      <w:rFonts w:ascii="Arial" w:hAnsi="Arial" w:cs="Arial" w:hint="default"/>
      <w:color w:val="CE0000"/>
      <w:sz w:val="24"/>
      <w:szCs w:val="24"/>
      <w:bdr w:val="single" w:sz="8" w:space="3" w:color="FFFFFF" w:frame="1"/>
      <w:shd w:val="clear" w:color="auto" w:fill="7C7C7C"/>
    </w:rPr>
  </w:style>
  <w:style w:type="character" w:customStyle="1" w:styleId="more3">
    <w:name w:val="more3"/>
    <w:rsid w:val="00EF5F1E"/>
    <w:rPr>
      <w:rFonts w:ascii="Arial" w:hAnsi="Arial" w:cs="Arial" w:hint="default"/>
      <w:b/>
      <w:bCs/>
      <w:color w:val="0000CC"/>
      <w:sz w:val="29"/>
      <w:szCs w:val="29"/>
      <w:bdr w:val="single" w:sz="8" w:space="3" w:color="FFFFFF" w:frame="1"/>
      <w:shd w:val="clear" w:color="auto" w:fill="7C7C7C"/>
    </w:rPr>
  </w:style>
  <w:style w:type="paragraph" w:customStyle="1" w:styleId="ConsPlusTitle">
    <w:name w:val="ConsPlusTitle"/>
    <w:rsid w:val="00EF5F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23">
    <w:name w:val="Обычный2"/>
    <w:basedOn w:val="a"/>
    <w:rsid w:val="00EF5F1E"/>
    <w:pPr>
      <w:spacing w:before="75" w:after="75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41">
    <w:name w:val="Обычный (веб)4"/>
    <w:basedOn w:val="a"/>
    <w:rsid w:val="00EF5F1E"/>
    <w:pPr>
      <w:spacing w:before="120" w:after="120" w:line="240" w:lineRule="auto"/>
    </w:pPr>
    <w:rPr>
      <w:rFonts w:ascii="Times New Roman" w:hAnsi="Times New Roman"/>
      <w:sz w:val="24"/>
      <w:szCs w:val="24"/>
    </w:rPr>
  </w:style>
  <w:style w:type="paragraph" w:styleId="aff4">
    <w:name w:val="Document Map"/>
    <w:basedOn w:val="a"/>
    <w:link w:val="aff5"/>
    <w:semiHidden/>
    <w:rsid w:val="00EF5F1E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hAnsi="Tahoma"/>
      <w:sz w:val="20"/>
      <w:szCs w:val="20"/>
      <w:lang w:val="x-none" w:eastAsia="x-none"/>
    </w:rPr>
  </w:style>
  <w:style w:type="character" w:customStyle="1" w:styleId="aff5">
    <w:name w:val="Схема документа Знак"/>
    <w:basedOn w:val="a0"/>
    <w:link w:val="aff4"/>
    <w:semiHidden/>
    <w:rsid w:val="00EF5F1E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14">
    <w:name w:val="Стиль1"/>
    <w:basedOn w:val="a"/>
    <w:rsid w:val="00EF5F1E"/>
    <w:pPr>
      <w:widowControl w:val="0"/>
      <w:suppressAutoHyphens/>
      <w:spacing w:after="0" w:line="240" w:lineRule="auto"/>
      <w:ind w:firstLine="720"/>
      <w:jc w:val="both"/>
    </w:pPr>
    <w:rPr>
      <w:rFonts w:ascii="CG Times" w:hAnsi="CG Times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40B7D-8D6C-4D48-B942-6E1A93E6F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2617</Words>
  <Characters>14919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4</cp:revision>
  <cp:lastPrinted>2020-12-16T06:07:00Z</cp:lastPrinted>
  <dcterms:created xsi:type="dcterms:W3CDTF">2020-12-16T06:11:00Z</dcterms:created>
  <dcterms:modified xsi:type="dcterms:W3CDTF">2020-12-16T09:47:00Z</dcterms:modified>
</cp:coreProperties>
</file>