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4"/>
        <w:gridCol w:w="5237"/>
      </w:tblGrid>
      <w:tr w:rsidR="007A103F" w:rsidTr="007A103F">
        <w:tc>
          <w:tcPr>
            <w:tcW w:w="4503" w:type="dxa"/>
          </w:tcPr>
          <w:p w:rsidR="007A103F" w:rsidRDefault="007A103F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351" w:type="dxa"/>
          </w:tcPr>
          <w:p w:rsidR="007A103F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ПРИЛОЖЕНИЕ № 5</w:t>
            </w:r>
          </w:p>
          <w:p w:rsidR="007A103F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7A103F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3D2236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постановлению администрации</w:t>
            </w:r>
          </w:p>
          <w:p w:rsidR="007A103F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7B7FAA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«Карсунский район» </w:t>
            </w:r>
          </w:p>
          <w:p w:rsidR="007A103F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Ульяновской области</w:t>
            </w:r>
          </w:p>
          <w:p w:rsidR="007A103F" w:rsidRDefault="007A103F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________________ № ____</w:t>
            </w:r>
          </w:p>
          <w:p w:rsidR="007A103F" w:rsidRDefault="007A103F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83A82" w:rsidRDefault="007A103F" w:rsidP="00883A82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Положение о Благодарственном письме Главы</w:t>
      </w:r>
      <w:r w:rsidR="00AD30F7">
        <w:rPr>
          <w:b/>
          <w:color w:val="000000" w:themeColor="text1"/>
          <w:sz w:val="28"/>
          <w:szCs w:val="28"/>
        </w:rPr>
        <w:t xml:space="preserve"> администрации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7A103F" w:rsidRDefault="007A103F" w:rsidP="00883A82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муниципального</w:t>
      </w:r>
      <w:r w:rsidR="00AD30F7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образования «Карсунский район» Ульяновской области</w:t>
      </w:r>
    </w:p>
    <w:p w:rsidR="007A103F" w:rsidRDefault="007A103F" w:rsidP="007A103F">
      <w:pPr>
        <w:pStyle w:val="a3"/>
        <w:widowControl w:val="0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proofErr w:type="gramStart"/>
      <w:r>
        <w:rPr>
          <w:color w:val="000000" w:themeColor="text1"/>
          <w:sz w:val="28"/>
          <w:szCs w:val="28"/>
        </w:rPr>
        <w:t>Благодарственное письмо Главы</w:t>
      </w:r>
      <w:r w:rsidR="002700C0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области (далее – Благода</w:t>
      </w:r>
      <w:r>
        <w:rPr>
          <w:color w:val="000000" w:themeColor="text1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ственное письмо) является мерой поощрения Главы</w:t>
      </w:r>
      <w:r w:rsidR="00AB32D0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пального образования «Карсунский район» Ульяновской области граждан, организаций, органов местного самоуправления и органов государственной власти за заслуги в сфере государственного строительства и местного сам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управления, экономики, культуры, искусства, науки, образования, воспит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ния, спорта, охраны здоровья и жизни, в укреплении законности и правоп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рядка, защите прав</w:t>
      </w:r>
      <w:proofErr w:type="gramEnd"/>
      <w:r>
        <w:rPr>
          <w:color w:val="000000" w:themeColor="text1"/>
          <w:sz w:val="28"/>
          <w:szCs w:val="28"/>
        </w:rPr>
        <w:t xml:space="preserve"> и свобод человека и гражданина, за активную благотв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рительную деятельность, многолетнюю и плодотворную трудовую (служе</w:t>
      </w:r>
      <w:r>
        <w:rPr>
          <w:color w:val="000000" w:themeColor="text1"/>
          <w:sz w:val="28"/>
          <w:szCs w:val="28"/>
        </w:rPr>
        <w:t>б</w:t>
      </w:r>
      <w:r>
        <w:rPr>
          <w:color w:val="000000" w:themeColor="text1"/>
          <w:sz w:val="28"/>
          <w:szCs w:val="28"/>
        </w:rPr>
        <w:t>ную) и иную общественно полезную деятельность, направленную на разв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тие Карсунского района Ульяновской области.</w:t>
      </w: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Возбуждение ходатайства о поощрении Благодарственным письмом может быть приурочено к празднованию государственных и профессионал</w:t>
      </w:r>
      <w:r>
        <w:rPr>
          <w:color w:val="000000" w:themeColor="text1"/>
          <w:sz w:val="28"/>
          <w:szCs w:val="28"/>
        </w:rPr>
        <w:t>ь</w:t>
      </w:r>
      <w:r>
        <w:rPr>
          <w:color w:val="000000" w:themeColor="text1"/>
          <w:sz w:val="28"/>
          <w:szCs w:val="28"/>
        </w:rPr>
        <w:t>ных праздников, памятных и юбилейных дат организаций, подведению ит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гов работы за год, иным мероприятиям.</w:t>
      </w: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Сведения о кандидате и ходатайства о поощрении Благодарственным письмом вносятся Главе</w:t>
      </w:r>
      <w:r w:rsidR="00AB32D0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</w:t>
      </w:r>
      <w:r>
        <w:rPr>
          <w:color w:val="000000" w:themeColor="text1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сунский район» Ульяновской области не менее чем за 30 дней до даты пров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дения мероприятия, в рамках которого планируется вручение Благодарстве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 xml:space="preserve">ного письма, в порядке, уставленном в Приложении № 1 к настоящему </w:t>
      </w:r>
      <w:r w:rsidR="00AA3885">
        <w:rPr>
          <w:color w:val="000000" w:themeColor="text1"/>
          <w:sz w:val="28"/>
          <w:szCs w:val="28"/>
        </w:rPr>
        <w:t>постановлению</w:t>
      </w:r>
      <w:bookmarkStart w:id="0" w:name="_GoBack"/>
      <w:bookmarkEnd w:id="0"/>
      <w:r>
        <w:rPr>
          <w:color w:val="000000" w:themeColor="text1"/>
          <w:sz w:val="28"/>
          <w:szCs w:val="28"/>
        </w:rPr>
        <w:t>.</w:t>
      </w: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Образец бланка Благодарственного письма определяется приложен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ем к настоящему Положению.</w:t>
      </w: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Дубликат Благодарственного письма взамен утраченного не выдаё</w:t>
      </w:r>
      <w:r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ся.</w:t>
      </w:r>
    </w:p>
    <w:p w:rsidR="007A103F" w:rsidRDefault="007A103F" w:rsidP="007A103F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________________________</w:t>
      </w: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7A103F" w:rsidRDefault="007A103F" w:rsidP="007A103F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6A7D0F" w:rsidRDefault="00AA3885"/>
    <w:sectPr w:rsidR="006A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7D6"/>
    <w:rsid w:val="002700C0"/>
    <w:rsid w:val="003D2236"/>
    <w:rsid w:val="005C5B9C"/>
    <w:rsid w:val="007A103F"/>
    <w:rsid w:val="007B7FAA"/>
    <w:rsid w:val="00883A82"/>
    <w:rsid w:val="00947BA8"/>
    <w:rsid w:val="00AA3885"/>
    <w:rsid w:val="00AB32D0"/>
    <w:rsid w:val="00AD30F7"/>
    <w:rsid w:val="00B01744"/>
    <w:rsid w:val="00C34012"/>
    <w:rsid w:val="00DA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03F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A103F"/>
    <w:pPr>
      <w:spacing w:after="0" w:line="240" w:lineRule="auto"/>
    </w:pPr>
  </w:style>
  <w:style w:type="table" w:styleId="a4">
    <w:name w:val="Table Grid"/>
    <w:basedOn w:val="a1"/>
    <w:uiPriority w:val="39"/>
    <w:rsid w:val="007A103F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03F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A103F"/>
    <w:pPr>
      <w:spacing w:after="0" w:line="240" w:lineRule="auto"/>
    </w:pPr>
  </w:style>
  <w:style w:type="table" w:styleId="a4">
    <w:name w:val="Table Grid"/>
    <w:basedOn w:val="a1"/>
    <w:uiPriority w:val="39"/>
    <w:rsid w:val="007A103F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14</cp:revision>
  <cp:lastPrinted>2020-02-18T09:55:00Z</cp:lastPrinted>
  <dcterms:created xsi:type="dcterms:W3CDTF">2020-02-13T11:29:00Z</dcterms:created>
  <dcterms:modified xsi:type="dcterms:W3CDTF">2020-03-03T07:44:00Z</dcterms:modified>
</cp:coreProperties>
</file>