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DB9" w:rsidRPr="00855DB9" w:rsidRDefault="001517EF" w:rsidP="001517EF">
      <w:pPr>
        <w:keepNext/>
        <w:keepLines/>
        <w:spacing w:after="0" w:line="317" w:lineRule="exact"/>
        <w:ind w:right="-1" w:firstLine="5387"/>
        <w:outlineLvl w:val="1"/>
        <w:rPr>
          <w:rFonts w:ascii="PT Astra Serif" w:eastAsia="Calibri" w:hAnsi="PT Astra Serif" w:cs="Times New Roman"/>
          <w:sz w:val="28"/>
          <w:szCs w:val="28"/>
          <w:lang w:eastAsia="ru-RU"/>
        </w:rPr>
      </w:pPr>
      <w:r>
        <w:rPr>
          <w:rFonts w:ascii="PT Astra Serif" w:eastAsia="Calibri" w:hAnsi="PT Astra Serif" w:cs="Times New Roman"/>
          <w:sz w:val="28"/>
          <w:szCs w:val="28"/>
          <w:lang w:eastAsia="ru-RU"/>
        </w:rPr>
        <w:t xml:space="preserve">        </w:t>
      </w:r>
      <w:r w:rsidR="00855DB9" w:rsidRPr="00855DB9">
        <w:rPr>
          <w:rFonts w:ascii="PT Astra Serif" w:eastAsia="Calibri" w:hAnsi="PT Astra Serif" w:cs="Times New Roman"/>
          <w:sz w:val="28"/>
          <w:szCs w:val="28"/>
          <w:lang w:eastAsia="ru-RU"/>
        </w:rPr>
        <w:t>ПРИЛОЖЕНИЕ № 3</w:t>
      </w:r>
    </w:p>
    <w:p w:rsidR="00855DB9" w:rsidRPr="00855DB9" w:rsidRDefault="00855DB9" w:rsidP="00855DB9">
      <w:pPr>
        <w:keepNext/>
        <w:keepLines/>
        <w:spacing w:after="0" w:line="317" w:lineRule="exact"/>
        <w:ind w:right="140" w:firstLine="5387"/>
        <w:jc w:val="center"/>
        <w:outlineLvl w:val="1"/>
        <w:rPr>
          <w:rFonts w:ascii="PT Astra Serif" w:eastAsia="Calibri" w:hAnsi="PT Astra Serif" w:cs="Times New Roman"/>
          <w:sz w:val="28"/>
          <w:szCs w:val="28"/>
          <w:lang w:eastAsia="ru-RU"/>
        </w:rPr>
      </w:pPr>
      <w:r w:rsidRPr="00855DB9">
        <w:rPr>
          <w:rFonts w:ascii="PT Astra Serif" w:eastAsia="Calibri" w:hAnsi="PT Astra Serif" w:cs="Times New Roman"/>
          <w:sz w:val="28"/>
          <w:szCs w:val="28"/>
          <w:lang w:eastAsia="ru-RU"/>
        </w:rPr>
        <w:t xml:space="preserve"> </w:t>
      </w:r>
    </w:p>
    <w:p w:rsidR="00855DB9" w:rsidRPr="00855DB9" w:rsidRDefault="00855DB9" w:rsidP="00855DB9">
      <w:pPr>
        <w:spacing w:after="0" w:line="240" w:lineRule="auto"/>
        <w:jc w:val="center"/>
        <w:rPr>
          <w:rFonts w:ascii="PT Astra Serif" w:eastAsia="Times New Roman" w:hAnsi="PT Astra Serif" w:cs="Times New Roman"/>
          <w:bCs/>
          <w:sz w:val="28"/>
          <w:szCs w:val="28"/>
          <w:lang w:eastAsia="ru-RU"/>
        </w:rPr>
      </w:pPr>
      <w:r w:rsidRPr="00855DB9">
        <w:rPr>
          <w:rFonts w:ascii="PT Astra Serif" w:eastAsia="Times New Roman" w:hAnsi="PT Astra Serif" w:cs="Times New Roman"/>
          <w:bCs/>
          <w:sz w:val="28"/>
          <w:szCs w:val="28"/>
          <w:lang w:eastAsia="ru-RU"/>
        </w:rPr>
        <w:t xml:space="preserve">                                                                    </w:t>
      </w:r>
      <w:r w:rsidR="00BD1414">
        <w:rPr>
          <w:rFonts w:ascii="PT Astra Serif" w:eastAsia="Times New Roman" w:hAnsi="PT Astra Serif" w:cs="Times New Roman"/>
          <w:bCs/>
          <w:sz w:val="28"/>
          <w:szCs w:val="28"/>
          <w:lang w:eastAsia="ru-RU"/>
        </w:rPr>
        <w:t>к</w:t>
      </w:r>
      <w:r w:rsidRPr="00855DB9">
        <w:rPr>
          <w:rFonts w:ascii="PT Astra Serif" w:eastAsia="Times New Roman" w:hAnsi="PT Astra Serif" w:cs="Times New Roman"/>
          <w:bCs/>
          <w:sz w:val="28"/>
          <w:szCs w:val="28"/>
          <w:lang w:eastAsia="ru-RU"/>
        </w:rPr>
        <w:t xml:space="preserve"> конкурсной документации</w:t>
      </w:r>
    </w:p>
    <w:p w:rsidR="00BD1414" w:rsidRDefault="00855DB9" w:rsidP="00855DB9">
      <w:pPr>
        <w:keepNext/>
        <w:keepLines/>
        <w:spacing w:after="0" w:line="317" w:lineRule="exact"/>
        <w:ind w:left="5103" w:right="140"/>
        <w:jc w:val="center"/>
        <w:outlineLvl w:val="1"/>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по проведению </w:t>
      </w:r>
      <w:proofErr w:type="gramStart"/>
      <w:r w:rsidRPr="00855DB9">
        <w:rPr>
          <w:rFonts w:ascii="PT Astra Serif" w:eastAsia="Times New Roman" w:hAnsi="PT Astra Serif" w:cs="Times New Roman"/>
          <w:sz w:val="28"/>
          <w:szCs w:val="28"/>
          <w:lang w:eastAsia="ru-RU"/>
        </w:rPr>
        <w:t>открытого</w:t>
      </w:r>
      <w:proofErr w:type="gramEnd"/>
      <w:r w:rsidRPr="00855DB9">
        <w:rPr>
          <w:rFonts w:ascii="PT Astra Serif" w:eastAsia="Times New Roman" w:hAnsi="PT Astra Serif" w:cs="Times New Roman"/>
          <w:sz w:val="28"/>
          <w:szCs w:val="28"/>
          <w:lang w:eastAsia="ru-RU"/>
        </w:rPr>
        <w:t xml:space="preserve"> </w:t>
      </w:r>
    </w:p>
    <w:p w:rsidR="00BD1414" w:rsidRDefault="00855DB9" w:rsidP="00855DB9">
      <w:pPr>
        <w:keepNext/>
        <w:keepLines/>
        <w:spacing w:after="0" w:line="317" w:lineRule="exact"/>
        <w:ind w:left="5103" w:right="140"/>
        <w:jc w:val="center"/>
        <w:outlineLvl w:val="1"/>
        <w:rPr>
          <w:rFonts w:ascii="PT Astra Serif" w:eastAsia="Times New Roman" w:hAnsi="PT Astra Serif" w:cs="Times New Roman"/>
          <w:bCs/>
          <w:sz w:val="28"/>
          <w:szCs w:val="28"/>
          <w:lang w:eastAsia="ru-RU"/>
        </w:rPr>
      </w:pPr>
      <w:r w:rsidRPr="00855DB9">
        <w:rPr>
          <w:rFonts w:ascii="PT Astra Serif" w:eastAsia="Times New Roman" w:hAnsi="PT Astra Serif" w:cs="Times New Roman"/>
          <w:sz w:val="28"/>
          <w:szCs w:val="28"/>
          <w:lang w:eastAsia="ru-RU"/>
        </w:rPr>
        <w:t xml:space="preserve">конкурса </w:t>
      </w:r>
      <w:r w:rsidRPr="00855DB9">
        <w:rPr>
          <w:rFonts w:ascii="PT Astra Serif" w:eastAsia="Times New Roman" w:hAnsi="PT Astra Serif" w:cs="Times New Roman"/>
          <w:bCs/>
          <w:sz w:val="28"/>
          <w:szCs w:val="28"/>
          <w:lang w:eastAsia="ru-RU"/>
        </w:rPr>
        <w:t xml:space="preserve">на право заключить </w:t>
      </w:r>
    </w:p>
    <w:p w:rsidR="00BD1414" w:rsidRDefault="00855DB9" w:rsidP="00855DB9">
      <w:pPr>
        <w:keepNext/>
        <w:keepLines/>
        <w:spacing w:after="0" w:line="317" w:lineRule="exact"/>
        <w:ind w:left="5103" w:right="140"/>
        <w:jc w:val="center"/>
        <w:outlineLvl w:val="1"/>
        <w:rPr>
          <w:rFonts w:ascii="PT Astra Serif" w:eastAsia="Times New Roman" w:hAnsi="PT Astra Serif" w:cs="Times New Roman"/>
          <w:bCs/>
          <w:sz w:val="28"/>
          <w:szCs w:val="28"/>
          <w:lang w:eastAsia="ru-RU"/>
        </w:rPr>
      </w:pPr>
      <w:r w:rsidRPr="00855DB9">
        <w:rPr>
          <w:rFonts w:ascii="PT Astra Serif" w:eastAsia="Times New Roman" w:hAnsi="PT Astra Serif" w:cs="Times New Roman"/>
          <w:bCs/>
          <w:sz w:val="28"/>
          <w:szCs w:val="28"/>
          <w:lang w:eastAsia="ru-RU"/>
        </w:rPr>
        <w:t xml:space="preserve">договор на управление </w:t>
      </w:r>
    </w:p>
    <w:p w:rsidR="00855DB9" w:rsidRPr="00855DB9" w:rsidRDefault="00855DB9" w:rsidP="00855DB9">
      <w:pPr>
        <w:keepNext/>
        <w:keepLines/>
        <w:spacing w:after="0" w:line="317" w:lineRule="exact"/>
        <w:ind w:left="5103" w:right="140"/>
        <w:jc w:val="center"/>
        <w:outlineLvl w:val="1"/>
        <w:rPr>
          <w:rFonts w:ascii="PT Astra Serif" w:eastAsia="Times New Roman" w:hAnsi="PT Astra Serif" w:cs="Times New Roman"/>
          <w:bCs/>
          <w:sz w:val="28"/>
          <w:szCs w:val="28"/>
          <w:lang w:eastAsia="ru-RU"/>
        </w:rPr>
      </w:pPr>
      <w:r w:rsidRPr="00855DB9">
        <w:rPr>
          <w:rFonts w:ascii="PT Astra Serif" w:eastAsia="Times New Roman" w:hAnsi="PT Astra Serif" w:cs="Times New Roman"/>
          <w:bCs/>
          <w:sz w:val="28"/>
          <w:szCs w:val="28"/>
          <w:lang w:eastAsia="ru-RU"/>
        </w:rPr>
        <w:t>многоквартирными домами</w:t>
      </w:r>
    </w:p>
    <w:p w:rsidR="00855DB9" w:rsidRPr="00855DB9" w:rsidRDefault="00855DB9" w:rsidP="00855DB9">
      <w:pPr>
        <w:keepNext/>
        <w:spacing w:after="0" w:line="240" w:lineRule="auto"/>
        <w:outlineLvl w:val="0"/>
        <w:rPr>
          <w:rFonts w:ascii="PT Astra Serif" w:eastAsia="Times New Roman" w:hAnsi="PT Astra Serif" w:cs="Times New Roman"/>
          <w:sz w:val="28"/>
          <w:szCs w:val="28"/>
          <w:lang w:eastAsia="ru-RU"/>
        </w:rPr>
      </w:pPr>
      <w:bookmarkStart w:id="0" w:name="_Toc420046007"/>
      <w:bookmarkStart w:id="1" w:name="_Toc420671853"/>
      <w:r w:rsidRPr="00855DB9">
        <w:rPr>
          <w:rFonts w:ascii="PT Astra Serif" w:eastAsia="Times New Roman" w:hAnsi="PT Astra Serif" w:cs="Times New Roman"/>
          <w:sz w:val="28"/>
          <w:szCs w:val="28"/>
          <w:lang w:eastAsia="ru-RU"/>
        </w:rPr>
        <w:t xml:space="preserve">                                 </w:t>
      </w:r>
    </w:p>
    <w:p w:rsidR="00855DB9" w:rsidRDefault="00855DB9" w:rsidP="00855DB9">
      <w:pPr>
        <w:keepNext/>
        <w:spacing w:after="0" w:line="240" w:lineRule="auto"/>
        <w:outlineLvl w:val="0"/>
        <w:rPr>
          <w:rFonts w:ascii="PT Astra Serif" w:eastAsia="Times New Roman" w:hAnsi="PT Astra Serif" w:cs="Times New Roman"/>
          <w:sz w:val="28"/>
          <w:szCs w:val="28"/>
          <w:lang w:eastAsia="ru-RU"/>
        </w:rPr>
      </w:pPr>
    </w:p>
    <w:p w:rsidR="00D962FA" w:rsidRPr="00BD1414" w:rsidRDefault="00D962FA" w:rsidP="00BD1414">
      <w:pPr>
        <w:keepNext/>
        <w:spacing w:after="0" w:line="240" w:lineRule="auto"/>
        <w:jc w:val="center"/>
        <w:outlineLvl w:val="0"/>
        <w:rPr>
          <w:rFonts w:ascii="PT Astra Serif" w:eastAsia="Times New Roman" w:hAnsi="PT Astra Serif" w:cs="Times New Roman"/>
          <w:b/>
          <w:sz w:val="28"/>
          <w:szCs w:val="28"/>
          <w:lang w:eastAsia="ru-RU"/>
        </w:rPr>
      </w:pPr>
      <w:r w:rsidRPr="00BD1414">
        <w:rPr>
          <w:rFonts w:ascii="PT Astra Serif" w:eastAsia="Times New Roman" w:hAnsi="PT Astra Serif" w:cs="Times New Roman"/>
          <w:b/>
          <w:sz w:val="28"/>
          <w:szCs w:val="28"/>
          <w:lang w:eastAsia="ru-RU"/>
        </w:rPr>
        <w:t>ПРОЕКТ</w:t>
      </w:r>
    </w:p>
    <w:p w:rsidR="00855DB9" w:rsidRPr="00855DB9" w:rsidRDefault="00855DB9" w:rsidP="00BD1414">
      <w:pPr>
        <w:keepNext/>
        <w:spacing w:after="0" w:line="240" w:lineRule="auto"/>
        <w:jc w:val="center"/>
        <w:outlineLvl w:val="0"/>
        <w:rPr>
          <w:rFonts w:ascii="PT Astra Serif" w:eastAsia="Times New Roman" w:hAnsi="PT Astra Serif" w:cs="Times New Roman"/>
          <w:sz w:val="28"/>
          <w:szCs w:val="28"/>
          <w:lang w:eastAsia="ru-RU"/>
        </w:rPr>
      </w:pPr>
      <w:r w:rsidRPr="00855DB9">
        <w:rPr>
          <w:rFonts w:ascii="PT Astra Serif" w:eastAsia="Times New Roman" w:hAnsi="PT Astra Serif" w:cs="Times New Roman"/>
          <w:b/>
          <w:bCs/>
          <w:sz w:val="28"/>
          <w:szCs w:val="28"/>
          <w:lang w:eastAsia="ru-RU"/>
        </w:rPr>
        <w:t>договора управления многоквартирным домом</w:t>
      </w:r>
      <w:bookmarkEnd w:id="0"/>
      <w:bookmarkEnd w:id="1"/>
    </w:p>
    <w:p w:rsidR="00855DB9" w:rsidRDefault="00855DB9" w:rsidP="00855DB9">
      <w:pPr>
        <w:spacing w:after="120"/>
        <w:rPr>
          <w:rFonts w:ascii="PT Astra Serif" w:eastAsia="Times New Roman" w:hAnsi="PT Astra Serif" w:cs="Times New Roman"/>
          <w:spacing w:val="-8"/>
          <w:kern w:val="1"/>
          <w:sz w:val="28"/>
          <w:szCs w:val="28"/>
          <w:lang w:eastAsia="ru-RU"/>
        </w:rPr>
      </w:pPr>
    </w:p>
    <w:p w:rsidR="00855DB9" w:rsidRPr="00855DB9" w:rsidRDefault="00855DB9" w:rsidP="00855DB9">
      <w:pPr>
        <w:spacing w:after="120"/>
        <w:rPr>
          <w:rFonts w:ascii="PT Astra Serif" w:eastAsia="Times New Roman" w:hAnsi="PT Astra Serif" w:cs="Times New Roman"/>
          <w:spacing w:val="-8"/>
          <w:kern w:val="1"/>
          <w:sz w:val="28"/>
          <w:szCs w:val="28"/>
          <w:lang w:eastAsia="ru-RU"/>
        </w:rPr>
      </w:pPr>
      <w:proofErr w:type="spellStart"/>
      <w:r w:rsidRPr="00855DB9">
        <w:rPr>
          <w:rFonts w:ascii="PT Astra Serif" w:eastAsia="Times New Roman" w:hAnsi="PT Astra Serif" w:cs="Times New Roman"/>
          <w:spacing w:val="-8"/>
          <w:kern w:val="1"/>
          <w:sz w:val="28"/>
          <w:szCs w:val="28"/>
          <w:lang w:eastAsia="ru-RU"/>
        </w:rPr>
        <w:t>р.п</w:t>
      </w:r>
      <w:proofErr w:type="spellEnd"/>
      <w:r w:rsidRPr="00855DB9">
        <w:rPr>
          <w:rFonts w:ascii="PT Astra Serif" w:eastAsia="Times New Roman" w:hAnsi="PT Astra Serif" w:cs="Times New Roman"/>
          <w:spacing w:val="-8"/>
          <w:kern w:val="1"/>
          <w:sz w:val="28"/>
          <w:szCs w:val="28"/>
          <w:lang w:eastAsia="ru-RU"/>
        </w:rPr>
        <w:t xml:space="preserve">. Карсун                                                                                             </w:t>
      </w:r>
      <w:r>
        <w:rPr>
          <w:rFonts w:ascii="PT Astra Serif" w:eastAsia="Times New Roman" w:hAnsi="PT Astra Serif" w:cs="Times New Roman"/>
          <w:spacing w:val="-8"/>
          <w:kern w:val="1"/>
          <w:sz w:val="28"/>
          <w:szCs w:val="28"/>
          <w:lang w:eastAsia="ru-RU"/>
        </w:rPr>
        <w:t xml:space="preserve">   </w:t>
      </w:r>
      <w:r w:rsidR="006E771B">
        <w:rPr>
          <w:rFonts w:ascii="PT Astra Serif" w:eastAsia="Times New Roman" w:hAnsi="PT Astra Serif" w:cs="Times New Roman"/>
          <w:spacing w:val="-8"/>
          <w:kern w:val="1"/>
          <w:sz w:val="28"/>
          <w:szCs w:val="28"/>
          <w:lang w:eastAsia="ru-RU"/>
        </w:rPr>
        <w:t xml:space="preserve">     </w:t>
      </w:r>
      <w:r w:rsidRPr="00855DB9">
        <w:rPr>
          <w:rFonts w:ascii="PT Astra Serif" w:eastAsia="Times New Roman" w:hAnsi="PT Astra Serif" w:cs="Times New Roman"/>
          <w:spacing w:val="-8"/>
          <w:kern w:val="1"/>
          <w:sz w:val="28"/>
          <w:szCs w:val="28"/>
          <w:lang w:eastAsia="ru-RU"/>
        </w:rPr>
        <w:t xml:space="preserve"> </w:t>
      </w:r>
      <w:r>
        <w:rPr>
          <w:rFonts w:ascii="PT Astra Serif" w:eastAsia="Times New Roman" w:hAnsi="PT Astra Serif" w:cs="Times New Roman"/>
          <w:kern w:val="1"/>
          <w:sz w:val="28"/>
          <w:szCs w:val="28"/>
          <w:lang w:eastAsia="ru-RU"/>
        </w:rPr>
        <w:t xml:space="preserve">__ </w:t>
      </w:r>
      <w:r w:rsidRPr="00855DB9">
        <w:rPr>
          <w:rFonts w:ascii="PT Astra Serif" w:eastAsia="Times New Roman" w:hAnsi="PT Astra Serif" w:cs="Times New Roman"/>
          <w:kern w:val="1"/>
          <w:sz w:val="28"/>
          <w:szCs w:val="28"/>
          <w:lang w:eastAsia="ru-RU"/>
        </w:rPr>
        <w:t xml:space="preserve">_______2021г. </w:t>
      </w:r>
    </w:p>
    <w:p w:rsidR="00855DB9" w:rsidRPr="00855DB9" w:rsidRDefault="00855DB9" w:rsidP="00855DB9">
      <w:pPr>
        <w:spacing w:after="120"/>
        <w:rPr>
          <w:rFonts w:ascii="PT Astra Serif" w:eastAsia="Times New Roman" w:hAnsi="PT Astra Serif" w:cs="Times New Roman"/>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Общество </w:t>
      </w:r>
      <w:r>
        <w:rPr>
          <w:rFonts w:ascii="PT Astra Serif" w:eastAsia="Times New Roman" w:hAnsi="PT Astra Serif" w:cs="Times New Roman"/>
          <w:sz w:val="28"/>
          <w:szCs w:val="28"/>
          <w:lang w:eastAsia="ru-RU"/>
        </w:rPr>
        <w:t xml:space="preserve">с ограниченной ответственностью </w:t>
      </w:r>
      <w:r w:rsidRPr="00855DB9">
        <w:rPr>
          <w:rFonts w:ascii="PT Astra Serif" w:eastAsia="Times New Roman" w:hAnsi="PT Astra Serif" w:cs="Times New Roman"/>
          <w:sz w:val="28"/>
          <w:szCs w:val="28"/>
          <w:lang w:eastAsia="ru-RU"/>
        </w:rPr>
        <w:t xml:space="preserve">«___________________»  в лице директора _____________________, действующего на </w:t>
      </w:r>
      <w:r>
        <w:rPr>
          <w:rFonts w:ascii="PT Astra Serif" w:eastAsia="Times New Roman" w:hAnsi="PT Astra Serif" w:cs="Times New Roman"/>
          <w:sz w:val="28"/>
          <w:szCs w:val="28"/>
          <w:lang w:eastAsia="ru-RU"/>
        </w:rPr>
        <w:t>основании Устава, именуемое в д</w:t>
      </w:r>
      <w:r w:rsidR="00D962FA">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льнейшем «Управляющая организация», с одной стороны адм</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нистрация муниципального образования «Карсунский район» Ульяновской о</w:t>
      </w:r>
      <w:r w:rsidRPr="00855DB9">
        <w:rPr>
          <w:rFonts w:ascii="PT Astra Serif" w:eastAsia="Times New Roman" w:hAnsi="PT Astra Serif" w:cs="Times New Roman"/>
          <w:sz w:val="28"/>
          <w:szCs w:val="28"/>
          <w:lang w:eastAsia="ru-RU"/>
        </w:rPr>
        <w:t>б</w:t>
      </w:r>
      <w:r w:rsidRPr="00855DB9">
        <w:rPr>
          <w:rFonts w:ascii="PT Astra Serif" w:eastAsia="Times New Roman" w:hAnsi="PT Astra Serif" w:cs="Times New Roman"/>
          <w:sz w:val="28"/>
          <w:szCs w:val="28"/>
          <w:lang w:eastAsia="ru-RU"/>
        </w:rPr>
        <w:t xml:space="preserve">ласти, в лице Главы администрации </w:t>
      </w:r>
      <w:r w:rsidR="00BD1414">
        <w:rPr>
          <w:rFonts w:ascii="PT Astra Serif" w:eastAsia="Times New Roman" w:hAnsi="PT Astra Serif" w:cs="Times New Roman"/>
          <w:sz w:val="28"/>
          <w:szCs w:val="28"/>
          <w:lang w:eastAsia="ru-RU"/>
        </w:rPr>
        <w:t>__________________________</w:t>
      </w:r>
      <w:r w:rsidRPr="00855DB9">
        <w:rPr>
          <w:rFonts w:ascii="PT Astra Serif" w:eastAsia="Times New Roman" w:hAnsi="PT Astra Serif" w:cs="Times New Roman"/>
          <w:sz w:val="28"/>
          <w:szCs w:val="28"/>
          <w:lang w:eastAsia="ru-RU"/>
        </w:rPr>
        <w:t>, действу</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 xml:space="preserve">щего на основании Устава, именуемый в дальнейшем Организатор конкурса, с другой стороны, заключили настоящий договор о нижеследующем: </w:t>
      </w:r>
    </w:p>
    <w:p w:rsidR="00855DB9" w:rsidRPr="00855DB9" w:rsidRDefault="00855DB9" w:rsidP="00855DB9">
      <w:pPr>
        <w:spacing w:after="0" w:line="240" w:lineRule="auto"/>
        <w:jc w:val="both"/>
        <w:rPr>
          <w:rFonts w:ascii="PT Astra Serif" w:eastAsia="Times New Roman" w:hAnsi="PT Astra Serif" w:cs="Times New Roman"/>
          <w:sz w:val="28"/>
          <w:szCs w:val="28"/>
          <w:lang w:eastAsia="ru-RU"/>
        </w:rPr>
      </w:pPr>
    </w:p>
    <w:p w:rsidR="00855DB9" w:rsidRPr="006E771B" w:rsidRDefault="00855DB9" w:rsidP="006E771B">
      <w:pPr>
        <w:numPr>
          <w:ilvl w:val="0"/>
          <w:numId w:val="1"/>
        </w:numPr>
        <w:spacing w:after="0" w:line="240" w:lineRule="auto"/>
        <w:rPr>
          <w:rFonts w:ascii="PT Astra Serif" w:eastAsia="Times New Roman" w:hAnsi="PT Astra Serif" w:cs="Times New Roman"/>
          <w:sz w:val="28"/>
          <w:szCs w:val="28"/>
          <w:lang w:eastAsia="ru-RU"/>
        </w:rPr>
      </w:pPr>
      <w:r w:rsidRPr="006E771B">
        <w:rPr>
          <w:rFonts w:ascii="PT Astra Serif" w:eastAsia="Times New Roman" w:hAnsi="PT Astra Serif" w:cs="Times New Roman"/>
          <w:sz w:val="28"/>
          <w:szCs w:val="28"/>
          <w:lang w:eastAsia="ru-RU"/>
        </w:rPr>
        <w:t xml:space="preserve">Предмет  </w:t>
      </w:r>
      <w:r w:rsidR="001517EF">
        <w:rPr>
          <w:rFonts w:ascii="PT Astra Serif" w:eastAsia="Times New Roman" w:hAnsi="PT Astra Serif" w:cs="Times New Roman"/>
          <w:sz w:val="28"/>
          <w:szCs w:val="28"/>
          <w:lang w:eastAsia="ru-RU"/>
        </w:rPr>
        <w:t>договора</w:t>
      </w:r>
    </w:p>
    <w:p w:rsidR="00855DB9" w:rsidRPr="00855DB9" w:rsidRDefault="00855DB9" w:rsidP="00855DB9">
      <w:pPr>
        <w:spacing w:after="0" w:line="240" w:lineRule="auto"/>
        <w:jc w:val="both"/>
        <w:rPr>
          <w:rFonts w:ascii="PT Astra Serif" w:eastAsia="Times New Roman" w:hAnsi="PT Astra Serif" w:cs="Times New Roman"/>
          <w:bCs/>
          <w:spacing w:val="-1"/>
          <w:kern w:val="1"/>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1.1. Управляющая организация принимает на себя обязанности  по оказ</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нию услуг и выполнению работ по надлежащему содержанию и текущему 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 xml:space="preserve">монту  общего имущества  многоквартирного дома, расположенного по адресу: Ульяновская область, Карсунский район, </w:t>
      </w:r>
      <w:proofErr w:type="spellStart"/>
      <w:r w:rsidRPr="00855DB9">
        <w:rPr>
          <w:rFonts w:ascii="PT Astra Serif" w:eastAsia="Times New Roman" w:hAnsi="PT Astra Serif" w:cs="Times New Roman"/>
          <w:sz w:val="28"/>
          <w:szCs w:val="28"/>
          <w:lang w:eastAsia="ru-RU"/>
        </w:rPr>
        <w:t>рп</w:t>
      </w:r>
      <w:proofErr w:type="spellEnd"/>
      <w:r w:rsidRPr="00855DB9">
        <w:rPr>
          <w:rFonts w:ascii="PT Astra Serif" w:eastAsia="Times New Roman" w:hAnsi="PT Astra Serif" w:cs="Times New Roman"/>
          <w:sz w:val="28"/>
          <w:szCs w:val="28"/>
          <w:lang w:eastAsia="ru-RU"/>
        </w:rPr>
        <w:t xml:space="preserve">. Карсун, ул. Больничная, д. 23, </w:t>
      </w:r>
      <w:r w:rsidR="006E771B">
        <w:rPr>
          <w:rFonts w:ascii="PT Astra Serif" w:eastAsia="Times New Roman" w:hAnsi="PT Astra Serif" w:cs="Times New Roman"/>
          <w:sz w:val="28"/>
          <w:szCs w:val="28"/>
          <w:lang w:eastAsia="ru-RU"/>
        </w:rPr>
        <w:t xml:space="preserve">      </w:t>
      </w:r>
      <w:r w:rsidRPr="00855DB9">
        <w:rPr>
          <w:rFonts w:ascii="PT Astra Serif" w:eastAsia="Times New Roman" w:hAnsi="PT Astra Serif" w:cs="Times New Roman"/>
          <w:sz w:val="28"/>
          <w:szCs w:val="28"/>
          <w:lang w:eastAsia="ru-RU"/>
        </w:rPr>
        <w:t>д. 25, ул. Некрасова, д. 9</w:t>
      </w:r>
      <w:proofErr w:type="gramStart"/>
      <w:r w:rsidRPr="00855DB9">
        <w:rPr>
          <w:rFonts w:ascii="PT Astra Serif" w:eastAsia="Times New Roman" w:hAnsi="PT Astra Serif" w:cs="Times New Roman"/>
          <w:sz w:val="28"/>
          <w:szCs w:val="28"/>
          <w:lang w:eastAsia="ru-RU"/>
        </w:rPr>
        <w:t xml:space="preserve"> А</w:t>
      </w:r>
      <w:proofErr w:type="gramEnd"/>
      <w:r w:rsidRPr="00855DB9">
        <w:rPr>
          <w:rFonts w:ascii="PT Astra Serif" w:eastAsia="Times New Roman" w:hAnsi="PT Astra Serif" w:cs="Times New Roman"/>
          <w:sz w:val="28"/>
          <w:szCs w:val="28"/>
          <w:lang w:eastAsia="ru-RU"/>
        </w:rPr>
        <w:t>, ул. Тельмана, д. 38 А, пер. Языково, д. 1 (далее мн</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гоквартирный дом), от имени и за счет собственников обеспечивать предоста</w:t>
      </w:r>
      <w:r w:rsidRPr="00855DB9">
        <w:rPr>
          <w:rFonts w:ascii="PT Astra Serif" w:eastAsia="Times New Roman" w:hAnsi="PT Astra Serif" w:cs="Times New Roman"/>
          <w:sz w:val="28"/>
          <w:szCs w:val="28"/>
          <w:lang w:eastAsia="ru-RU"/>
        </w:rPr>
        <w:t>в</w:t>
      </w:r>
      <w:r w:rsidRPr="00855DB9">
        <w:rPr>
          <w:rFonts w:ascii="PT Astra Serif" w:eastAsia="Times New Roman" w:hAnsi="PT Astra Serif" w:cs="Times New Roman"/>
          <w:sz w:val="28"/>
          <w:szCs w:val="28"/>
          <w:lang w:eastAsia="ru-RU"/>
        </w:rPr>
        <w:t>ление коммунальных услуг  собственникам помещений и иным, пользующимся на законных основаниях помещениями в этом доме, лицам, а также осущест</w:t>
      </w:r>
      <w:r w:rsidRPr="00855DB9">
        <w:rPr>
          <w:rFonts w:ascii="PT Astra Serif" w:eastAsia="Times New Roman" w:hAnsi="PT Astra Serif" w:cs="Times New Roman"/>
          <w:sz w:val="28"/>
          <w:szCs w:val="28"/>
          <w:lang w:eastAsia="ru-RU"/>
        </w:rPr>
        <w:t>в</w:t>
      </w:r>
      <w:r w:rsidRPr="00855DB9">
        <w:rPr>
          <w:rFonts w:ascii="PT Astra Serif" w:eastAsia="Times New Roman" w:hAnsi="PT Astra Serif" w:cs="Times New Roman"/>
          <w:sz w:val="28"/>
          <w:szCs w:val="28"/>
          <w:lang w:eastAsia="ru-RU"/>
        </w:rPr>
        <w:t xml:space="preserve">лению иной, направленной на достижение целей управления многоквартирным домом деятельности в </w:t>
      </w:r>
      <w:proofErr w:type="gramStart"/>
      <w:r w:rsidRPr="00855DB9">
        <w:rPr>
          <w:rFonts w:ascii="PT Astra Serif" w:eastAsia="Times New Roman" w:hAnsi="PT Astra Serif" w:cs="Times New Roman"/>
          <w:sz w:val="28"/>
          <w:szCs w:val="28"/>
          <w:lang w:eastAsia="ru-RU"/>
        </w:rPr>
        <w:t>соответствии</w:t>
      </w:r>
      <w:proofErr w:type="gramEnd"/>
      <w:r w:rsidRPr="00855DB9">
        <w:rPr>
          <w:rFonts w:ascii="PT Astra Serif" w:eastAsia="Times New Roman" w:hAnsi="PT Astra Serif" w:cs="Times New Roman"/>
          <w:sz w:val="28"/>
          <w:szCs w:val="28"/>
          <w:lang w:eastAsia="ru-RU"/>
        </w:rPr>
        <w:t xml:space="preserve"> с условиями настоящего договора.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1.2. Состав общего имущества многоквартирного жилого дома определ</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ется Приложением № 2 к договору.</w:t>
      </w:r>
    </w:p>
    <w:p w:rsid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1.3.</w:t>
      </w:r>
      <w:r w:rsidR="006E771B">
        <w:rPr>
          <w:rFonts w:ascii="PT Astra Serif" w:eastAsia="Times New Roman" w:hAnsi="PT Astra Serif" w:cs="Times New Roman"/>
          <w:sz w:val="28"/>
          <w:szCs w:val="28"/>
          <w:lang w:eastAsia="ru-RU"/>
        </w:rPr>
        <w:t xml:space="preserve"> </w:t>
      </w:r>
      <w:r w:rsidRPr="00855DB9">
        <w:rPr>
          <w:rFonts w:ascii="PT Astra Serif" w:eastAsia="Times New Roman" w:hAnsi="PT Astra Serif" w:cs="Times New Roman"/>
          <w:sz w:val="28"/>
          <w:szCs w:val="28"/>
          <w:lang w:eastAsia="ru-RU"/>
        </w:rPr>
        <w:t>При выполнении условий настоящего Договора Стороны руково</w:t>
      </w:r>
      <w:r w:rsidRPr="00855DB9">
        <w:rPr>
          <w:rFonts w:ascii="PT Astra Serif" w:eastAsia="Times New Roman" w:hAnsi="PT Astra Serif" w:cs="Times New Roman"/>
          <w:sz w:val="28"/>
          <w:szCs w:val="28"/>
          <w:lang w:eastAsia="ru-RU"/>
        </w:rPr>
        <w:t>д</w:t>
      </w:r>
      <w:r w:rsidRPr="00855DB9">
        <w:rPr>
          <w:rFonts w:ascii="PT Astra Serif" w:eastAsia="Times New Roman" w:hAnsi="PT Astra Serif" w:cs="Times New Roman"/>
          <w:sz w:val="28"/>
          <w:szCs w:val="28"/>
          <w:lang w:eastAsia="ru-RU"/>
        </w:rPr>
        <w:t>ствуются действующим законодательством РФ.</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p w:rsidR="00855DB9" w:rsidRDefault="00855DB9" w:rsidP="00855DB9">
      <w:pPr>
        <w:spacing w:after="0" w:line="240" w:lineRule="auto"/>
        <w:ind w:firstLine="708"/>
        <w:jc w:val="center"/>
        <w:rPr>
          <w:rFonts w:ascii="PT Astra Serif" w:eastAsia="Times New Roman" w:hAnsi="PT Astra Serif" w:cs="Times New Roman"/>
          <w:sz w:val="28"/>
          <w:szCs w:val="28"/>
          <w:lang w:eastAsia="ru-RU"/>
        </w:rPr>
      </w:pPr>
      <w:r w:rsidRPr="006E771B">
        <w:rPr>
          <w:rFonts w:ascii="PT Astra Serif" w:eastAsia="Times New Roman" w:hAnsi="PT Astra Serif" w:cs="Times New Roman"/>
          <w:sz w:val="28"/>
          <w:szCs w:val="28"/>
          <w:lang w:eastAsia="ru-RU"/>
        </w:rPr>
        <w:t>2. Права и обяз</w:t>
      </w:r>
      <w:r w:rsidR="006E771B">
        <w:rPr>
          <w:rFonts w:ascii="PT Astra Serif" w:eastAsia="Times New Roman" w:hAnsi="PT Astra Serif" w:cs="Times New Roman"/>
          <w:sz w:val="28"/>
          <w:szCs w:val="28"/>
          <w:lang w:eastAsia="ru-RU"/>
        </w:rPr>
        <w:t>анности Управляющей организации</w:t>
      </w:r>
    </w:p>
    <w:p w:rsidR="006E771B" w:rsidRPr="006E771B" w:rsidRDefault="006E771B" w:rsidP="00855DB9">
      <w:pPr>
        <w:spacing w:after="0" w:line="240" w:lineRule="auto"/>
        <w:ind w:firstLine="708"/>
        <w:jc w:val="center"/>
        <w:rPr>
          <w:rFonts w:ascii="PT Astra Serif" w:eastAsia="Times New Roman" w:hAnsi="PT Astra Serif" w:cs="Times New Roman"/>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2.1. Обязанности Управляющей организации: </w:t>
      </w:r>
    </w:p>
    <w:p w:rsidR="00855DB9" w:rsidRPr="00855DB9" w:rsidRDefault="00855DB9" w:rsidP="006E771B">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2.1.1. Обеспечивать предоставление коммунальных услуг в зависимости от степени благоустройства жилого дома.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lastRenderedPageBreak/>
        <w:t xml:space="preserve">2.1.2. </w:t>
      </w:r>
      <w:proofErr w:type="gramStart"/>
      <w:r w:rsidRPr="00855DB9">
        <w:rPr>
          <w:rFonts w:ascii="PT Astra Serif" w:eastAsia="Times New Roman" w:hAnsi="PT Astra Serif" w:cs="Times New Roman"/>
          <w:sz w:val="28"/>
          <w:szCs w:val="28"/>
          <w:lang w:eastAsia="ru-RU"/>
        </w:rPr>
        <w:t>Обеспечивать  своевременную подготовку  инженерного оборуд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вания, входящего в состав общего имущества,   к  эксплуатации  в осенне-зимний  и весенне-летний периоды.</w:t>
      </w:r>
      <w:proofErr w:type="gramEnd"/>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2.1.3. Обеспечивать в сроки, установленные нормативными документами, устранение повреждений инженерного оборудования и </w:t>
      </w:r>
      <w:proofErr w:type="gramStart"/>
      <w:r w:rsidRPr="00855DB9">
        <w:rPr>
          <w:rFonts w:ascii="PT Astra Serif" w:eastAsia="Times New Roman" w:hAnsi="PT Astra Serif" w:cs="Times New Roman"/>
          <w:sz w:val="28"/>
          <w:szCs w:val="28"/>
          <w:lang w:eastAsia="ru-RU"/>
        </w:rPr>
        <w:t>контроль за</w:t>
      </w:r>
      <w:proofErr w:type="gramEnd"/>
      <w:r w:rsidRPr="00855DB9">
        <w:rPr>
          <w:rFonts w:ascii="PT Astra Serif" w:eastAsia="Times New Roman" w:hAnsi="PT Astra Serif" w:cs="Times New Roman"/>
          <w:sz w:val="28"/>
          <w:szCs w:val="28"/>
          <w:lang w:eastAsia="ru-RU"/>
        </w:rPr>
        <w:t xml:space="preserve"> их технич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ским состоянием.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2.1.4. Информировать собственника о дате начала проведения планового перерыва в предоставлении коммунальных услуг не позднее, чем за 10 кале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дарных дней до начала перерыва путем размещения объявления в местах удо</w:t>
      </w:r>
      <w:r w:rsidRPr="00855DB9">
        <w:rPr>
          <w:rFonts w:ascii="PT Astra Serif" w:eastAsia="Times New Roman" w:hAnsi="PT Astra Serif" w:cs="Times New Roman"/>
          <w:sz w:val="28"/>
          <w:szCs w:val="28"/>
          <w:lang w:eastAsia="ru-RU"/>
        </w:rPr>
        <w:t>б</w:t>
      </w:r>
      <w:r w:rsidRPr="00855DB9">
        <w:rPr>
          <w:rFonts w:ascii="PT Astra Serif" w:eastAsia="Times New Roman" w:hAnsi="PT Astra Serif" w:cs="Times New Roman"/>
          <w:sz w:val="28"/>
          <w:szCs w:val="28"/>
          <w:lang w:eastAsia="ru-RU"/>
        </w:rPr>
        <w:t>ных для ознакомления собственниками помещений в многоквартирном доме, - на досках объявлений или в пределах земельного участка, на котором распол</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 xml:space="preserve">жен многоквартирный дом. </w:t>
      </w:r>
      <w:proofErr w:type="gramStart"/>
      <w:r w:rsidRPr="00855DB9">
        <w:rPr>
          <w:rFonts w:ascii="PT Astra Serif" w:eastAsia="Times New Roman" w:hAnsi="PT Astra Serif" w:cs="Times New Roman"/>
          <w:sz w:val="28"/>
          <w:szCs w:val="28"/>
          <w:lang w:eastAsia="ru-RU"/>
        </w:rPr>
        <w:t>В случаях  аварийных ситуаций  в работе внутр</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домовых инженерных систем и (или) инженерных коммуникаций и оборудов</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ния, расположенных вне многоквартирного дома, информировать собственника о причинах и предполагаемой продолжительности приостановки или огранич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ния предоставления коммунальных услуг,  путем размещения объявления в м</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стах удобных для ознакомления собственниками помещений в многокварти</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ном доме, - на досках объявлений или в пределах земельного участка, на кот</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ром расположен многоквартирный дом.</w:t>
      </w:r>
      <w:proofErr w:type="gramEnd"/>
    </w:p>
    <w:p w:rsidR="00855DB9" w:rsidRPr="00855DB9" w:rsidRDefault="00855DB9" w:rsidP="00855DB9">
      <w:pPr>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w:t>
      </w:r>
      <w:r w:rsidRPr="00855DB9">
        <w:rPr>
          <w:rFonts w:ascii="PT Astra Serif" w:eastAsia="Times New Roman" w:hAnsi="PT Astra Serif" w:cs="Times New Roman"/>
          <w:sz w:val="28"/>
          <w:szCs w:val="28"/>
          <w:lang w:eastAsia="ru-RU"/>
        </w:rPr>
        <w:tab/>
        <w:t>2.1.5. Предоставлять информацию об изменении размера платы за жилое помещение и коммунальные услуги в порядке, и сроки, установленные закон</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дательством.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2.1.6. При возникновении аварийной ситуации в системах водоснабжения, теплоснабжения и канализации, следствием которых является затопление ж</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лых помещений, Управляющая организация немедленно принимает меры по ее ликвидации, в случае необходимости - отключает систему тепло-, водоснабж</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ния.</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2.1.7. Обеспечивать содержание и текущий ремонт общего имущества многоквартирного дома в пределах денежных средств, собранных на эти цели по настоящему договору. Перечень работ по содержанию и текущему ремонту общего имущества определяется Приложением № 1 к настоящему договору.</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2.1.8. Представлять интересы Собственника по предмету договора:  по з</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ключению любых хозяйственных  договоров, направленных на достижение ц</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лей настоящего договора, во всех организациях любых организационно-правовых форм. Договоры аренды помещений многоквартирного дома,   и</w:t>
      </w:r>
      <w:r w:rsidRPr="00855DB9">
        <w:rPr>
          <w:rFonts w:ascii="PT Astra Serif" w:eastAsia="Times New Roman" w:hAnsi="PT Astra Serif" w:cs="Times New Roman"/>
          <w:sz w:val="28"/>
          <w:szCs w:val="28"/>
          <w:lang w:eastAsia="ru-RU"/>
        </w:rPr>
        <w:t>с</w:t>
      </w:r>
      <w:r w:rsidRPr="00855DB9">
        <w:rPr>
          <w:rFonts w:ascii="PT Astra Serif" w:eastAsia="Times New Roman" w:hAnsi="PT Astra Serif" w:cs="Times New Roman"/>
          <w:sz w:val="28"/>
          <w:szCs w:val="28"/>
          <w:lang w:eastAsia="ru-RU"/>
        </w:rPr>
        <w:t>пользования общего имущества для размещения  рекламы заключаются после принятия решений общим собранием собственников о пользовании общим имуществом третьими лицами и при условии предварительного согласования условий договора с представителем Собственников.</w:t>
      </w:r>
    </w:p>
    <w:p w:rsidR="00855DB9" w:rsidRPr="00855DB9" w:rsidRDefault="00855DB9" w:rsidP="005874BA">
      <w:pPr>
        <w:widowControl w:val="0"/>
        <w:spacing w:after="0" w:line="240" w:lineRule="auto"/>
        <w:ind w:firstLine="709"/>
        <w:jc w:val="both"/>
        <w:rPr>
          <w:rFonts w:ascii="PT Astra Serif" w:eastAsia="Times New Roman" w:hAnsi="PT Astra Serif" w:cs="Times New Roman"/>
          <w:color w:val="000000"/>
          <w:sz w:val="28"/>
          <w:szCs w:val="28"/>
          <w:lang w:eastAsia="ru-RU"/>
        </w:rPr>
      </w:pPr>
      <w:r w:rsidRPr="00855DB9">
        <w:rPr>
          <w:rFonts w:ascii="PT Astra Serif" w:eastAsia="Times New Roman" w:hAnsi="PT Astra Serif" w:cs="Times New Roman"/>
          <w:color w:val="000000"/>
          <w:sz w:val="28"/>
          <w:szCs w:val="28"/>
          <w:lang w:eastAsia="ru-RU"/>
        </w:rPr>
        <w:t>2.1.9. Оказывать иные виды услуг, не входящие в Перечень, предусмо</w:t>
      </w:r>
      <w:r w:rsidRPr="00855DB9">
        <w:rPr>
          <w:rFonts w:ascii="PT Astra Serif" w:eastAsia="Times New Roman" w:hAnsi="PT Astra Serif" w:cs="Times New Roman"/>
          <w:color w:val="000000"/>
          <w:sz w:val="28"/>
          <w:szCs w:val="28"/>
          <w:lang w:eastAsia="ru-RU"/>
        </w:rPr>
        <w:t>т</w:t>
      </w:r>
      <w:r w:rsidRPr="00855DB9">
        <w:rPr>
          <w:rFonts w:ascii="PT Astra Serif" w:eastAsia="Times New Roman" w:hAnsi="PT Astra Serif" w:cs="Times New Roman"/>
          <w:color w:val="000000"/>
          <w:sz w:val="28"/>
          <w:szCs w:val="28"/>
          <w:lang w:eastAsia="ru-RU"/>
        </w:rPr>
        <w:t>ренный настоящим договором,- которые будут выполняться за дополнительную плату, устанавливаемую по взаимной договоренности. Денежные средства от реализации данных услуг поступают в самостоятельное распоряжение Упра</w:t>
      </w:r>
      <w:r w:rsidRPr="00855DB9">
        <w:rPr>
          <w:rFonts w:ascii="PT Astra Serif" w:eastAsia="Times New Roman" w:hAnsi="PT Astra Serif" w:cs="Times New Roman"/>
          <w:color w:val="000000"/>
          <w:sz w:val="28"/>
          <w:szCs w:val="28"/>
          <w:lang w:eastAsia="ru-RU"/>
        </w:rPr>
        <w:t>в</w:t>
      </w:r>
      <w:r w:rsidRPr="00855DB9">
        <w:rPr>
          <w:rFonts w:ascii="PT Astra Serif" w:eastAsia="Times New Roman" w:hAnsi="PT Astra Serif" w:cs="Times New Roman"/>
          <w:color w:val="000000"/>
          <w:sz w:val="28"/>
          <w:szCs w:val="28"/>
          <w:lang w:eastAsia="ru-RU"/>
        </w:rPr>
        <w:t>ляющей компании</w:t>
      </w:r>
    </w:p>
    <w:p w:rsidR="00855DB9" w:rsidRPr="00855DB9" w:rsidRDefault="00855DB9" w:rsidP="005874BA">
      <w:pPr>
        <w:widowControl w:val="0"/>
        <w:suppressAutoHyphens/>
        <w:spacing w:after="0" w:line="240" w:lineRule="auto"/>
        <w:ind w:firstLine="709"/>
        <w:jc w:val="both"/>
        <w:rPr>
          <w:rFonts w:ascii="PT Astra Serif" w:eastAsia="Times New Roman" w:hAnsi="PT Astra Serif" w:cs="Times New Roman"/>
          <w:color w:val="000000"/>
          <w:sz w:val="28"/>
          <w:szCs w:val="28"/>
          <w:shd w:val="clear" w:color="auto" w:fill="FFFFFF"/>
          <w:lang w:eastAsia="ar-SA"/>
        </w:rPr>
      </w:pPr>
      <w:r w:rsidRPr="00855DB9">
        <w:rPr>
          <w:rFonts w:ascii="PT Astra Serif" w:eastAsia="Times New Roman" w:hAnsi="PT Astra Serif" w:cs="Times New Roman"/>
          <w:color w:val="000000"/>
          <w:sz w:val="28"/>
          <w:szCs w:val="28"/>
          <w:shd w:val="clear" w:color="auto" w:fill="FFFFFF"/>
          <w:lang w:eastAsia="ar-SA"/>
        </w:rPr>
        <w:t xml:space="preserve">2.1.10. Вести и хранить имеющуюся в наличии техническую </w:t>
      </w:r>
      <w:r w:rsidRPr="00855DB9">
        <w:rPr>
          <w:rFonts w:ascii="PT Astra Serif" w:eastAsia="Times New Roman" w:hAnsi="PT Astra Serif" w:cs="Times New Roman"/>
          <w:color w:val="000000"/>
          <w:sz w:val="28"/>
          <w:szCs w:val="28"/>
          <w:shd w:val="clear" w:color="auto" w:fill="FFFFFF"/>
          <w:lang w:eastAsia="ar-SA"/>
        </w:rPr>
        <w:lastRenderedPageBreak/>
        <w:t>документацию на многоквартирный дом, внутридомовое инженерное оборудование и объекты придомового благоустройства. Вносить в техническую документацию изменения, отражающие состояние дома, в соответствии с результатами проводимых осмотров, производимым ремонтом. По  требованию Собственника знакомить его с содержанием указанных документов.</w:t>
      </w:r>
    </w:p>
    <w:p w:rsidR="00855DB9" w:rsidRPr="00855DB9" w:rsidRDefault="00855DB9" w:rsidP="00855DB9">
      <w:pPr>
        <w:spacing w:after="0" w:line="240" w:lineRule="auto"/>
        <w:ind w:firstLine="708"/>
        <w:jc w:val="both"/>
        <w:rPr>
          <w:rFonts w:ascii="PT Astra Serif" w:eastAsia="Times New Roman" w:hAnsi="PT Astra Serif" w:cs="Times New Roman"/>
          <w:color w:val="000000"/>
          <w:sz w:val="28"/>
          <w:szCs w:val="28"/>
          <w:lang w:eastAsia="ru-RU"/>
        </w:rPr>
      </w:pPr>
      <w:r w:rsidRPr="00855DB9">
        <w:rPr>
          <w:rFonts w:ascii="PT Astra Serif" w:eastAsia="Times New Roman" w:hAnsi="PT Astra Serif" w:cs="Times New Roman"/>
          <w:color w:val="000000"/>
          <w:sz w:val="28"/>
          <w:szCs w:val="28"/>
          <w:lang w:eastAsia="ru-RU"/>
        </w:rPr>
        <w:t>2.1.11. Рассматривать предложения, заявления и жалобы Собственника, вести их учет, принимать меры, необходимые для устранения указанных в них недостатков, вести учет и устранение указанных недостатков с учетом фактич</w:t>
      </w:r>
      <w:r w:rsidRPr="00855DB9">
        <w:rPr>
          <w:rFonts w:ascii="PT Astra Serif" w:eastAsia="Times New Roman" w:hAnsi="PT Astra Serif" w:cs="Times New Roman"/>
          <w:color w:val="000000"/>
          <w:sz w:val="28"/>
          <w:szCs w:val="28"/>
          <w:lang w:eastAsia="ru-RU"/>
        </w:rPr>
        <w:t>е</w:t>
      </w:r>
      <w:r w:rsidRPr="00855DB9">
        <w:rPr>
          <w:rFonts w:ascii="PT Astra Serif" w:eastAsia="Times New Roman" w:hAnsi="PT Astra Serif" w:cs="Times New Roman"/>
          <w:color w:val="000000"/>
          <w:sz w:val="28"/>
          <w:szCs w:val="28"/>
          <w:lang w:eastAsia="ru-RU"/>
        </w:rPr>
        <w:t>ского объема финансирования в сроки, установленные законодательством.</w:t>
      </w:r>
    </w:p>
    <w:p w:rsidR="00855DB9" w:rsidRPr="00855DB9" w:rsidRDefault="00855DB9" w:rsidP="00855DB9">
      <w:pPr>
        <w:spacing w:after="0" w:line="240" w:lineRule="auto"/>
        <w:ind w:firstLine="708"/>
        <w:jc w:val="both"/>
        <w:rPr>
          <w:rFonts w:ascii="PT Astra Serif" w:eastAsia="Times New Roman" w:hAnsi="PT Astra Serif" w:cs="Times New Roman"/>
          <w:color w:val="000000"/>
          <w:sz w:val="28"/>
          <w:szCs w:val="28"/>
          <w:lang w:eastAsia="ru-RU"/>
        </w:rPr>
      </w:pPr>
      <w:r w:rsidRPr="00855DB9">
        <w:rPr>
          <w:rFonts w:ascii="PT Astra Serif" w:eastAsia="Times New Roman" w:hAnsi="PT Astra Serif" w:cs="Times New Roman"/>
          <w:color w:val="000000"/>
          <w:sz w:val="28"/>
          <w:szCs w:val="28"/>
          <w:lang w:eastAsia="ru-RU"/>
        </w:rPr>
        <w:t>2.1.12. Организовать выдачу технических условий на установку индив</w:t>
      </w:r>
      <w:r w:rsidRPr="00855DB9">
        <w:rPr>
          <w:rFonts w:ascii="PT Astra Serif" w:eastAsia="Times New Roman" w:hAnsi="PT Astra Serif" w:cs="Times New Roman"/>
          <w:color w:val="000000"/>
          <w:sz w:val="28"/>
          <w:szCs w:val="28"/>
          <w:lang w:eastAsia="ru-RU"/>
        </w:rPr>
        <w:t>и</w:t>
      </w:r>
      <w:r w:rsidRPr="00855DB9">
        <w:rPr>
          <w:rFonts w:ascii="PT Astra Serif" w:eastAsia="Times New Roman" w:hAnsi="PT Astra Serif" w:cs="Times New Roman"/>
          <w:color w:val="000000"/>
          <w:sz w:val="28"/>
          <w:szCs w:val="28"/>
          <w:lang w:eastAsia="ru-RU"/>
        </w:rPr>
        <w:t>дуальных (квартирных) приборов учета коммунальных услуг. Принимать инд</w:t>
      </w:r>
      <w:r w:rsidRPr="00855DB9">
        <w:rPr>
          <w:rFonts w:ascii="PT Astra Serif" w:eastAsia="Times New Roman" w:hAnsi="PT Astra Serif" w:cs="Times New Roman"/>
          <w:color w:val="000000"/>
          <w:sz w:val="28"/>
          <w:szCs w:val="28"/>
          <w:lang w:eastAsia="ru-RU"/>
        </w:rPr>
        <w:t>и</w:t>
      </w:r>
      <w:r w:rsidRPr="00855DB9">
        <w:rPr>
          <w:rFonts w:ascii="PT Astra Serif" w:eastAsia="Times New Roman" w:hAnsi="PT Astra Serif" w:cs="Times New Roman"/>
          <w:color w:val="000000"/>
          <w:sz w:val="28"/>
          <w:szCs w:val="28"/>
          <w:lang w:eastAsia="ru-RU"/>
        </w:rPr>
        <w:t>видуальные (квартирные) приборы учета коммунальных услуг в эксплуатацию, с составлением соответствующего акта и фиксацией начальных показаний пр</w:t>
      </w:r>
      <w:r w:rsidRPr="00855DB9">
        <w:rPr>
          <w:rFonts w:ascii="PT Astra Serif" w:eastAsia="Times New Roman" w:hAnsi="PT Astra Serif" w:cs="Times New Roman"/>
          <w:color w:val="000000"/>
          <w:sz w:val="28"/>
          <w:szCs w:val="28"/>
          <w:lang w:eastAsia="ru-RU"/>
        </w:rPr>
        <w:t>и</w:t>
      </w:r>
      <w:r w:rsidRPr="00855DB9">
        <w:rPr>
          <w:rFonts w:ascii="PT Astra Serif" w:eastAsia="Times New Roman" w:hAnsi="PT Astra Serif" w:cs="Times New Roman"/>
          <w:color w:val="000000"/>
          <w:sz w:val="28"/>
          <w:szCs w:val="28"/>
          <w:lang w:eastAsia="ru-RU"/>
        </w:rPr>
        <w:t>боров.</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color w:val="000000"/>
          <w:sz w:val="28"/>
          <w:szCs w:val="28"/>
          <w:lang w:eastAsia="ru-RU"/>
        </w:rPr>
        <w:t>2.1.13. При поступлении коммерческих предложений не выдавать ник</w:t>
      </w:r>
      <w:r w:rsidRPr="00855DB9">
        <w:rPr>
          <w:rFonts w:ascii="PT Astra Serif" w:eastAsia="Times New Roman" w:hAnsi="PT Astra Serif" w:cs="Times New Roman"/>
          <w:color w:val="000000"/>
          <w:sz w:val="28"/>
          <w:szCs w:val="28"/>
          <w:lang w:eastAsia="ru-RU"/>
        </w:rPr>
        <w:t>а</w:t>
      </w:r>
      <w:r w:rsidRPr="00855DB9">
        <w:rPr>
          <w:rFonts w:ascii="PT Astra Serif" w:eastAsia="Times New Roman" w:hAnsi="PT Astra Serif" w:cs="Times New Roman"/>
          <w:color w:val="000000"/>
          <w:sz w:val="28"/>
          <w:szCs w:val="28"/>
          <w:lang w:eastAsia="ru-RU"/>
        </w:rPr>
        <w:t>ких разрешений по использованию общего имущества собственников мног</w:t>
      </w:r>
      <w:r w:rsidRPr="00855DB9">
        <w:rPr>
          <w:rFonts w:ascii="PT Astra Serif" w:eastAsia="Times New Roman" w:hAnsi="PT Astra Serif" w:cs="Times New Roman"/>
          <w:color w:val="000000"/>
          <w:sz w:val="28"/>
          <w:szCs w:val="28"/>
          <w:lang w:eastAsia="ru-RU"/>
        </w:rPr>
        <w:t>о</w:t>
      </w:r>
      <w:r w:rsidRPr="00855DB9">
        <w:rPr>
          <w:rFonts w:ascii="PT Astra Serif" w:eastAsia="Times New Roman" w:hAnsi="PT Astra Serif" w:cs="Times New Roman"/>
          <w:color w:val="000000"/>
          <w:sz w:val="28"/>
          <w:szCs w:val="28"/>
          <w:lang w:eastAsia="ru-RU"/>
        </w:rPr>
        <w:t>квартирного дома без соответствующих  разрешений общего собрания со</w:t>
      </w:r>
      <w:r w:rsidRPr="00855DB9">
        <w:rPr>
          <w:rFonts w:ascii="PT Astra Serif" w:eastAsia="Times New Roman" w:hAnsi="PT Astra Serif" w:cs="Times New Roman"/>
          <w:color w:val="000000"/>
          <w:sz w:val="28"/>
          <w:szCs w:val="28"/>
          <w:lang w:eastAsia="ru-RU"/>
        </w:rPr>
        <w:t>б</w:t>
      </w:r>
      <w:r w:rsidRPr="00855DB9">
        <w:rPr>
          <w:rFonts w:ascii="PT Astra Serif" w:eastAsia="Times New Roman" w:hAnsi="PT Astra Serif" w:cs="Times New Roman"/>
          <w:color w:val="000000"/>
          <w:sz w:val="28"/>
          <w:szCs w:val="28"/>
          <w:lang w:eastAsia="ru-RU"/>
        </w:rPr>
        <w:t xml:space="preserve">ственников многоквартирного дома по конкретному предложению. </w:t>
      </w:r>
      <w:proofErr w:type="gramStart"/>
      <w:r w:rsidRPr="00855DB9">
        <w:rPr>
          <w:rFonts w:ascii="PT Astra Serif" w:eastAsia="Times New Roman" w:hAnsi="PT Astra Serif" w:cs="Times New Roman"/>
          <w:color w:val="000000"/>
          <w:sz w:val="28"/>
          <w:szCs w:val="28"/>
          <w:lang w:eastAsia="ru-RU"/>
        </w:rPr>
        <w:t xml:space="preserve">В случае положительного решения собственников, средства, поступившие в результате реализации коммерческого предложения на счет Управляющей компании, </w:t>
      </w:r>
      <w:r w:rsidRPr="00855DB9">
        <w:rPr>
          <w:rFonts w:ascii="PT Astra Serif" w:eastAsia="Times New Roman" w:hAnsi="PT Astra Serif" w:cs="Times New Roman"/>
          <w:sz w:val="28"/>
          <w:szCs w:val="28"/>
          <w:lang w:eastAsia="ru-RU"/>
        </w:rPr>
        <w:t>п</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сле вычета установленных законодательством соответствующих налогов и сумм (процента), причитающейся Управляющей компании в соответствии с решением собственников, должны быть направлены на снижение оплаты раб</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ты и услуги по содержанию и ремонту общего имущества, выполняемых по 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говору или на другие цели, определяемые решением общего собрания</w:t>
      </w:r>
      <w:r w:rsidRPr="00855DB9">
        <w:rPr>
          <w:rFonts w:ascii="PT Astra Serif" w:eastAsia="Times New Roman" w:hAnsi="PT Astra Serif" w:cs="Times New Roman"/>
          <w:sz w:val="28"/>
          <w:szCs w:val="28"/>
          <w:highlight w:val="darkGray"/>
          <w:lang w:eastAsia="ru-RU"/>
        </w:rPr>
        <w:t>.</w:t>
      </w:r>
      <w:proofErr w:type="gramEnd"/>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2.1.14.  Подписывать Акты выполненных работ по содержанию и ремонту общего имущества многоквартирного дома собственниками помещений в мн</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гоквартирном доме.</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2.1.15. Плановые осмотры конструктивных элементов многоквартирного дома в обязательном порядке проводить с участием членов Совета дома.</w:t>
      </w:r>
    </w:p>
    <w:p w:rsidR="00855DB9" w:rsidRPr="00855DB9" w:rsidRDefault="00855DB9" w:rsidP="00855DB9">
      <w:pPr>
        <w:spacing w:after="0" w:line="240" w:lineRule="auto"/>
        <w:ind w:firstLine="708"/>
        <w:jc w:val="both"/>
        <w:rPr>
          <w:rFonts w:ascii="PT Astra Serif" w:eastAsia="Times New Roman" w:hAnsi="PT Astra Serif" w:cs="Times New Roman"/>
          <w:b/>
          <w:sz w:val="28"/>
          <w:szCs w:val="28"/>
          <w:lang w:eastAsia="ru-RU"/>
        </w:rPr>
      </w:pPr>
      <w:r w:rsidRPr="00855DB9">
        <w:rPr>
          <w:rFonts w:ascii="PT Astra Serif" w:eastAsia="Times New Roman" w:hAnsi="PT Astra Serif" w:cs="Times New Roman"/>
          <w:sz w:val="28"/>
          <w:szCs w:val="28"/>
          <w:lang w:eastAsia="ru-RU"/>
        </w:rPr>
        <w:t>2.2. Права Управляющей организации</w:t>
      </w:r>
      <w:r w:rsidRPr="00855DB9">
        <w:rPr>
          <w:rFonts w:ascii="PT Astra Serif" w:eastAsia="Times New Roman" w:hAnsi="PT Astra Serif" w:cs="Times New Roman"/>
          <w:b/>
          <w:sz w:val="28"/>
          <w:szCs w:val="28"/>
          <w:lang w:eastAsia="ru-RU"/>
        </w:rPr>
        <w:t>:</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2.2.1. Управляющая организация вправе выполнять работы (услуги), св</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 xml:space="preserve">занные с управлением многоквартирным жилым домом, </w:t>
      </w:r>
      <w:r w:rsidRPr="00855DB9">
        <w:rPr>
          <w:rFonts w:ascii="PT Astra Serif" w:eastAsia="Times New Roman" w:hAnsi="PT Astra Serif" w:cs="Times New Roman"/>
          <w:color w:val="000000"/>
          <w:sz w:val="28"/>
          <w:szCs w:val="28"/>
          <w:lang w:eastAsia="ru-RU"/>
        </w:rPr>
        <w:t>привлекать сторонние организации, имеющие необходимые навыки, оборудование, сертификаты, л</w:t>
      </w:r>
      <w:r w:rsidRPr="00855DB9">
        <w:rPr>
          <w:rFonts w:ascii="PT Astra Serif" w:eastAsia="Times New Roman" w:hAnsi="PT Astra Serif" w:cs="Times New Roman"/>
          <w:color w:val="000000"/>
          <w:sz w:val="28"/>
          <w:szCs w:val="28"/>
          <w:lang w:eastAsia="ru-RU"/>
        </w:rPr>
        <w:t>и</w:t>
      </w:r>
      <w:r w:rsidRPr="00855DB9">
        <w:rPr>
          <w:rFonts w:ascii="PT Astra Serif" w:eastAsia="Times New Roman" w:hAnsi="PT Astra Serif" w:cs="Times New Roman"/>
          <w:color w:val="000000"/>
          <w:sz w:val="28"/>
          <w:szCs w:val="28"/>
          <w:lang w:eastAsia="ru-RU"/>
        </w:rPr>
        <w:t>цензии и иные разрешительные документы к выполнению работ по содерж</w:t>
      </w:r>
      <w:r w:rsidRPr="00855DB9">
        <w:rPr>
          <w:rFonts w:ascii="PT Astra Serif" w:eastAsia="Times New Roman" w:hAnsi="PT Astra Serif" w:cs="Times New Roman"/>
          <w:color w:val="000000"/>
          <w:sz w:val="28"/>
          <w:szCs w:val="28"/>
          <w:lang w:eastAsia="ru-RU"/>
        </w:rPr>
        <w:t>а</w:t>
      </w:r>
      <w:r w:rsidRPr="00855DB9">
        <w:rPr>
          <w:rFonts w:ascii="PT Astra Serif" w:eastAsia="Times New Roman" w:hAnsi="PT Astra Serif" w:cs="Times New Roman"/>
          <w:color w:val="000000"/>
          <w:sz w:val="28"/>
          <w:szCs w:val="28"/>
          <w:lang w:eastAsia="ru-RU"/>
        </w:rPr>
        <w:t>нию и текущему ремонту общего имущества многоквартирного дома</w:t>
      </w:r>
      <w:r w:rsidRPr="00855DB9">
        <w:rPr>
          <w:rFonts w:ascii="PT Astra Serif" w:eastAsia="Times New Roman" w:hAnsi="PT Astra Serif" w:cs="Times New Roman"/>
          <w:sz w:val="28"/>
          <w:szCs w:val="28"/>
          <w:lang w:eastAsia="ru-RU"/>
        </w:rPr>
        <w:t>.</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2.2.2. Требовать от собственников помещений в многоквартирном доме, а также от лиц, пользующихся помещениями на законных основаниях,  своевр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менного и в полном объеме внесения платы  за жилищно-коммунальные усл</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ги.</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2.2.3. Принимать меры по взысканию задолженности потребителей по оплате за содержание и ремонт жилого помещения, и предоставленные комм</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нальные услуги.</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2.2.4. В случае возникновения аварийной ситуации Управляющая орган</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зация составляет акт осмотра общего имущества многоквартирного дома с уч</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lastRenderedPageBreak/>
        <w:t>стием Председателя Совета многоквартирного дома, либо одного из членов С</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вета многоквартирного дома и (или) представителей администрации и (или) представителей государственных контролирующих  органов. В данном случае Управляющая организация вправе самостоятельно использовать средства, предусмотренные на текущий ремонт, для организации ликвидации аварии с последующим уведомлением Собственников о наличии аварийной ситуации и размере средств, затраченных на ремонт. По требованию собственников жилого дома уведомлять о наличии аварийной ситуации и размере затраченных на 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монт средств.</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2.2.5. Управляющая организация вправе осуществлять корректировку размера платы за коммунальные услуги в соответствии с законодательством.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2.2.6. В установленном законом порядке требовать возмещения убытков,  понесенных в результате нарушения собственниками обязательств по насто</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щему договору.</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2.2.7. Производить осмотры технического состояния и ремонт инжене</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ного оборудования, являющегося общим имуществом  и  находящегося в п</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мещениях, принадлежащих собственнику,  с извещением последнего о дате и времени осмотра, а также проверку работы установленных приборов учета и сохранности пломб.</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2.2.8. Проводить проверку правильности учета потребления ресурсов с</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гласно показаниям приборов учета. В случае несоответствия данных проводить перерасчет размера оплаты предоставленных услуг на основании фактических показаний приборов учета.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2.2.9. Информировать государственные контролирующие органы о фа</w:t>
      </w:r>
      <w:r w:rsidRPr="00855DB9">
        <w:rPr>
          <w:rFonts w:ascii="PT Astra Serif" w:eastAsia="Times New Roman" w:hAnsi="PT Astra Serif" w:cs="Times New Roman"/>
          <w:sz w:val="28"/>
          <w:szCs w:val="28"/>
          <w:lang w:eastAsia="ru-RU"/>
        </w:rPr>
        <w:t>к</w:t>
      </w:r>
      <w:r w:rsidRPr="00855DB9">
        <w:rPr>
          <w:rFonts w:ascii="PT Astra Serif" w:eastAsia="Times New Roman" w:hAnsi="PT Astra Serif" w:cs="Times New Roman"/>
          <w:sz w:val="28"/>
          <w:szCs w:val="28"/>
          <w:lang w:eastAsia="ru-RU"/>
        </w:rPr>
        <w:t>тах незаконных  переустройств, перепланировок, использовании не по назнач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нию   помещений, как в отношении помещений не входящих в состав общего имущества многоквартирного дома, так в отношении помещений входящих в состав общего имущества.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2.2.10. Управляющая организация вправе приостановить или ограничить предоставление коммунальных услуг в соответствии действующим законод</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тельством.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2.2.11. </w:t>
      </w:r>
      <w:proofErr w:type="gramStart"/>
      <w:r w:rsidRPr="00855DB9">
        <w:rPr>
          <w:rFonts w:ascii="PT Astra Serif" w:eastAsia="Times New Roman" w:hAnsi="PT Astra Serif" w:cs="Times New Roman"/>
          <w:sz w:val="28"/>
          <w:szCs w:val="28"/>
          <w:lang w:eastAsia="ru-RU"/>
        </w:rPr>
        <w:t>При выявлении Управляющей организацией факта проживания в квартире собственника   лиц, не зарегистрированных в установленном порядке, и невнесения за них платы по договору, Управляющая организация после соо</w:t>
      </w:r>
      <w:r w:rsidRPr="00855DB9">
        <w:rPr>
          <w:rFonts w:ascii="PT Astra Serif" w:eastAsia="Times New Roman" w:hAnsi="PT Astra Serif" w:cs="Times New Roman"/>
          <w:sz w:val="28"/>
          <w:szCs w:val="28"/>
          <w:lang w:eastAsia="ru-RU"/>
        </w:rPr>
        <w:t>т</w:t>
      </w:r>
      <w:r w:rsidRPr="00855DB9">
        <w:rPr>
          <w:rFonts w:ascii="PT Astra Serif" w:eastAsia="Times New Roman" w:hAnsi="PT Astra Serif" w:cs="Times New Roman"/>
          <w:sz w:val="28"/>
          <w:szCs w:val="28"/>
          <w:lang w:eastAsia="ru-RU"/>
        </w:rPr>
        <w:t>ветствующей проверки, составления акта и предупреждения Собственника, вправе выставить платежные документы для оплаты за потребленные жили</w:t>
      </w:r>
      <w:r w:rsidRPr="00855DB9">
        <w:rPr>
          <w:rFonts w:ascii="PT Astra Serif" w:eastAsia="Times New Roman" w:hAnsi="PT Astra Serif" w:cs="Times New Roman"/>
          <w:sz w:val="28"/>
          <w:szCs w:val="28"/>
          <w:lang w:eastAsia="ru-RU"/>
        </w:rPr>
        <w:t>щ</w:t>
      </w:r>
      <w:r w:rsidRPr="00855DB9">
        <w:rPr>
          <w:rFonts w:ascii="PT Astra Serif" w:eastAsia="Times New Roman" w:hAnsi="PT Astra Serif" w:cs="Times New Roman"/>
          <w:sz w:val="28"/>
          <w:szCs w:val="28"/>
          <w:lang w:eastAsia="ru-RU"/>
        </w:rPr>
        <w:t>но-коммунальные услуги, с последующим взысканием в судебном порядке убытков, связанных с проживанием в жилом помещении лиц, не зарегистрир</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ванных в нем.</w:t>
      </w:r>
      <w:proofErr w:type="gramEnd"/>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2.2.12. Управляющая организация вправе заключать договоры с плате</w:t>
      </w:r>
      <w:r w:rsidRPr="00855DB9">
        <w:rPr>
          <w:rFonts w:ascii="PT Astra Serif" w:eastAsia="Times New Roman" w:hAnsi="PT Astra Serif" w:cs="Times New Roman"/>
          <w:sz w:val="28"/>
          <w:szCs w:val="28"/>
          <w:lang w:eastAsia="ru-RU"/>
        </w:rPr>
        <w:t>ж</w:t>
      </w:r>
      <w:r w:rsidRPr="00855DB9">
        <w:rPr>
          <w:rFonts w:ascii="PT Astra Serif" w:eastAsia="Times New Roman" w:hAnsi="PT Astra Serif" w:cs="Times New Roman"/>
          <w:sz w:val="28"/>
          <w:szCs w:val="28"/>
          <w:lang w:eastAsia="ru-RU"/>
        </w:rPr>
        <w:t>ным агентом (специализированные организации) по сбору и начислению д</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нежных средств собственникам (нанимателям) за жилищно-коммунальные услуги (ресурсы).</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2.2.13. Осуществлять иные права, предусмотренные действующим зак</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 xml:space="preserve">нодательством, отнесенные к полномочиям Управляющей организации.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lastRenderedPageBreak/>
        <w:t>2.1.14. Привлекать инвестиции в целях реализации программы энергосб</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режения, ремонта общего имущества, утвержденных решением общего собр</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 xml:space="preserve">ния собственников помещений дома.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2.2.15. Проводить </w:t>
      </w:r>
      <w:proofErr w:type="spellStart"/>
      <w:r w:rsidRPr="00855DB9">
        <w:rPr>
          <w:rFonts w:ascii="PT Astra Serif" w:eastAsia="Times New Roman" w:hAnsi="PT Astra Serif" w:cs="Times New Roman"/>
          <w:sz w:val="28"/>
          <w:szCs w:val="28"/>
          <w:lang w:eastAsia="ru-RU"/>
        </w:rPr>
        <w:t>энергоаудит</w:t>
      </w:r>
      <w:proofErr w:type="spellEnd"/>
      <w:r w:rsidRPr="00855DB9">
        <w:rPr>
          <w:rFonts w:ascii="PT Astra Serif" w:eastAsia="Times New Roman" w:hAnsi="PT Astra Serif" w:cs="Times New Roman"/>
          <w:sz w:val="28"/>
          <w:szCs w:val="28"/>
          <w:lang w:eastAsia="ru-RU"/>
        </w:rPr>
        <w:t xml:space="preserve"> жилых домов и заключать </w:t>
      </w:r>
      <w:proofErr w:type="spellStart"/>
      <w:r w:rsidRPr="00855DB9">
        <w:rPr>
          <w:rFonts w:ascii="PT Astra Serif" w:eastAsia="Times New Roman" w:hAnsi="PT Astra Serif" w:cs="Times New Roman"/>
          <w:sz w:val="28"/>
          <w:szCs w:val="28"/>
          <w:lang w:eastAsia="ru-RU"/>
        </w:rPr>
        <w:t>энергосерви</w:t>
      </w:r>
      <w:r w:rsidRPr="00855DB9">
        <w:rPr>
          <w:rFonts w:ascii="PT Astra Serif" w:eastAsia="Times New Roman" w:hAnsi="PT Astra Serif" w:cs="Times New Roman"/>
          <w:sz w:val="28"/>
          <w:szCs w:val="28"/>
          <w:lang w:eastAsia="ru-RU"/>
        </w:rPr>
        <w:t>с</w:t>
      </w:r>
      <w:r w:rsidRPr="00855DB9">
        <w:rPr>
          <w:rFonts w:ascii="PT Astra Serif" w:eastAsia="Times New Roman" w:hAnsi="PT Astra Serif" w:cs="Times New Roman"/>
          <w:sz w:val="28"/>
          <w:szCs w:val="28"/>
          <w:lang w:eastAsia="ru-RU"/>
        </w:rPr>
        <w:t>ные</w:t>
      </w:r>
      <w:proofErr w:type="spellEnd"/>
      <w:r w:rsidRPr="00855DB9">
        <w:rPr>
          <w:rFonts w:ascii="PT Astra Serif" w:eastAsia="Times New Roman" w:hAnsi="PT Astra Serif" w:cs="Times New Roman"/>
          <w:sz w:val="28"/>
          <w:szCs w:val="28"/>
          <w:lang w:eastAsia="ru-RU"/>
        </w:rPr>
        <w:t xml:space="preserve"> договоры со специализированными организациями.</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2.2.16. На квитанции оплаты ЖКУ располагать информацию для Со</w:t>
      </w:r>
      <w:r w:rsidRPr="00855DB9">
        <w:rPr>
          <w:rFonts w:ascii="PT Astra Serif" w:eastAsia="Times New Roman" w:hAnsi="PT Astra Serif" w:cs="Times New Roman"/>
          <w:sz w:val="28"/>
          <w:szCs w:val="28"/>
          <w:lang w:eastAsia="ru-RU"/>
        </w:rPr>
        <w:t>б</w:t>
      </w:r>
      <w:r w:rsidRPr="00855DB9">
        <w:rPr>
          <w:rFonts w:ascii="PT Astra Serif" w:eastAsia="Times New Roman" w:hAnsi="PT Astra Serif" w:cs="Times New Roman"/>
          <w:sz w:val="28"/>
          <w:szCs w:val="28"/>
          <w:lang w:eastAsia="ru-RU"/>
        </w:rPr>
        <w:t>ственников (нанимателей), в том числе и рекламного характера.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2.3. Управляющая организация не вправе:</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2.3.1. Проводить незапланированные работы и услуги по ремонту общего имущества дома без согласования с собственниками дома, за исключением ав</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рийных ситуаций;</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2.3.2.</w:t>
      </w:r>
      <w:r w:rsidR="006E771B">
        <w:rPr>
          <w:rFonts w:ascii="PT Astra Serif" w:eastAsia="Times New Roman" w:hAnsi="PT Astra Serif" w:cs="Times New Roman"/>
          <w:sz w:val="28"/>
          <w:szCs w:val="28"/>
          <w:lang w:eastAsia="ru-RU"/>
        </w:rPr>
        <w:t xml:space="preserve"> </w:t>
      </w:r>
      <w:r w:rsidRPr="00855DB9">
        <w:rPr>
          <w:rFonts w:ascii="PT Astra Serif" w:eastAsia="Times New Roman" w:hAnsi="PT Astra Serif" w:cs="Times New Roman"/>
          <w:sz w:val="28"/>
          <w:szCs w:val="28"/>
          <w:lang w:eastAsia="ru-RU"/>
        </w:rPr>
        <w:t>Распоряжаться общим имуществом дома без решения общего с</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брания собственников многоквартирного дома;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2.3.3. Управляющая организация не вправе самостоятельно принимать решение по текущему ремонту общего имущества многоквартирного дома при отсутствии решения общего собрания собственников.</w:t>
      </w:r>
    </w:p>
    <w:p w:rsid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2.3.4. Изменять размер платы по содержанию и ремонту общего имущ</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ства, установленный по результатам открытого конкурса.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p w:rsidR="00855DB9" w:rsidRPr="006E771B" w:rsidRDefault="00855DB9" w:rsidP="00855DB9">
      <w:pPr>
        <w:spacing w:after="0" w:line="240" w:lineRule="auto"/>
        <w:ind w:firstLine="708"/>
        <w:jc w:val="center"/>
        <w:rPr>
          <w:rFonts w:ascii="PT Astra Serif" w:eastAsia="Times New Roman" w:hAnsi="PT Astra Serif" w:cs="Times New Roman"/>
          <w:sz w:val="28"/>
          <w:szCs w:val="28"/>
          <w:lang w:eastAsia="ru-RU"/>
        </w:rPr>
      </w:pPr>
      <w:r w:rsidRPr="006E771B">
        <w:rPr>
          <w:rFonts w:ascii="PT Astra Serif" w:eastAsia="Times New Roman" w:hAnsi="PT Astra Serif" w:cs="Times New Roman"/>
          <w:sz w:val="28"/>
          <w:szCs w:val="28"/>
          <w:lang w:eastAsia="ru-RU"/>
        </w:rPr>
        <w:t>3. П</w:t>
      </w:r>
      <w:r w:rsidR="001517EF">
        <w:rPr>
          <w:rFonts w:ascii="PT Astra Serif" w:eastAsia="Times New Roman" w:hAnsi="PT Astra Serif" w:cs="Times New Roman"/>
          <w:sz w:val="28"/>
          <w:szCs w:val="28"/>
          <w:lang w:eastAsia="ru-RU"/>
        </w:rPr>
        <w:t>рава и обязанности Собственника</w:t>
      </w:r>
    </w:p>
    <w:p w:rsidR="00855DB9" w:rsidRDefault="00855DB9" w:rsidP="00855DB9">
      <w:pPr>
        <w:spacing w:after="0" w:line="240" w:lineRule="auto"/>
        <w:ind w:firstLine="708"/>
        <w:jc w:val="both"/>
        <w:rPr>
          <w:rFonts w:ascii="PT Astra Serif" w:eastAsia="Times New Roman" w:hAnsi="PT Astra Serif" w:cs="Times New Roman"/>
          <w:b/>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 Собственник обязан:</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 Выполнять предусмотренные законодательством санитарно-гигиенические, экологические, архитектурно-градостроительные, противоп</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жарные и эксплуатационные требования.</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3.1.2. Нести расходы по содержанию и текущему ремонту общего имущ</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ства в многоквартирном жилом доме, а также нести расходы на проведение единовременных и (или) регулярных мероприятий по энергосбережению и п</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вышению энергетической эффективности общего имущества собственников.</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3.1.3. Не допускать выполнения работ в жилом помещении, в местах о</w:t>
      </w:r>
      <w:r w:rsidRPr="00855DB9">
        <w:rPr>
          <w:rFonts w:ascii="PT Astra Serif" w:eastAsia="Times New Roman" w:hAnsi="PT Astra Serif" w:cs="Times New Roman"/>
          <w:sz w:val="28"/>
          <w:szCs w:val="28"/>
          <w:lang w:eastAsia="ru-RU"/>
        </w:rPr>
        <w:t>б</w:t>
      </w:r>
      <w:r w:rsidRPr="00855DB9">
        <w:rPr>
          <w:rFonts w:ascii="PT Astra Serif" w:eastAsia="Times New Roman" w:hAnsi="PT Astra Serif" w:cs="Times New Roman"/>
          <w:sz w:val="28"/>
          <w:szCs w:val="28"/>
          <w:lang w:eastAsia="ru-RU"/>
        </w:rPr>
        <w:t>щего пользования или совершения других действий, приводящих к порче ж</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лых помещений либо создающих повышенный шум или вибрации, наруша</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щие нормальные условия проживания граждан в других жилых  помещениях.</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3.1.4.  Содержать в чистоте и порядке жилые и подсобные помещения, соблюдать чистоту и порядок в местах общего пользования.</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3.1.5. Соблюдать Правила пожарной безопасности при пользовании эле</w:t>
      </w:r>
      <w:r w:rsidRPr="00855DB9">
        <w:rPr>
          <w:rFonts w:ascii="PT Astra Serif" w:eastAsia="Times New Roman" w:hAnsi="PT Astra Serif" w:cs="Times New Roman"/>
          <w:sz w:val="28"/>
          <w:szCs w:val="28"/>
          <w:lang w:eastAsia="ru-RU"/>
        </w:rPr>
        <w:t>к</w:t>
      </w:r>
      <w:r w:rsidRPr="00855DB9">
        <w:rPr>
          <w:rFonts w:ascii="PT Astra Serif" w:eastAsia="Times New Roman" w:hAnsi="PT Astra Serif" w:cs="Times New Roman"/>
          <w:sz w:val="28"/>
          <w:szCs w:val="28"/>
          <w:lang w:eastAsia="ru-RU"/>
        </w:rPr>
        <w:t>трическими, газовыми и другими бытовыми приборами, а также выполнять требования по соблюдению пожарной безопасности в жилых помещениях  и  местах  общего  пользования.</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3.1.6. </w:t>
      </w:r>
      <w:proofErr w:type="gramStart"/>
      <w:r w:rsidRPr="00855DB9">
        <w:rPr>
          <w:rFonts w:ascii="PT Astra Serif" w:eastAsia="Times New Roman" w:hAnsi="PT Astra Serif" w:cs="Times New Roman"/>
          <w:sz w:val="28"/>
          <w:szCs w:val="28"/>
          <w:lang w:eastAsia="ru-RU"/>
        </w:rPr>
        <w:t>Не допускать использование бытовых машин,  приборов, оборуд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 xml:space="preserve">вания (в том числе потребляющие более 2 </w:t>
      </w:r>
      <w:proofErr w:type="spellStart"/>
      <w:r w:rsidRPr="00855DB9">
        <w:rPr>
          <w:rFonts w:ascii="PT Astra Serif" w:eastAsia="Times New Roman" w:hAnsi="PT Astra Serif" w:cs="Times New Roman"/>
          <w:sz w:val="28"/>
          <w:szCs w:val="28"/>
          <w:lang w:eastAsia="ru-RU"/>
        </w:rPr>
        <w:t>Кват</w:t>
      </w:r>
      <w:proofErr w:type="spellEnd"/>
      <w:r w:rsidRPr="00855DB9">
        <w:rPr>
          <w:rFonts w:ascii="PT Astra Serif" w:eastAsia="Times New Roman" w:hAnsi="PT Astra Serif" w:cs="Times New Roman"/>
          <w:sz w:val="28"/>
          <w:szCs w:val="28"/>
          <w:lang w:eastAsia="ru-RU"/>
        </w:rPr>
        <w:t>) с паспортной мощностью, пр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вышающей максимально допустимые нагрузки, определяемые в технических характеристиках внутридомовых инженерных системах, указанных в технич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ском паспорте жилого помещения.</w:t>
      </w:r>
      <w:proofErr w:type="gramEnd"/>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3.1.7. </w:t>
      </w:r>
      <w:proofErr w:type="gramStart"/>
      <w:r w:rsidRPr="00855DB9">
        <w:rPr>
          <w:rFonts w:ascii="PT Astra Serif" w:eastAsia="Times New Roman" w:hAnsi="PT Astra Serif" w:cs="Times New Roman"/>
          <w:sz w:val="28"/>
          <w:szCs w:val="28"/>
          <w:lang w:eastAsia="ru-RU"/>
        </w:rPr>
        <w:t>Не производить слив теплоносителя из системы отопления, не 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lastRenderedPageBreak/>
        <w:t>пускать: самовольного присоединения к внутридомовым инженерным системам или присоединяться к ним в обход коллективных (общедомовых), общих (ква</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тирных) или индивидуальных приборов учета; внесения  изменений во внутр</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домовые инженерные системы; самовольного увеличения поверхности нагрева приборов отопления, установленных в жилом помещении, свыше параметров, указанных в техническом паспорте жилого помещения.</w:t>
      </w:r>
      <w:proofErr w:type="gramEnd"/>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3.1.8. Не допускать установки самодельных предохранительных устройств, загромождения коридоров, проходов, чердаков.</w:t>
      </w:r>
    </w:p>
    <w:p w:rsidR="006E771B"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3.1.9. Не нарушать пломбы на приборах учета, демонтировать приборы учета и осуществлять иные  действия, направленные на искажение их пока</w:t>
      </w:r>
      <w:r>
        <w:rPr>
          <w:rFonts w:ascii="PT Astra Serif" w:eastAsia="Times New Roman" w:hAnsi="PT Astra Serif" w:cs="Times New Roman"/>
          <w:sz w:val="28"/>
          <w:szCs w:val="28"/>
          <w:lang w:eastAsia="ru-RU"/>
        </w:rPr>
        <w:softHyphen/>
        <w:t xml:space="preserve">заний или их </w:t>
      </w:r>
      <w:r w:rsidR="006E771B">
        <w:rPr>
          <w:rFonts w:ascii="PT Astra Serif" w:eastAsia="Times New Roman" w:hAnsi="PT Astra Serif" w:cs="Times New Roman"/>
          <w:sz w:val="28"/>
          <w:szCs w:val="28"/>
          <w:lang w:eastAsia="ru-RU"/>
        </w:rPr>
        <w:t>повреждение.</w:t>
      </w:r>
    </w:p>
    <w:p w:rsidR="00855DB9" w:rsidRPr="00855DB9" w:rsidRDefault="006E771B" w:rsidP="00855DB9">
      <w:pPr>
        <w:spacing w:after="0" w:line="240" w:lineRule="auto"/>
        <w:ind w:firstLine="708"/>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3</w:t>
      </w:r>
      <w:r w:rsidR="00855DB9" w:rsidRPr="00855DB9">
        <w:rPr>
          <w:rFonts w:ascii="PT Astra Serif" w:eastAsia="Times New Roman" w:hAnsi="PT Astra Serif" w:cs="Times New Roman"/>
          <w:sz w:val="28"/>
          <w:szCs w:val="28"/>
          <w:lang w:eastAsia="ru-RU"/>
        </w:rPr>
        <w:t>.1.10. Своевременно предоставлять Управляющей организации ин</w:t>
      </w:r>
      <w:r w:rsidR="00855DB9">
        <w:rPr>
          <w:rFonts w:ascii="PT Astra Serif" w:eastAsia="Times New Roman" w:hAnsi="PT Astra Serif" w:cs="Times New Roman"/>
          <w:sz w:val="28"/>
          <w:szCs w:val="28"/>
          <w:lang w:eastAsia="ru-RU"/>
        </w:rPr>
        <w:softHyphen/>
      </w:r>
      <w:r w:rsidR="00855DB9" w:rsidRPr="00855DB9">
        <w:rPr>
          <w:rFonts w:ascii="PT Astra Serif" w:eastAsia="Times New Roman" w:hAnsi="PT Astra Serif" w:cs="Times New Roman"/>
          <w:sz w:val="28"/>
          <w:szCs w:val="28"/>
          <w:lang w:eastAsia="ru-RU"/>
        </w:rPr>
        <w:t>формацию о лицах (контактные телефоны, адреса), имеющих доступ в жилое помещение в случае временного отсутствия Собственника на случай провед</w:t>
      </w:r>
      <w:r w:rsidR="00855DB9" w:rsidRPr="00855DB9">
        <w:rPr>
          <w:rFonts w:ascii="PT Astra Serif" w:eastAsia="Times New Roman" w:hAnsi="PT Astra Serif" w:cs="Times New Roman"/>
          <w:sz w:val="28"/>
          <w:szCs w:val="28"/>
          <w:lang w:eastAsia="ru-RU"/>
        </w:rPr>
        <w:t>е</w:t>
      </w:r>
      <w:r w:rsidR="00855DB9" w:rsidRPr="00855DB9">
        <w:rPr>
          <w:rFonts w:ascii="PT Astra Serif" w:eastAsia="Times New Roman" w:hAnsi="PT Astra Serif" w:cs="Times New Roman"/>
          <w:sz w:val="28"/>
          <w:szCs w:val="28"/>
          <w:lang w:eastAsia="ru-RU"/>
        </w:rPr>
        <w:t xml:space="preserve">ния аварийных работ.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3.1.11. Предоставить доступ в жилое помещение представителям Упра</w:t>
      </w:r>
      <w:r w:rsidRPr="00855DB9">
        <w:rPr>
          <w:rFonts w:ascii="PT Astra Serif" w:eastAsia="Times New Roman" w:hAnsi="PT Astra Serif" w:cs="Times New Roman"/>
          <w:sz w:val="28"/>
          <w:szCs w:val="28"/>
          <w:lang w:eastAsia="ru-RU"/>
        </w:rPr>
        <w:t>в</w:t>
      </w:r>
      <w:r w:rsidRPr="00855DB9">
        <w:rPr>
          <w:rFonts w:ascii="PT Astra Serif" w:eastAsia="Times New Roman" w:hAnsi="PT Astra Serif" w:cs="Times New Roman"/>
          <w:sz w:val="28"/>
          <w:szCs w:val="28"/>
          <w:lang w:eastAsia="ru-RU"/>
        </w:rPr>
        <w:t>ляющей организации для устранения причин аварии, проведения осмотров мест общего пользования, проведения замеров температуры, проведения проверок на предмет соответствия техническим нормам и правилам состояния инжене</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ного оборудования и обогревательных элементов, снятия показаний индивид</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альных приборов учета. В случае  если доступ к инженерным сетям общего имущества жилого дома, расположенных в технологических нишах закрыт (з</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делан) собственником жилого помещения, то собственник обязан в течение трех дней (а в случае устранения аварийной ситуации немедленно) обеспечить доступ к таким инженерным сетям. В случае неисполнения собственником об</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занностей установленных настоящим пунктом, то разборка (а по письменному заявлению собственника и восстановление в первоначальный вид) производи</w:t>
      </w:r>
      <w:r w:rsidRPr="00855DB9">
        <w:rPr>
          <w:rFonts w:ascii="PT Astra Serif" w:eastAsia="Times New Roman" w:hAnsi="PT Astra Serif" w:cs="Times New Roman"/>
          <w:sz w:val="28"/>
          <w:szCs w:val="28"/>
          <w:lang w:eastAsia="ru-RU"/>
        </w:rPr>
        <w:t>т</w:t>
      </w:r>
      <w:r w:rsidRPr="00855DB9">
        <w:rPr>
          <w:rFonts w:ascii="PT Astra Serif" w:eastAsia="Times New Roman" w:hAnsi="PT Astra Serif" w:cs="Times New Roman"/>
          <w:sz w:val="28"/>
          <w:szCs w:val="28"/>
          <w:lang w:eastAsia="ru-RU"/>
        </w:rPr>
        <w:t>ся Управляющей организацией за счет средств собственника жилого помещ</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ния, либо с предварительной оплатой, либо с последующим включением сто</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 xml:space="preserve">мости таких работ в квитанцию на оплату услуг Управляющей организацией отдельной строкой.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3.1.12. Незамедлительно сообщать в диспетчерскую службу Управля</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щей организации обо всех возникших неисправностях в работе, отнесенных к общему имуществу многоквартирного дома инженерных систем  и оборудов</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 xml:space="preserve">ния, в </w:t>
      </w:r>
      <w:proofErr w:type="spellStart"/>
      <w:r w:rsidRPr="00855DB9">
        <w:rPr>
          <w:rFonts w:ascii="PT Astra Serif" w:eastAsia="Times New Roman" w:hAnsi="PT Astra Serif" w:cs="Times New Roman"/>
          <w:sz w:val="28"/>
          <w:szCs w:val="28"/>
          <w:lang w:eastAsia="ru-RU"/>
        </w:rPr>
        <w:t>т.ч</w:t>
      </w:r>
      <w:proofErr w:type="spellEnd"/>
      <w:r w:rsidRPr="00855DB9">
        <w:rPr>
          <w:rFonts w:ascii="PT Astra Serif" w:eastAsia="Times New Roman" w:hAnsi="PT Astra Serif" w:cs="Times New Roman"/>
          <w:sz w:val="28"/>
          <w:szCs w:val="28"/>
          <w:lang w:eastAsia="ru-RU"/>
        </w:rPr>
        <w:t>. расположенного в  принадлежащих  ему   помещениях.</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3.1.13. Устранять за свой счет повреждения жилого помещения и инж</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нерного оборудования, возникшие по вине Собственника или других лиц, пр</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 xml:space="preserve">живающих в жилом помещении. </w:t>
      </w:r>
    </w:p>
    <w:p w:rsidR="00855DB9" w:rsidRPr="00855DB9" w:rsidRDefault="00855DB9" w:rsidP="005874BA">
      <w:pPr>
        <w:widowControl w:val="0"/>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3.1.14. Своевременно производить ремонт жилого помещения, а также оборудования, находящегося внутри помещений и не относящегося к общему имуществу. Обеспечивать сохранность общего имущества многоквартирного дома. </w:t>
      </w:r>
    </w:p>
    <w:p w:rsidR="00855DB9" w:rsidRPr="00855DB9" w:rsidRDefault="00855DB9" w:rsidP="005874BA">
      <w:pPr>
        <w:widowControl w:val="0"/>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3.1.15. Своевременно и в полном объеме, не позднее 25 числа месяца, следующего за расчетным месяцем, производить внесение Управляющей орг</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 xml:space="preserve">низации предусмотренных платежей за содержание, текущий ремонт жилья и </w:t>
      </w:r>
      <w:r w:rsidRPr="00855DB9">
        <w:rPr>
          <w:rFonts w:ascii="PT Astra Serif" w:eastAsia="Times New Roman" w:hAnsi="PT Astra Serif" w:cs="Times New Roman"/>
          <w:sz w:val="28"/>
          <w:szCs w:val="28"/>
          <w:lang w:eastAsia="ru-RU"/>
        </w:rPr>
        <w:lastRenderedPageBreak/>
        <w:t xml:space="preserve">коммунальные услуги. </w:t>
      </w:r>
    </w:p>
    <w:p w:rsidR="00855DB9" w:rsidRPr="00855DB9" w:rsidRDefault="00855DB9" w:rsidP="005874BA">
      <w:pPr>
        <w:widowControl w:val="0"/>
        <w:tabs>
          <w:tab w:val="left" w:pos="284"/>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ab/>
      </w:r>
      <w:r w:rsidRPr="00855DB9">
        <w:rPr>
          <w:rFonts w:ascii="PT Astra Serif" w:eastAsia="Times New Roman" w:hAnsi="PT Astra Serif" w:cs="Times New Roman"/>
          <w:sz w:val="28"/>
          <w:szCs w:val="28"/>
          <w:lang w:eastAsia="ru-RU"/>
        </w:rPr>
        <w:tab/>
        <w:t>3.1.16. Предоставлять Управляющей организации сведения о количестве граждан, проживающих в помещениях совместно с Собственником, наличии у лиц, зарегистрированных по месту жительства в помещении, прав на льготы для расчетов платежей за услуги по настоящему договору.</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3.1.17. В случае проживания временных жильцов в жилом помещении,  в котором отсутствуют квартирные и индивидуальные приборы учета,  собстве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ник (наниматель) обязан в течение 3-х рабочих дней, с момента прибытия вр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менных жильцов, направить заявление в управляющую организацию для расч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та платы за коммунальные услуги.</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3.1.18. Своевременно осуществлять поверку приборов учета. К расчету оплаты коммунальных услуг предоставляются данные только поверенных пр</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боров учета. Если прибор учета не п</w:t>
      </w:r>
      <w:r w:rsidR="005A6D57">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оверен, объем потребления коммунальных услуг принимается равным нормативам потребления, утвержденным органами местного самоуправления в порядке, установленном законодательством РФ.</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3.1.19. Не производить переустройство, перепланировку жилого и по</w:t>
      </w:r>
      <w:r w:rsidRPr="00855DB9">
        <w:rPr>
          <w:rFonts w:ascii="PT Astra Serif" w:eastAsia="Times New Roman" w:hAnsi="PT Astra Serif" w:cs="Times New Roman"/>
          <w:sz w:val="28"/>
          <w:szCs w:val="28"/>
          <w:lang w:eastAsia="ru-RU"/>
        </w:rPr>
        <w:t>д</w:t>
      </w:r>
      <w:r w:rsidRPr="00855DB9">
        <w:rPr>
          <w:rFonts w:ascii="PT Astra Serif" w:eastAsia="Times New Roman" w:hAnsi="PT Astra Serif" w:cs="Times New Roman"/>
          <w:sz w:val="28"/>
          <w:szCs w:val="28"/>
          <w:lang w:eastAsia="ru-RU"/>
        </w:rPr>
        <w:t xml:space="preserve">собных помещений, переоборудование балконов и лоджий, переустановку или дополнительную установку санитарно-технического и иного оборудования без оформления соответствующего разрешения. </w:t>
      </w:r>
    </w:p>
    <w:p w:rsidR="00855DB9" w:rsidRPr="00855DB9" w:rsidRDefault="00855DB9" w:rsidP="00855DB9">
      <w:pPr>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3.1.20. Соблюдать следующие требования:</w:t>
      </w:r>
    </w:p>
    <w:p w:rsidR="00855DB9" w:rsidRPr="00855DB9" w:rsidRDefault="00855DB9" w:rsidP="00855DB9">
      <w:pPr>
        <w:tabs>
          <w:tab w:val="left" w:pos="426"/>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а) не допускать выполнение работ  или совершения других действий, приводящих к порче помещений и общего имущества многоквартирного дома, не производить переустройства и перепланировки помещений без согласования в установленном порядке, в том числе и с Управляющей компанией;</w:t>
      </w:r>
    </w:p>
    <w:p w:rsidR="00855DB9" w:rsidRPr="00855DB9" w:rsidRDefault="00855DB9" w:rsidP="00855DB9">
      <w:pPr>
        <w:tabs>
          <w:tab w:val="left" w:pos="426"/>
          <w:tab w:val="left" w:pos="567"/>
          <w:tab w:val="left" w:pos="709"/>
          <w:tab w:val="left" w:pos="851"/>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б) не загромождать подходы к инженерным коммуникациям и запорной арматуре и не загрязнять своим имуществом, строительными материалами и отходами эвакуационные пути и помещения общего пользования;</w:t>
      </w:r>
    </w:p>
    <w:p w:rsidR="00855DB9" w:rsidRPr="00855DB9" w:rsidRDefault="00855DB9" w:rsidP="00855DB9">
      <w:pPr>
        <w:tabs>
          <w:tab w:val="left" w:pos="426"/>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в) не допускать производства в помещении работ или совершения других действий, приводящих к порче общего имущества многоквартирного дома;</w:t>
      </w:r>
    </w:p>
    <w:p w:rsidR="00855DB9" w:rsidRPr="00855DB9" w:rsidRDefault="00855DB9" w:rsidP="00855DB9">
      <w:pPr>
        <w:tabs>
          <w:tab w:val="left" w:pos="426"/>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г) не допускать бесхозяйственного обращения с принадлежащим на пр</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ве собственности жилым помещением, поддерживать его в надлежащем сост</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янии;</w:t>
      </w:r>
    </w:p>
    <w:p w:rsidR="00855DB9" w:rsidRPr="00855DB9" w:rsidRDefault="00855DB9" w:rsidP="00855DB9">
      <w:pPr>
        <w:tabs>
          <w:tab w:val="left" w:pos="426"/>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д) не создавать повышенного шума в жилых помещениях и местах общ</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го пользования с 22.30  до 7.00 (при производстве ремонтных работ с 20.00 до 8.00).</w:t>
      </w:r>
    </w:p>
    <w:p w:rsidR="00855DB9" w:rsidRPr="00855DB9" w:rsidRDefault="00855DB9" w:rsidP="002F3F93">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3.1.21. Соблюдать требования Правил пользования жилым помещением, утвержденных в установленном законом порядке.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3.1.22. Собственники (наниматели), не позволившие Управляющей орг</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низации выполнить предписания надзорных органов и решения судов, либо уклоняющиеся от принятия решений, необходимых для выполнения предпис</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ний (решении) вышеуказанных органов обязаны компенсировать ущерб Упра</w:t>
      </w:r>
      <w:r w:rsidRPr="00855DB9">
        <w:rPr>
          <w:rFonts w:ascii="PT Astra Serif" w:eastAsia="Times New Roman" w:hAnsi="PT Astra Serif" w:cs="Times New Roman"/>
          <w:sz w:val="28"/>
          <w:szCs w:val="28"/>
          <w:lang w:eastAsia="ru-RU"/>
        </w:rPr>
        <w:t>в</w:t>
      </w:r>
      <w:r w:rsidRPr="00855DB9">
        <w:rPr>
          <w:rFonts w:ascii="PT Astra Serif" w:eastAsia="Times New Roman" w:hAnsi="PT Astra Serif" w:cs="Times New Roman"/>
          <w:sz w:val="28"/>
          <w:szCs w:val="28"/>
          <w:lang w:eastAsia="ru-RU"/>
        </w:rPr>
        <w:t>ляющей организации (штрафные санкции, пени, убытки).</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3.1.23.  </w:t>
      </w:r>
      <w:proofErr w:type="gramStart"/>
      <w:r w:rsidRPr="00855DB9">
        <w:rPr>
          <w:rFonts w:ascii="PT Astra Serif" w:eastAsia="Times New Roman" w:hAnsi="PT Astra Serif" w:cs="Times New Roman"/>
          <w:sz w:val="28"/>
          <w:szCs w:val="28"/>
          <w:lang w:eastAsia="ru-RU"/>
        </w:rPr>
        <w:t xml:space="preserve">Собственники многоквартирных жилых домов обязаны в срок установленный законодательством РФ обеспечить оснащение домов приборами учета, используемых коммунальных ресурсов, а также ввод установленных </w:t>
      </w:r>
      <w:r w:rsidRPr="00855DB9">
        <w:rPr>
          <w:rFonts w:ascii="PT Astra Serif" w:eastAsia="Times New Roman" w:hAnsi="PT Astra Serif" w:cs="Times New Roman"/>
          <w:sz w:val="28"/>
          <w:szCs w:val="28"/>
          <w:lang w:eastAsia="ru-RU"/>
        </w:rPr>
        <w:lastRenderedPageBreak/>
        <w:t>коллективных (общедомовых) и индивидуальных приборов учета в эксплуат</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цию, а также нести расходы, связанные с указанными мероприятиями в целях энергосбережения и повышения энергетической эффективности.</w:t>
      </w:r>
      <w:proofErr w:type="gramEnd"/>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3.1.24. При не использовании помещени</w:t>
      </w:r>
      <w:proofErr w:type="gramStart"/>
      <w:r w:rsidRPr="00855DB9">
        <w:rPr>
          <w:rFonts w:ascii="PT Astra Serif" w:eastAsia="Times New Roman" w:hAnsi="PT Astra Serif" w:cs="Times New Roman"/>
          <w:sz w:val="28"/>
          <w:szCs w:val="28"/>
          <w:lang w:eastAsia="ru-RU"/>
        </w:rPr>
        <w:t>я(</w:t>
      </w:r>
      <w:proofErr w:type="gramEnd"/>
      <w:r w:rsidRPr="00855DB9">
        <w:rPr>
          <w:rFonts w:ascii="PT Astra Serif" w:eastAsia="Times New Roman" w:hAnsi="PT Astra Serif" w:cs="Times New Roman"/>
          <w:sz w:val="28"/>
          <w:szCs w:val="28"/>
          <w:lang w:eastAsia="ru-RU"/>
        </w:rPr>
        <w:t>й) в многоквартирном доме с</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общать Управляющей организации либо Председателю Совета многокварти</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ного дома свои контактные телефоны и адреса почтовой связи, а также телеф</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ны и адреса лиц, которые могут обеспечить доступ к помещениям Собственн</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ка при его отсутствии в городе более 24 часов, а в случае непредставления т</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кой информации возместить причиненный ущерб гражда</w:t>
      </w:r>
      <w:r w:rsidRPr="00855DB9">
        <w:rPr>
          <w:rFonts w:ascii="PT Astra Serif" w:eastAsia="Times New Roman" w:hAnsi="PT Astra Serif" w:cs="Times New Roman"/>
          <w:sz w:val="28"/>
          <w:szCs w:val="28"/>
          <w:lang w:eastAsia="ru-RU"/>
        </w:rPr>
        <w:softHyphen/>
        <w:t xml:space="preserve">нам и юридическим лицам и их имуществу по их вине.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 Собственник вправе:</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3.2.1. Владеть, пользоваться и распоряжаться принадлежавшим ему им</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ществом.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3.2.2. Требовать от Управляющей организации исполнения обязательств по настоящему договору в пределах предоставленных полномочий.</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3.2.3. Привлекать для контроля качества выполняемых работ и пред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ставляемых услуг по договору сторонние организации, специалистов, экспе</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тов. Привлекаемые для контроля организации, специалисты, эксперты должны иметь соответствующее поручение Собственника, оформленное в письменном виде.</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3.2.4. Выступать с инициативой организации и проведения внеочередного собрания собственников.</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3.2.5. Получать ежегодный отчет о выполнении настоящего Договора в соответствии с действующим законодательством.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3.2.6. Осуществлять </w:t>
      </w:r>
      <w:proofErr w:type="gramStart"/>
      <w:r w:rsidRPr="00855DB9">
        <w:rPr>
          <w:rFonts w:ascii="PT Astra Serif" w:eastAsia="Times New Roman" w:hAnsi="PT Astra Serif" w:cs="Times New Roman"/>
          <w:sz w:val="28"/>
          <w:szCs w:val="28"/>
          <w:lang w:eastAsia="ru-RU"/>
        </w:rPr>
        <w:t>контроль за</w:t>
      </w:r>
      <w:proofErr w:type="gramEnd"/>
      <w:r w:rsidRPr="00855DB9">
        <w:rPr>
          <w:rFonts w:ascii="PT Astra Serif" w:eastAsia="Times New Roman" w:hAnsi="PT Astra Serif" w:cs="Times New Roman"/>
          <w:sz w:val="28"/>
          <w:szCs w:val="28"/>
          <w:lang w:eastAsia="ru-RU"/>
        </w:rPr>
        <w:t xml:space="preserve"> содержанием и текущим ремонтом  мн</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гоквартирного дома.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3.2.7. Принимать участие в планировании текущего ремонта многоква</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тирного дома.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3.2.8. Принимать участие в приеме работ при выполнении текущего 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монта, получать информацию о времени и сроках приема выполненных работ по текущему ремонту многоквартирного дома.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3.2.9. Требовать от Управляющей организации в соответствии с действ</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ющим законодательством проведения перерасчета платежей при предоставл</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нии коммунальных услуг ненадлежащего качества и (или) с перерывами, пр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вышающими установленную продолжительность.</w:t>
      </w:r>
    </w:p>
    <w:p w:rsid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3.2.10. При отсутствии в жилом помещении индивидуальных (общих) приборов учета требовать от Управляющей организации в соответствии с де</w:t>
      </w:r>
      <w:r w:rsidRPr="00855DB9">
        <w:rPr>
          <w:rFonts w:ascii="PT Astra Serif" w:eastAsia="Times New Roman" w:hAnsi="PT Astra Serif" w:cs="Times New Roman"/>
          <w:sz w:val="28"/>
          <w:szCs w:val="28"/>
          <w:lang w:eastAsia="ru-RU"/>
        </w:rPr>
        <w:t>й</w:t>
      </w:r>
      <w:r w:rsidRPr="00855DB9">
        <w:rPr>
          <w:rFonts w:ascii="PT Astra Serif" w:eastAsia="Times New Roman" w:hAnsi="PT Astra Serif" w:cs="Times New Roman"/>
          <w:sz w:val="28"/>
          <w:szCs w:val="28"/>
          <w:lang w:eastAsia="ru-RU"/>
        </w:rPr>
        <w:t>ствующим законодательством проведения перерасчета платежей за коммунал</w:t>
      </w:r>
      <w:r w:rsidRPr="00855DB9">
        <w:rPr>
          <w:rFonts w:ascii="PT Astra Serif" w:eastAsia="Times New Roman" w:hAnsi="PT Astra Serif" w:cs="Times New Roman"/>
          <w:sz w:val="28"/>
          <w:szCs w:val="28"/>
          <w:lang w:eastAsia="ru-RU"/>
        </w:rPr>
        <w:t>ь</w:t>
      </w:r>
      <w:r w:rsidRPr="00855DB9">
        <w:rPr>
          <w:rFonts w:ascii="PT Astra Serif" w:eastAsia="Times New Roman" w:hAnsi="PT Astra Serif" w:cs="Times New Roman"/>
          <w:sz w:val="28"/>
          <w:szCs w:val="28"/>
          <w:lang w:eastAsia="ru-RU"/>
        </w:rPr>
        <w:t>ные услуги за период временного отсутствия потребителей.</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p w:rsidR="00991485" w:rsidRPr="007E764F" w:rsidRDefault="00855DB9" w:rsidP="00991485">
      <w:pPr>
        <w:spacing w:after="0" w:line="240" w:lineRule="auto"/>
        <w:ind w:firstLine="708"/>
        <w:jc w:val="center"/>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 xml:space="preserve">4. </w:t>
      </w:r>
      <w:r w:rsidR="001517EF">
        <w:rPr>
          <w:rFonts w:ascii="PT Astra Serif" w:eastAsia="Times New Roman" w:hAnsi="PT Astra Serif" w:cs="Times New Roman"/>
          <w:sz w:val="28"/>
          <w:szCs w:val="28"/>
          <w:lang w:eastAsia="ru-RU"/>
        </w:rPr>
        <w:t>Размер платы и порядок расчетов</w:t>
      </w:r>
    </w:p>
    <w:p w:rsidR="00991485" w:rsidRDefault="00991485" w:rsidP="005874BA">
      <w:pPr>
        <w:widowControl w:val="0"/>
        <w:spacing w:after="0" w:line="240" w:lineRule="auto"/>
        <w:ind w:firstLine="708"/>
        <w:jc w:val="center"/>
        <w:rPr>
          <w:rFonts w:ascii="PT Astra Serif" w:eastAsia="Times New Roman" w:hAnsi="PT Astra Serif" w:cs="Times New Roman"/>
          <w:b/>
          <w:sz w:val="28"/>
          <w:szCs w:val="28"/>
          <w:lang w:eastAsia="ru-RU"/>
        </w:rPr>
      </w:pPr>
    </w:p>
    <w:p w:rsidR="00855DB9" w:rsidRPr="00991485" w:rsidRDefault="00855DB9" w:rsidP="005874BA">
      <w:pPr>
        <w:widowControl w:val="0"/>
        <w:spacing w:after="0" w:line="240" w:lineRule="auto"/>
        <w:ind w:firstLine="708"/>
        <w:rPr>
          <w:rFonts w:ascii="PT Astra Serif" w:eastAsia="Times New Roman" w:hAnsi="PT Astra Serif" w:cs="Times New Roman"/>
          <w:b/>
          <w:sz w:val="28"/>
          <w:szCs w:val="28"/>
          <w:lang w:eastAsia="ru-RU"/>
        </w:rPr>
      </w:pPr>
      <w:r w:rsidRPr="00855DB9">
        <w:rPr>
          <w:rFonts w:ascii="PT Astra Serif" w:eastAsia="Times New Roman" w:hAnsi="PT Astra Serif" w:cs="Times New Roman"/>
          <w:sz w:val="28"/>
          <w:szCs w:val="28"/>
          <w:lang w:eastAsia="ru-RU"/>
        </w:rPr>
        <w:t>4.1. Структура платы за жилое помещение и коммунальные услуги вкл</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чает в себя:</w:t>
      </w:r>
    </w:p>
    <w:p w:rsidR="00855DB9" w:rsidRPr="00855DB9" w:rsidRDefault="00855DB9" w:rsidP="005A6D57">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плату за содержание  и ремонт жилого помещения, в том числе плату за </w:t>
      </w:r>
      <w:r w:rsidRPr="00855DB9">
        <w:rPr>
          <w:rFonts w:ascii="PT Astra Serif" w:eastAsia="Times New Roman" w:hAnsi="PT Astra Serif" w:cs="Times New Roman"/>
          <w:sz w:val="28"/>
          <w:szCs w:val="28"/>
          <w:lang w:eastAsia="ru-RU"/>
        </w:rPr>
        <w:lastRenderedPageBreak/>
        <w:t>работы и услуги по управлению многоквартирным домом, содержанию, тек</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щему р</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 xml:space="preserve">монту общего имущества в многоквартирном доме; </w:t>
      </w:r>
    </w:p>
    <w:p w:rsidR="00855DB9" w:rsidRPr="00855DB9" w:rsidRDefault="00855DB9" w:rsidP="005A6D57">
      <w:pPr>
        <w:spacing w:after="0" w:line="240" w:lineRule="auto"/>
        <w:ind w:firstLine="709"/>
        <w:jc w:val="both"/>
        <w:rPr>
          <w:rFonts w:ascii="PT Astra Serif" w:eastAsia="Times New Roman" w:hAnsi="PT Astra Serif" w:cs="Times New Roman"/>
          <w:sz w:val="28"/>
          <w:szCs w:val="28"/>
          <w:lang w:eastAsia="ru-RU"/>
        </w:rPr>
      </w:pPr>
      <w:proofErr w:type="gramStart"/>
      <w:r w:rsidRPr="00855DB9">
        <w:rPr>
          <w:rFonts w:ascii="PT Astra Serif" w:eastAsia="Times New Roman" w:hAnsi="PT Astra Serif" w:cs="Times New Roman"/>
          <w:sz w:val="28"/>
          <w:szCs w:val="28"/>
          <w:lang w:eastAsia="ru-RU"/>
        </w:rPr>
        <w:t>плату за коммунальные услуги (холодное водоснабжение, водоотведение (канализация), горячее водоснабжение, теплоснабжение (отопление), электр</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сна</w:t>
      </w:r>
      <w:r w:rsidRPr="00855DB9">
        <w:rPr>
          <w:rFonts w:ascii="PT Astra Serif" w:eastAsia="Times New Roman" w:hAnsi="PT Astra Serif" w:cs="Times New Roman"/>
          <w:sz w:val="28"/>
          <w:szCs w:val="28"/>
          <w:lang w:eastAsia="ru-RU"/>
        </w:rPr>
        <w:t>б</w:t>
      </w:r>
      <w:r w:rsidRPr="00855DB9">
        <w:rPr>
          <w:rFonts w:ascii="PT Astra Serif" w:eastAsia="Times New Roman" w:hAnsi="PT Astra Serif" w:cs="Times New Roman"/>
          <w:sz w:val="28"/>
          <w:szCs w:val="28"/>
          <w:lang w:eastAsia="ru-RU"/>
        </w:rPr>
        <w:t>жение, газоснабжение);</w:t>
      </w:r>
      <w:proofErr w:type="gramEnd"/>
    </w:p>
    <w:p w:rsidR="00855DB9" w:rsidRPr="00855DB9" w:rsidRDefault="00855DB9" w:rsidP="005A6D57">
      <w:pPr>
        <w:spacing w:after="0" w:line="240" w:lineRule="auto"/>
        <w:ind w:firstLine="709"/>
        <w:jc w:val="both"/>
        <w:rPr>
          <w:rFonts w:ascii="PT Astra Serif" w:eastAsia="Times New Roman" w:hAnsi="PT Astra Serif" w:cs="Times New Roman"/>
          <w:sz w:val="28"/>
          <w:szCs w:val="28"/>
          <w:lang w:eastAsia="ru-RU"/>
        </w:rPr>
      </w:pPr>
      <w:bookmarkStart w:id="2" w:name="_GoBack"/>
      <w:bookmarkEnd w:id="2"/>
      <w:r w:rsidRPr="00855DB9">
        <w:rPr>
          <w:rFonts w:ascii="PT Astra Serif" w:eastAsia="Times New Roman" w:hAnsi="PT Astra Serif" w:cs="Times New Roman"/>
          <w:sz w:val="28"/>
          <w:szCs w:val="28"/>
          <w:lang w:eastAsia="ru-RU"/>
        </w:rPr>
        <w:t>взнос за капитальный ремонт.</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4.2. Плата за услуги по содержанию и текущему ремонту общего имущ</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ства должна обеспечивать покрытие расходов управляющей организации при производстве работ и оказании услуг, установленных  в Приложении №</w:t>
      </w:r>
      <w:r w:rsidR="007E764F">
        <w:rPr>
          <w:rFonts w:ascii="PT Astra Serif" w:eastAsia="Times New Roman" w:hAnsi="PT Astra Serif" w:cs="Times New Roman"/>
          <w:sz w:val="28"/>
          <w:szCs w:val="28"/>
          <w:lang w:eastAsia="ru-RU"/>
        </w:rPr>
        <w:t xml:space="preserve"> </w:t>
      </w:r>
      <w:r w:rsidRPr="00855DB9">
        <w:rPr>
          <w:rFonts w:ascii="PT Astra Serif" w:eastAsia="Times New Roman" w:hAnsi="PT Astra Serif" w:cs="Times New Roman"/>
          <w:sz w:val="28"/>
          <w:szCs w:val="28"/>
          <w:lang w:eastAsia="ru-RU"/>
        </w:rPr>
        <w:t>1 к настоящему  Договору.</w:t>
      </w:r>
    </w:p>
    <w:p w:rsidR="00855DB9" w:rsidRPr="00855DB9" w:rsidRDefault="00855DB9" w:rsidP="00855DB9">
      <w:pPr>
        <w:spacing w:after="0" w:line="240" w:lineRule="auto"/>
        <w:ind w:firstLine="708"/>
        <w:jc w:val="both"/>
        <w:rPr>
          <w:rFonts w:ascii="PT Astra Serif" w:eastAsia="Times New Roman" w:hAnsi="PT Astra Serif" w:cs="Times New Roman"/>
          <w:color w:val="000000"/>
          <w:sz w:val="28"/>
          <w:szCs w:val="28"/>
          <w:lang w:eastAsia="ru-RU"/>
        </w:rPr>
      </w:pPr>
      <w:r w:rsidRPr="00855DB9">
        <w:rPr>
          <w:rFonts w:ascii="PT Astra Serif" w:eastAsia="Times New Roman" w:hAnsi="PT Astra Serif" w:cs="Times New Roman"/>
          <w:sz w:val="28"/>
          <w:szCs w:val="28"/>
          <w:lang w:eastAsia="ru-RU"/>
        </w:rPr>
        <w:t>4.3. Размер оплаты услуг по содержанию и текущему ремонту общего имущества многоквартирного дома определяется  на общем собрании со</w:t>
      </w:r>
      <w:r w:rsidRPr="00855DB9">
        <w:rPr>
          <w:rFonts w:ascii="PT Astra Serif" w:eastAsia="Times New Roman" w:hAnsi="PT Astra Serif" w:cs="Times New Roman"/>
          <w:sz w:val="28"/>
          <w:szCs w:val="28"/>
          <w:lang w:eastAsia="ru-RU"/>
        </w:rPr>
        <w:t>б</w:t>
      </w:r>
      <w:r w:rsidRPr="00855DB9">
        <w:rPr>
          <w:rFonts w:ascii="PT Astra Serif" w:eastAsia="Times New Roman" w:hAnsi="PT Astra Serif" w:cs="Times New Roman"/>
          <w:sz w:val="28"/>
          <w:szCs w:val="28"/>
          <w:lang w:eastAsia="ru-RU"/>
        </w:rPr>
        <w:t>ственников дома с учетом предложений Управляющей организации и заключ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ния Совета дома по итогам рассмотрения предложений управляющей организ</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ции, в размере, обеспечивающем содержание и текущий ремонт имущества в соответствии с требованиями законодательства РФ, включая расходы по дог</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ворам, заключенным между Управляющей организацией и лицами, оказыва</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щими услуги и (или) выполняющими работы.</w:t>
      </w:r>
      <w:r w:rsidRPr="00855DB9">
        <w:rPr>
          <w:rFonts w:ascii="PT Astra Serif" w:eastAsia="Times New Roman" w:hAnsi="PT Astra Serif" w:cs="Times New Roman"/>
          <w:color w:val="000000"/>
          <w:sz w:val="28"/>
          <w:szCs w:val="28"/>
          <w:lang w:eastAsia="ru-RU"/>
        </w:rPr>
        <w:t xml:space="preserve"> Если Собственники помещений на общем собрании не приняли решение об установлении размера платы за с</w:t>
      </w:r>
      <w:r w:rsidRPr="00855DB9">
        <w:rPr>
          <w:rFonts w:ascii="PT Astra Serif" w:eastAsia="Times New Roman" w:hAnsi="PT Astra Serif" w:cs="Times New Roman"/>
          <w:color w:val="000000"/>
          <w:sz w:val="28"/>
          <w:szCs w:val="28"/>
          <w:lang w:eastAsia="ru-RU"/>
        </w:rPr>
        <w:t>о</w:t>
      </w:r>
      <w:r w:rsidRPr="00855DB9">
        <w:rPr>
          <w:rFonts w:ascii="PT Astra Serif" w:eastAsia="Times New Roman" w:hAnsi="PT Astra Serif" w:cs="Times New Roman"/>
          <w:color w:val="000000"/>
          <w:sz w:val="28"/>
          <w:szCs w:val="28"/>
          <w:lang w:eastAsia="ru-RU"/>
        </w:rPr>
        <w:t>держание и ремонт помещения, такой размер устанавливается органом местн</w:t>
      </w:r>
      <w:r w:rsidRPr="00855DB9">
        <w:rPr>
          <w:rFonts w:ascii="PT Astra Serif" w:eastAsia="Times New Roman" w:hAnsi="PT Astra Serif" w:cs="Times New Roman"/>
          <w:color w:val="000000"/>
          <w:sz w:val="28"/>
          <w:szCs w:val="28"/>
          <w:lang w:eastAsia="ru-RU"/>
        </w:rPr>
        <w:t>о</w:t>
      </w:r>
      <w:r w:rsidRPr="00855DB9">
        <w:rPr>
          <w:rFonts w:ascii="PT Astra Serif" w:eastAsia="Times New Roman" w:hAnsi="PT Astra Serif" w:cs="Times New Roman"/>
          <w:color w:val="000000"/>
          <w:sz w:val="28"/>
          <w:szCs w:val="28"/>
          <w:lang w:eastAsia="ru-RU"/>
        </w:rPr>
        <w:t>го самоуправления г. Ульяновска в соответствующем законодательству поря</w:t>
      </w:r>
      <w:r w:rsidRPr="00855DB9">
        <w:rPr>
          <w:rFonts w:ascii="PT Astra Serif" w:eastAsia="Times New Roman" w:hAnsi="PT Astra Serif" w:cs="Times New Roman"/>
          <w:color w:val="000000"/>
          <w:sz w:val="28"/>
          <w:szCs w:val="28"/>
          <w:lang w:eastAsia="ru-RU"/>
        </w:rPr>
        <w:t>д</w:t>
      </w:r>
      <w:r w:rsidRPr="00855DB9">
        <w:rPr>
          <w:rFonts w:ascii="PT Astra Serif" w:eastAsia="Times New Roman" w:hAnsi="PT Astra Serif" w:cs="Times New Roman"/>
          <w:color w:val="000000"/>
          <w:sz w:val="28"/>
          <w:szCs w:val="28"/>
          <w:lang w:eastAsia="ru-RU"/>
        </w:rPr>
        <w:t>ке.</w:t>
      </w:r>
    </w:p>
    <w:p w:rsidR="00855DB9" w:rsidRPr="00855DB9" w:rsidRDefault="00855DB9" w:rsidP="00855DB9">
      <w:pPr>
        <w:spacing w:after="0" w:line="240" w:lineRule="auto"/>
        <w:ind w:firstLine="708"/>
        <w:jc w:val="both"/>
        <w:rPr>
          <w:rFonts w:ascii="PT Astra Serif" w:eastAsia="Times New Roman" w:hAnsi="PT Astra Serif" w:cs="Times New Roman"/>
          <w:b/>
          <w:color w:val="000000"/>
          <w:sz w:val="28"/>
          <w:szCs w:val="28"/>
          <w:shd w:val="clear" w:color="auto" w:fill="FFFFFF"/>
          <w:lang w:eastAsia="ru-RU"/>
        </w:rPr>
      </w:pPr>
      <w:r w:rsidRPr="00855DB9">
        <w:rPr>
          <w:rFonts w:ascii="PT Astra Serif" w:eastAsia="Times New Roman" w:hAnsi="PT Astra Serif" w:cs="Times New Roman"/>
          <w:color w:val="000000"/>
          <w:sz w:val="28"/>
          <w:szCs w:val="28"/>
          <w:lang w:eastAsia="ru-RU"/>
        </w:rPr>
        <w:t xml:space="preserve">4.4. </w:t>
      </w:r>
      <w:r w:rsidRPr="00855DB9">
        <w:rPr>
          <w:rFonts w:ascii="PT Astra Serif" w:eastAsia="Times New Roman" w:hAnsi="PT Astra Serif" w:cs="Times New Roman"/>
          <w:color w:val="000000"/>
          <w:sz w:val="28"/>
          <w:szCs w:val="28"/>
          <w:shd w:val="clear" w:color="auto" w:fill="FFFFFF"/>
          <w:lang w:eastAsia="ru-RU"/>
        </w:rPr>
        <w:t xml:space="preserve">Размер платы за коммунальные услуги определяется в соответствии с Правилами предоставления коммунальных услуг гражданам и рассчитывается по тарифам, установленным для </w:t>
      </w:r>
      <w:proofErr w:type="spellStart"/>
      <w:r w:rsidRPr="00855DB9">
        <w:rPr>
          <w:rFonts w:ascii="PT Astra Serif" w:eastAsia="Times New Roman" w:hAnsi="PT Astra Serif" w:cs="Times New Roman"/>
          <w:color w:val="000000"/>
          <w:sz w:val="28"/>
          <w:szCs w:val="28"/>
          <w:shd w:val="clear" w:color="auto" w:fill="FFFFFF"/>
          <w:lang w:eastAsia="ru-RU"/>
        </w:rPr>
        <w:t>ресурсоснабжающих</w:t>
      </w:r>
      <w:proofErr w:type="spellEnd"/>
      <w:r w:rsidRPr="00855DB9">
        <w:rPr>
          <w:rFonts w:ascii="PT Astra Serif" w:eastAsia="Times New Roman" w:hAnsi="PT Astra Serif" w:cs="Times New Roman"/>
          <w:color w:val="000000"/>
          <w:sz w:val="28"/>
          <w:szCs w:val="28"/>
          <w:shd w:val="clear" w:color="auto" w:fill="FFFFFF"/>
          <w:lang w:eastAsia="ru-RU"/>
        </w:rPr>
        <w:t xml:space="preserve"> организаций. Нормативы потребления коммунальных услуг утверждаются регулирующим органом в о</w:t>
      </w:r>
      <w:r w:rsidRPr="00855DB9">
        <w:rPr>
          <w:rFonts w:ascii="PT Astra Serif" w:eastAsia="Times New Roman" w:hAnsi="PT Astra Serif" w:cs="Times New Roman"/>
          <w:color w:val="000000"/>
          <w:sz w:val="28"/>
          <w:szCs w:val="28"/>
          <w:shd w:val="clear" w:color="auto" w:fill="FFFFFF"/>
          <w:lang w:eastAsia="ru-RU"/>
        </w:rPr>
        <w:t>б</w:t>
      </w:r>
      <w:r w:rsidRPr="00855DB9">
        <w:rPr>
          <w:rFonts w:ascii="PT Astra Serif" w:eastAsia="Times New Roman" w:hAnsi="PT Astra Serif" w:cs="Times New Roman"/>
          <w:color w:val="000000"/>
          <w:sz w:val="28"/>
          <w:szCs w:val="28"/>
          <w:shd w:val="clear" w:color="auto" w:fill="FFFFFF"/>
          <w:lang w:eastAsia="ru-RU"/>
        </w:rPr>
        <w:t xml:space="preserve">ласти </w:t>
      </w:r>
      <w:proofErr w:type="spellStart"/>
      <w:r w:rsidRPr="00855DB9">
        <w:rPr>
          <w:rFonts w:ascii="PT Astra Serif" w:eastAsia="Times New Roman" w:hAnsi="PT Astra Serif" w:cs="Times New Roman"/>
          <w:color w:val="000000"/>
          <w:sz w:val="28"/>
          <w:szCs w:val="28"/>
          <w:shd w:val="clear" w:color="auto" w:fill="FFFFFF"/>
          <w:lang w:eastAsia="ru-RU"/>
        </w:rPr>
        <w:t>тарифообразования</w:t>
      </w:r>
      <w:proofErr w:type="spellEnd"/>
      <w:r w:rsidRPr="00855DB9">
        <w:rPr>
          <w:rFonts w:ascii="PT Astra Serif" w:eastAsia="Times New Roman" w:hAnsi="PT Astra Serif" w:cs="Times New Roman"/>
          <w:color w:val="000000"/>
          <w:sz w:val="28"/>
          <w:szCs w:val="28"/>
          <w:shd w:val="clear" w:color="auto" w:fill="FFFFFF"/>
          <w:lang w:eastAsia="ru-RU"/>
        </w:rPr>
        <w:t xml:space="preserve">. </w:t>
      </w:r>
      <w:r w:rsidRPr="00855DB9">
        <w:rPr>
          <w:rFonts w:ascii="PT Astra Serif" w:eastAsia="Times New Roman" w:hAnsi="PT Astra Serif" w:cs="Times New Roman"/>
          <w:b/>
          <w:color w:val="000000"/>
          <w:sz w:val="28"/>
          <w:szCs w:val="28"/>
          <w:shd w:val="clear" w:color="auto" w:fill="FFFFFF"/>
          <w:lang w:eastAsia="ru-RU"/>
        </w:rPr>
        <w:t xml:space="preserve">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4.5. В случае изменения стоимости услуг по договору Управляющая о</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ганизация производит перерасчет стоимости услуг со дня вступления измен</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ний в силу.</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4.6.  Расчетный период для оплаты услуг устанавливается в один кале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дарный месяц, срок внесения платежей - не позднее 25 числа месяца, следу</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щего за расчетным  месяцем.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4.7. Иные сроки выставления счетов и сроки их оплаты, порядок расчета платежей и иные условия, необходимые для правильного определения размера оплаты определенных услуг, устанавливаются Управляющей организацией и доводятся до сведения собственника за 30 дней. Плата за жилищно-коммунальные услуги вносится на основании платежных документов, пре</w:t>
      </w:r>
      <w:r w:rsidRPr="00855DB9">
        <w:rPr>
          <w:rFonts w:ascii="PT Astra Serif" w:eastAsia="Times New Roman" w:hAnsi="PT Astra Serif" w:cs="Times New Roman"/>
          <w:sz w:val="28"/>
          <w:szCs w:val="28"/>
          <w:lang w:eastAsia="ru-RU"/>
        </w:rPr>
        <w:t>д</w:t>
      </w:r>
      <w:r w:rsidRPr="00855DB9">
        <w:rPr>
          <w:rFonts w:ascii="PT Astra Serif" w:eastAsia="Times New Roman" w:hAnsi="PT Astra Serif" w:cs="Times New Roman"/>
          <w:sz w:val="28"/>
          <w:szCs w:val="28"/>
          <w:lang w:eastAsia="ru-RU"/>
        </w:rPr>
        <w:t>ставляемых управляющей организацией собственникам помещений в мног</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квартирном доме не позднее 1-го числа месяца, следующего за истекшим ра</w:t>
      </w:r>
      <w:r w:rsidRPr="00855DB9">
        <w:rPr>
          <w:rFonts w:ascii="PT Astra Serif" w:eastAsia="Times New Roman" w:hAnsi="PT Astra Serif" w:cs="Times New Roman"/>
          <w:sz w:val="28"/>
          <w:szCs w:val="28"/>
          <w:lang w:eastAsia="ru-RU"/>
        </w:rPr>
        <w:t>с</w:t>
      </w:r>
      <w:r w:rsidRPr="00855DB9">
        <w:rPr>
          <w:rFonts w:ascii="PT Astra Serif" w:eastAsia="Times New Roman" w:hAnsi="PT Astra Serif" w:cs="Times New Roman"/>
          <w:sz w:val="28"/>
          <w:szCs w:val="28"/>
          <w:lang w:eastAsia="ru-RU"/>
        </w:rPr>
        <w:t>четным периодом, за который производится оплата.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4.8. При внесении платы за жилье и коммунальные услуги с нарушением </w:t>
      </w:r>
      <w:proofErr w:type="gramStart"/>
      <w:r w:rsidRPr="00855DB9">
        <w:rPr>
          <w:rFonts w:ascii="PT Astra Serif" w:eastAsia="Times New Roman" w:hAnsi="PT Astra Serif" w:cs="Times New Roman"/>
          <w:sz w:val="28"/>
          <w:szCs w:val="28"/>
          <w:lang w:eastAsia="ru-RU"/>
        </w:rPr>
        <w:t>сроков, предусмотренных в пункте  4.6  настоящего Договора начисляются</w:t>
      </w:r>
      <w:proofErr w:type="gramEnd"/>
      <w:r w:rsidRPr="00855DB9">
        <w:rPr>
          <w:rFonts w:ascii="PT Astra Serif" w:eastAsia="Times New Roman" w:hAnsi="PT Astra Serif" w:cs="Times New Roman"/>
          <w:sz w:val="28"/>
          <w:szCs w:val="28"/>
          <w:lang w:eastAsia="ru-RU"/>
        </w:rPr>
        <w:t xml:space="preserve"> п</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 Размер пеней составляет одну трехсотую действующей на момент оплаты ставки рефинансирования Центрального банка Российской Федерации от нев</w:t>
      </w:r>
      <w:r w:rsidRPr="00855DB9">
        <w:rPr>
          <w:rFonts w:ascii="PT Astra Serif" w:eastAsia="Times New Roman" w:hAnsi="PT Astra Serif" w:cs="Times New Roman"/>
          <w:sz w:val="28"/>
          <w:szCs w:val="28"/>
          <w:lang w:eastAsia="ru-RU"/>
        </w:rPr>
        <w:t>ы</w:t>
      </w:r>
      <w:r w:rsidRPr="00855DB9">
        <w:rPr>
          <w:rFonts w:ascii="PT Astra Serif" w:eastAsia="Times New Roman" w:hAnsi="PT Astra Serif" w:cs="Times New Roman"/>
          <w:sz w:val="28"/>
          <w:szCs w:val="28"/>
          <w:lang w:eastAsia="ru-RU"/>
        </w:rPr>
        <w:lastRenderedPageBreak/>
        <w:t>плаченных в срок сумм за каждый день просрочки, начиная со следующего дня после установленного срока оплаты по день фактической выплаты включ</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 xml:space="preserve">тельно.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4.9. В случае неисправности индивидуального прибора учета (если в ж</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лом помещении объем потребления коммунальных ресурсов определяется н</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сколькими приборами учета, то при неисправности хотя бы одного прибора учета) или по истечении срока его поверки, установленного изготовителем, л</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бо в случае нарушения на нем пломб, расчеты производятся в соответствии с действующим законодательством РФ.</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4.10. </w:t>
      </w:r>
      <w:proofErr w:type="gramStart"/>
      <w:r w:rsidRPr="00855DB9">
        <w:rPr>
          <w:rFonts w:ascii="PT Astra Serif" w:eastAsia="Times New Roman" w:hAnsi="PT Astra Serif" w:cs="Times New Roman"/>
          <w:sz w:val="28"/>
          <w:szCs w:val="28"/>
          <w:lang w:eastAsia="ru-RU"/>
        </w:rPr>
        <w:t>В случае обнаружения несанкционированного подключения к с</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стеме трубопроводов, электрических сетей, оборудования, устройств и соор</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жений на них, предназначенных для предоставления коммунальных услуг, за надлежащее техническое состояние и безопасность которых отвечает управл</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ющая организация (присоединенная сеть),  управляющая организация вправе произвести перерасчет размера платы за потребленные без надлежащего учета коммунальные услуги за 6 месяцев, предшествующих месяцу, в котором было выявлено совершение указанного действия, и</w:t>
      </w:r>
      <w:proofErr w:type="gramEnd"/>
      <w:r w:rsidRPr="00855DB9">
        <w:rPr>
          <w:rFonts w:ascii="PT Astra Serif" w:eastAsia="Times New Roman" w:hAnsi="PT Astra Serif" w:cs="Times New Roman"/>
          <w:sz w:val="28"/>
          <w:szCs w:val="28"/>
          <w:lang w:eastAsia="ru-RU"/>
        </w:rPr>
        <w:t xml:space="preserve"> выполнять дальнейшие расчеты с потребителем в соответствии с действующим законодательством до дня устр</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нения нарушений включительно.</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4.11. </w:t>
      </w:r>
      <w:proofErr w:type="gramStart"/>
      <w:r w:rsidRPr="00855DB9">
        <w:rPr>
          <w:rFonts w:ascii="PT Astra Serif" w:eastAsia="Times New Roman" w:hAnsi="PT Astra Serif" w:cs="Times New Roman"/>
          <w:sz w:val="28"/>
          <w:szCs w:val="28"/>
          <w:lang w:eastAsia="ru-RU"/>
        </w:rPr>
        <w:t>В случае возникновения необходимости проведения не установле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ных договором работ и услуг собственники на общем собрании определяют н</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обходимый объем работ (услуг) по содержанию и ремонту общего имущества многоквартирного дома, сроки начала проведения работ, стоимость работ (услуг) и оплачивают их стоимость сверх установленного тарифа на ремонт и содержание, в соответствии с принятым собственниками решением.</w:t>
      </w:r>
      <w:proofErr w:type="gramEnd"/>
      <w:r w:rsidRPr="00855DB9">
        <w:rPr>
          <w:rFonts w:ascii="PT Astra Serif" w:eastAsia="Times New Roman" w:hAnsi="PT Astra Serif" w:cs="Times New Roman"/>
          <w:sz w:val="28"/>
          <w:szCs w:val="28"/>
          <w:lang w:eastAsia="ru-RU"/>
        </w:rPr>
        <w:t xml:space="preserve"> Размер платежа для собственника рассчитывается пропорционально доли собственн</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сти в общем, имуществе многоквартирного дома. Оплата в установленном сл</w:t>
      </w:r>
      <w:r w:rsidRPr="00855DB9">
        <w:rPr>
          <w:rFonts w:ascii="PT Astra Serif" w:eastAsia="Times New Roman" w:hAnsi="PT Astra Serif" w:cs="Times New Roman"/>
          <w:sz w:val="28"/>
          <w:szCs w:val="28"/>
          <w:lang w:eastAsia="ru-RU"/>
        </w:rPr>
        <w:t>у</w:t>
      </w:r>
      <w:r w:rsidRPr="00855DB9">
        <w:rPr>
          <w:rFonts w:ascii="PT Astra Serif" w:eastAsia="Times New Roman" w:hAnsi="PT Astra Serif" w:cs="Times New Roman"/>
          <w:sz w:val="28"/>
          <w:szCs w:val="28"/>
          <w:lang w:eastAsia="ru-RU"/>
        </w:rPr>
        <w:t>чае производится собственником в соответствии с выставленным Управляющей организацией счетом на оплату, в котором должны быть указаны: наименов</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ние дополнительных работ, их стоимость, расчетный счет, на который должны быть перечислены денежные средства. Платеж должен быть внесен собстве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ником не позднее 10 банковских дней со дня выставления счета.</w:t>
      </w:r>
    </w:p>
    <w:p w:rsidR="00855DB9" w:rsidRPr="00855DB9" w:rsidRDefault="00855DB9" w:rsidP="00855DB9">
      <w:pPr>
        <w:spacing w:after="0" w:line="240" w:lineRule="auto"/>
        <w:ind w:firstLine="708"/>
        <w:jc w:val="both"/>
        <w:rPr>
          <w:rFonts w:ascii="PT Astra Serif" w:eastAsia="Times New Roman" w:hAnsi="PT Astra Serif" w:cs="Times New Roman"/>
          <w:color w:val="000000"/>
          <w:sz w:val="28"/>
          <w:szCs w:val="28"/>
          <w:lang w:eastAsia="ru-RU"/>
        </w:rPr>
      </w:pPr>
      <w:r w:rsidRPr="00855DB9">
        <w:rPr>
          <w:rFonts w:ascii="PT Astra Serif" w:eastAsia="Times New Roman" w:hAnsi="PT Astra Serif" w:cs="Times New Roman"/>
          <w:sz w:val="28"/>
          <w:szCs w:val="28"/>
          <w:lang w:eastAsia="ru-RU"/>
        </w:rPr>
        <w:t>4.12.</w:t>
      </w:r>
      <w:r w:rsidRPr="00855DB9">
        <w:rPr>
          <w:rFonts w:ascii="PT Astra Serif" w:eastAsia="Times New Roman" w:hAnsi="PT Astra Serif" w:cs="Times New Roman"/>
          <w:b/>
          <w:sz w:val="28"/>
          <w:szCs w:val="28"/>
          <w:lang w:eastAsia="ru-RU"/>
        </w:rPr>
        <w:t xml:space="preserve"> </w:t>
      </w:r>
      <w:r w:rsidRPr="00855DB9">
        <w:rPr>
          <w:rFonts w:ascii="PT Astra Serif" w:eastAsia="Times New Roman" w:hAnsi="PT Astra Serif" w:cs="Times New Roman"/>
          <w:color w:val="000000"/>
          <w:sz w:val="28"/>
          <w:szCs w:val="28"/>
          <w:lang w:eastAsia="ru-RU"/>
        </w:rPr>
        <w:t>Собственники помещений в многоквартирном доме обязаны платить ежемесячные взносы на капитальный ремонт общего имущества в многоква</w:t>
      </w:r>
      <w:r w:rsidRPr="00855DB9">
        <w:rPr>
          <w:rFonts w:ascii="PT Astra Serif" w:eastAsia="Times New Roman" w:hAnsi="PT Astra Serif" w:cs="Times New Roman"/>
          <w:color w:val="000000"/>
          <w:sz w:val="28"/>
          <w:szCs w:val="28"/>
          <w:lang w:eastAsia="ru-RU"/>
        </w:rPr>
        <w:t>р</w:t>
      </w:r>
      <w:r w:rsidRPr="00855DB9">
        <w:rPr>
          <w:rFonts w:ascii="PT Astra Serif" w:eastAsia="Times New Roman" w:hAnsi="PT Astra Serif" w:cs="Times New Roman"/>
          <w:color w:val="000000"/>
          <w:sz w:val="28"/>
          <w:szCs w:val="28"/>
          <w:lang w:eastAsia="ru-RU"/>
        </w:rPr>
        <w:t xml:space="preserve">тирном доме, которые образуют фонд капитального ремонта. </w:t>
      </w:r>
      <w:r w:rsidRPr="00855DB9">
        <w:rPr>
          <w:rFonts w:ascii="PT Astra Serif" w:eastAsia="Times New Roman" w:hAnsi="PT Astra Serif" w:cs="Times New Roman"/>
          <w:sz w:val="28"/>
          <w:szCs w:val="28"/>
          <w:lang w:eastAsia="ru-RU"/>
        </w:rPr>
        <w:t>Решением общего собрания собственников помещений в многоквартирном доме определяются и утверждаются: перечень работ по капитальному ремонту; смета расходов на капитальный ремонт; сроки проведения капитального ремонта; источники ф</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 xml:space="preserve">нансирования капитального ремонта. </w:t>
      </w:r>
      <w:r w:rsidRPr="00855DB9">
        <w:rPr>
          <w:rFonts w:ascii="PT Astra Serif" w:eastAsia="Times New Roman" w:hAnsi="PT Astra Serif" w:cs="Times New Roman"/>
          <w:color w:val="000000"/>
          <w:sz w:val="28"/>
          <w:szCs w:val="28"/>
          <w:lang w:eastAsia="ru-RU"/>
        </w:rPr>
        <w:t xml:space="preserve">Размер платы на капитальный ремонт определяется как произведение действующего размера платы </w:t>
      </w:r>
      <w:proofErr w:type="gramStart"/>
      <w:r w:rsidRPr="00855DB9">
        <w:rPr>
          <w:rFonts w:ascii="PT Astra Serif" w:eastAsia="Times New Roman" w:hAnsi="PT Astra Serif" w:cs="Times New Roman"/>
          <w:color w:val="000000"/>
          <w:sz w:val="28"/>
          <w:szCs w:val="28"/>
          <w:lang w:eastAsia="ru-RU"/>
        </w:rPr>
        <w:t>на капитальный ремонт в соответствии с федеральным стандартом на площадь жилого помещ</w:t>
      </w:r>
      <w:r w:rsidRPr="00855DB9">
        <w:rPr>
          <w:rFonts w:ascii="PT Astra Serif" w:eastAsia="Times New Roman" w:hAnsi="PT Astra Serif" w:cs="Times New Roman"/>
          <w:color w:val="000000"/>
          <w:sz w:val="28"/>
          <w:szCs w:val="28"/>
          <w:lang w:eastAsia="ru-RU"/>
        </w:rPr>
        <w:t>е</w:t>
      </w:r>
      <w:r w:rsidRPr="00855DB9">
        <w:rPr>
          <w:rFonts w:ascii="PT Astra Serif" w:eastAsia="Times New Roman" w:hAnsi="PT Astra Serif" w:cs="Times New Roman"/>
          <w:color w:val="000000"/>
          <w:sz w:val="28"/>
          <w:szCs w:val="28"/>
          <w:lang w:eastAsia="ru-RU"/>
        </w:rPr>
        <w:t>ния находящегося в собственности</w:t>
      </w:r>
      <w:proofErr w:type="gramEnd"/>
      <w:r w:rsidRPr="00855DB9">
        <w:rPr>
          <w:rFonts w:ascii="PT Astra Serif" w:eastAsia="Times New Roman" w:hAnsi="PT Astra Serif" w:cs="Times New Roman"/>
          <w:color w:val="000000"/>
          <w:sz w:val="28"/>
          <w:szCs w:val="28"/>
          <w:lang w:eastAsia="ru-RU"/>
        </w:rPr>
        <w:t xml:space="preserve">. Обязанность по оплате </w:t>
      </w:r>
      <w:proofErr w:type="spellStart"/>
      <w:r w:rsidRPr="00855DB9">
        <w:rPr>
          <w:rFonts w:ascii="PT Astra Serif" w:eastAsia="Times New Roman" w:hAnsi="PT Astra Serif" w:cs="Times New Roman"/>
          <w:color w:val="000000"/>
          <w:sz w:val="28"/>
          <w:szCs w:val="28"/>
          <w:lang w:eastAsia="ru-RU"/>
        </w:rPr>
        <w:t>расходовна</w:t>
      </w:r>
      <w:proofErr w:type="spellEnd"/>
      <w:r w:rsidRPr="00855DB9">
        <w:rPr>
          <w:rFonts w:ascii="PT Astra Serif" w:eastAsia="Times New Roman" w:hAnsi="PT Astra Serif" w:cs="Times New Roman"/>
          <w:color w:val="000000"/>
          <w:sz w:val="28"/>
          <w:szCs w:val="28"/>
          <w:lang w:eastAsia="ru-RU"/>
        </w:rPr>
        <w:t xml:space="preserve"> кап</w:t>
      </w:r>
      <w:r w:rsidRPr="00855DB9">
        <w:rPr>
          <w:rFonts w:ascii="PT Astra Serif" w:eastAsia="Times New Roman" w:hAnsi="PT Astra Serif" w:cs="Times New Roman"/>
          <w:color w:val="000000"/>
          <w:sz w:val="28"/>
          <w:szCs w:val="28"/>
          <w:lang w:eastAsia="ru-RU"/>
        </w:rPr>
        <w:t>и</w:t>
      </w:r>
      <w:r w:rsidRPr="00855DB9">
        <w:rPr>
          <w:rFonts w:ascii="PT Astra Serif" w:eastAsia="Times New Roman" w:hAnsi="PT Astra Serif" w:cs="Times New Roman"/>
          <w:color w:val="000000"/>
          <w:sz w:val="28"/>
          <w:szCs w:val="28"/>
          <w:lang w:eastAsia="ru-RU"/>
        </w:rPr>
        <w:t xml:space="preserve">тальный ремонт многоквартирного дома распространяется </w:t>
      </w:r>
      <w:proofErr w:type="gramStart"/>
      <w:r w:rsidRPr="00855DB9">
        <w:rPr>
          <w:rFonts w:ascii="PT Astra Serif" w:eastAsia="Times New Roman" w:hAnsi="PT Astra Serif" w:cs="Times New Roman"/>
          <w:color w:val="000000"/>
          <w:sz w:val="28"/>
          <w:szCs w:val="28"/>
          <w:lang w:eastAsia="ru-RU"/>
        </w:rPr>
        <w:t>на всех Собственн</w:t>
      </w:r>
      <w:r w:rsidRPr="00855DB9">
        <w:rPr>
          <w:rFonts w:ascii="PT Astra Serif" w:eastAsia="Times New Roman" w:hAnsi="PT Astra Serif" w:cs="Times New Roman"/>
          <w:color w:val="000000"/>
          <w:sz w:val="28"/>
          <w:szCs w:val="28"/>
          <w:lang w:eastAsia="ru-RU"/>
        </w:rPr>
        <w:t>и</w:t>
      </w:r>
      <w:r w:rsidRPr="00855DB9">
        <w:rPr>
          <w:rFonts w:ascii="PT Astra Serif" w:eastAsia="Times New Roman" w:hAnsi="PT Astra Serif" w:cs="Times New Roman"/>
          <w:color w:val="000000"/>
          <w:sz w:val="28"/>
          <w:szCs w:val="28"/>
          <w:lang w:eastAsia="ru-RU"/>
        </w:rPr>
        <w:t>ков помещений в этом доме с момента возникновения права собственности на помещения в этом доме</w:t>
      </w:r>
      <w:proofErr w:type="gramEnd"/>
      <w:r w:rsidRPr="00855DB9">
        <w:rPr>
          <w:rFonts w:ascii="PT Astra Serif" w:eastAsia="Times New Roman" w:hAnsi="PT Astra Serif" w:cs="Times New Roman"/>
          <w:color w:val="000000"/>
          <w:sz w:val="28"/>
          <w:szCs w:val="28"/>
          <w:lang w:eastAsia="ru-RU"/>
        </w:rPr>
        <w:t xml:space="preserve">. При переходе права собственности на помещение в </w:t>
      </w:r>
      <w:r w:rsidRPr="00855DB9">
        <w:rPr>
          <w:rFonts w:ascii="PT Astra Serif" w:eastAsia="Times New Roman" w:hAnsi="PT Astra Serif" w:cs="Times New Roman"/>
          <w:color w:val="000000"/>
          <w:sz w:val="28"/>
          <w:szCs w:val="28"/>
          <w:lang w:eastAsia="ru-RU"/>
        </w:rPr>
        <w:lastRenderedPageBreak/>
        <w:t>многоквартирном доме к новому Собственнику переходит обязательство предыдущего Собственника по оплате расходов на капитальный ремонт мног</w:t>
      </w:r>
      <w:r w:rsidRPr="00855DB9">
        <w:rPr>
          <w:rFonts w:ascii="PT Astra Serif" w:eastAsia="Times New Roman" w:hAnsi="PT Astra Serif" w:cs="Times New Roman"/>
          <w:color w:val="000000"/>
          <w:sz w:val="28"/>
          <w:szCs w:val="28"/>
          <w:lang w:eastAsia="ru-RU"/>
        </w:rPr>
        <w:t>о</w:t>
      </w:r>
      <w:r w:rsidRPr="00855DB9">
        <w:rPr>
          <w:rFonts w:ascii="PT Astra Serif" w:eastAsia="Times New Roman" w:hAnsi="PT Astra Serif" w:cs="Times New Roman"/>
          <w:color w:val="000000"/>
          <w:sz w:val="28"/>
          <w:szCs w:val="28"/>
          <w:lang w:eastAsia="ru-RU"/>
        </w:rPr>
        <w:t>квартирного дома.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4.13. Не использование помещений  не является основанием невнесения платы за услуги по Договору. При временном отсутствии Собственника или иных Пользователей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Собственника или иных Пользователей в порядке, установленным действующим законодател</w:t>
      </w:r>
      <w:r w:rsidRPr="00855DB9">
        <w:rPr>
          <w:rFonts w:ascii="PT Astra Serif" w:eastAsia="Times New Roman" w:hAnsi="PT Astra Serif" w:cs="Times New Roman"/>
          <w:sz w:val="28"/>
          <w:szCs w:val="28"/>
          <w:lang w:eastAsia="ru-RU"/>
        </w:rPr>
        <w:t>ь</w:t>
      </w:r>
      <w:r w:rsidRPr="00855DB9">
        <w:rPr>
          <w:rFonts w:ascii="PT Astra Serif" w:eastAsia="Times New Roman" w:hAnsi="PT Astra Serif" w:cs="Times New Roman"/>
          <w:sz w:val="28"/>
          <w:szCs w:val="28"/>
          <w:lang w:eastAsia="ru-RU"/>
        </w:rPr>
        <w:t>ством. Перерасчет платы по услугам «содержание и ремонт жилья», «тепл</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снабжение» не производится.</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4.14. Расходы, связанные с начислением, выставлением денежных средств за жилищно-коммунальные услуги несут собственники (наниматели) в соотве</w:t>
      </w:r>
      <w:r w:rsidRPr="00855DB9">
        <w:rPr>
          <w:rFonts w:ascii="PT Astra Serif" w:eastAsia="Times New Roman" w:hAnsi="PT Astra Serif" w:cs="Times New Roman"/>
          <w:sz w:val="28"/>
          <w:szCs w:val="28"/>
          <w:lang w:eastAsia="ru-RU"/>
        </w:rPr>
        <w:t>т</w:t>
      </w:r>
      <w:r w:rsidRPr="00855DB9">
        <w:rPr>
          <w:rFonts w:ascii="PT Astra Serif" w:eastAsia="Times New Roman" w:hAnsi="PT Astra Serif" w:cs="Times New Roman"/>
          <w:sz w:val="28"/>
          <w:szCs w:val="28"/>
          <w:lang w:eastAsia="ru-RU"/>
        </w:rPr>
        <w:t>ствии с фактическими затратами и дополнительно включаются в расчет размера платы за ЖКУ. Данные платежи являются обязательными для собственников (нанимателей) и вносится одновременно с платой за ЖКУ. Под фактическими затратами понимается комиссионное вознаграждение платежных агентов, предоставляющих услуги по начислению денежных средств за жилищно-коммунальные услуги, заключивших договор с Управляющей организацией. При включении комиссионного вознаграждения в состав размера платы, Управляющая организация обязана указать стоимость комиссионного возн</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граждения. Оплата Собственниками (нанимателями) комиссии платежным агентам за сбор и перечисление денежных средств Управляющей организации и поставщикам коммунальных ресурсов производится самостоятельно.</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4.15. Отсутствие подписи собственника в договоре не является основан</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ем для невнесения платы за оказанные услуги.</w:t>
      </w:r>
    </w:p>
    <w:p w:rsidR="00855DB9" w:rsidRDefault="00855DB9" w:rsidP="00855DB9">
      <w:pPr>
        <w:spacing w:after="0" w:line="240" w:lineRule="auto"/>
        <w:ind w:firstLine="708"/>
        <w:jc w:val="both"/>
        <w:rPr>
          <w:rFonts w:ascii="PT Astra Serif" w:eastAsia="Times New Roman" w:hAnsi="PT Astra Serif" w:cs="Times New Roman"/>
          <w:color w:val="000000"/>
          <w:sz w:val="28"/>
          <w:szCs w:val="28"/>
          <w:lang w:eastAsia="ru-RU"/>
        </w:rPr>
      </w:pPr>
      <w:r w:rsidRPr="00855DB9">
        <w:rPr>
          <w:rFonts w:ascii="PT Astra Serif" w:eastAsia="Times New Roman" w:hAnsi="PT Astra Serif" w:cs="Times New Roman"/>
          <w:color w:val="000000"/>
          <w:sz w:val="28"/>
          <w:szCs w:val="28"/>
          <w:lang w:eastAsia="ru-RU"/>
        </w:rPr>
        <w:t>4.16. Собранные денежные средства на содержание и ремонт многоква</w:t>
      </w:r>
      <w:r w:rsidRPr="00855DB9">
        <w:rPr>
          <w:rFonts w:ascii="PT Astra Serif" w:eastAsia="Times New Roman" w:hAnsi="PT Astra Serif" w:cs="Times New Roman"/>
          <w:color w:val="000000"/>
          <w:sz w:val="28"/>
          <w:szCs w:val="28"/>
          <w:lang w:eastAsia="ru-RU"/>
        </w:rPr>
        <w:t>р</w:t>
      </w:r>
      <w:r w:rsidRPr="00855DB9">
        <w:rPr>
          <w:rFonts w:ascii="PT Astra Serif" w:eastAsia="Times New Roman" w:hAnsi="PT Astra Serif" w:cs="Times New Roman"/>
          <w:color w:val="000000"/>
          <w:sz w:val="28"/>
          <w:szCs w:val="28"/>
          <w:lang w:eastAsia="ru-RU"/>
        </w:rPr>
        <w:t>тирного дома учитываются Управляющей компанией на едином счете и имеют целевое назначение.</w:t>
      </w:r>
    </w:p>
    <w:p w:rsidR="00855DB9" w:rsidRPr="00855DB9" w:rsidRDefault="00855DB9" w:rsidP="00855DB9">
      <w:pPr>
        <w:spacing w:after="0" w:line="240" w:lineRule="auto"/>
        <w:ind w:firstLine="708"/>
        <w:jc w:val="center"/>
        <w:rPr>
          <w:rFonts w:ascii="PT Astra Serif" w:eastAsia="Times New Roman" w:hAnsi="PT Astra Serif" w:cs="Times New Roman"/>
          <w:color w:val="000000"/>
          <w:sz w:val="28"/>
          <w:szCs w:val="28"/>
          <w:lang w:eastAsia="ru-RU"/>
        </w:rPr>
      </w:pPr>
    </w:p>
    <w:p w:rsidR="00855DB9" w:rsidRPr="007E764F" w:rsidRDefault="001517EF" w:rsidP="00855DB9">
      <w:pPr>
        <w:spacing w:after="0" w:line="240" w:lineRule="auto"/>
        <w:ind w:firstLine="708"/>
        <w:jc w:val="center"/>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5. Ответственность сторон</w:t>
      </w:r>
    </w:p>
    <w:p w:rsidR="00855DB9" w:rsidRPr="00855DB9" w:rsidRDefault="00855DB9" w:rsidP="00855DB9">
      <w:pPr>
        <w:spacing w:after="0" w:line="240" w:lineRule="auto"/>
        <w:ind w:firstLine="708"/>
        <w:jc w:val="center"/>
        <w:rPr>
          <w:rFonts w:ascii="PT Astra Serif" w:eastAsia="Times New Roman" w:hAnsi="PT Astra Serif" w:cs="Times New Roman"/>
          <w:b/>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5.1. За неисполнение и ненадлежащее исполнение настоящего Договора «Стороны» несут ответственность в соответствии с действующим законод</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тельством Российской Федерации и настоящим Договором.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5.2. Управляющая компания не отвечает по обязательствам Собственн</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ка. Собственник не отвечает по обязательствам Управляющей компании.</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5.3. Собственник несет ответственность за нарушение требований пожа</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ной безопасности в соответствии с действующим законодательством.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5.4. Собственники несут полную ответственность за сохранность внутр</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домовых инженерных сетей в пределах границ эксплуатационной ответстве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ности.</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5.5. Собственник возмещает Управляющей организации в полном объеме материальный ущерб, причиненный в результате нарушения условий прожив</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 xml:space="preserve">ния в доме (разрушение строений в результате самовольной перепланировки </w:t>
      </w:r>
      <w:r w:rsidRPr="00855DB9">
        <w:rPr>
          <w:rFonts w:ascii="PT Astra Serif" w:eastAsia="Times New Roman" w:hAnsi="PT Astra Serif" w:cs="Times New Roman"/>
          <w:sz w:val="28"/>
          <w:szCs w:val="28"/>
          <w:lang w:eastAsia="ru-RU"/>
        </w:rPr>
        <w:lastRenderedPageBreak/>
        <w:t>помещений, переоборудование инженерных сетей и т.д.).</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5.6. Собственник, допустивший самовольное переустройство и перепл</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нировку жилого и подсобного помещений, переустановку либо установку 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полнительного санитарно-технического или иного оборудования, обязан за свой счет привести это помещение в прежнее состояние.</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5.7. В случае несвоевременного внесения платы за жилье и коммунальные услуги Собственник уплачивает пени в размере одной трехсотой действующей на момент оплаты ставки рефинансирования Центрального банка РФ от не в</w:t>
      </w:r>
      <w:r w:rsidRPr="00855DB9">
        <w:rPr>
          <w:rFonts w:ascii="PT Astra Serif" w:eastAsia="Times New Roman" w:hAnsi="PT Astra Serif" w:cs="Times New Roman"/>
          <w:sz w:val="28"/>
          <w:szCs w:val="28"/>
          <w:lang w:eastAsia="ru-RU"/>
        </w:rPr>
        <w:t>ы</w:t>
      </w:r>
      <w:r w:rsidRPr="00855DB9">
        <w:rPr>
          <w:rFonts w:ascii="PT Astra Serif" w:eastAsia="Times New Roman" w:hAnsi="PT Astra Serif" w:cs="Times New Roman"/>
          <w:sz w:val="28"/>
          <w:szCs w:val="28"/>
          <w:lang w:eastAsia="ru-RU"/>
        </w:rPr>
        <w:t>плаченных в срок сумм за каждый день просрочки, начиная со следующего дня после установленного срока выплаты по день фактической выплаты включ</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тельно.</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5.8. Собственник несет ответственность за причинение материального и морального вреда третьим лицам (другим Собственникам помещений и Пол</w:t>
      </w:r>
      <w:r w:rsidRPr="00855DB9">
        <w:rPr>
          <w:rFonts w:ascii="PT Astra Serif" w:eastAsia="Times New Roman" w:hAnsi="PT Astra Serif" w:cs="Times New Roman"/>
          <w:sz w:val="28"/>
          <w:szCs w:val="28"/>
          <w:lang w:eastAsia="ru-RU"/>
        </w:rPr>
        <w:t>ь</w:t>
      </w:r>
      <w:r w:rsidRPr="00855DB9">
        <w:rPr>
          <w:rFonts w:ascii="PT Astra Serif" w:eastAsia="Times New Roman" w:hAnsi="PT Astra Serif" w:cs="Times New Roman"/>
          <w:sz w:val="28"/>
          <w:szCs w:val="28"/>
          <w:lang w:eastAsia="ru-RU"/>
        </w:rPr>
        <w:t>зователям помещений, имуществу которых причинен вред) также в случае, если он своевременно не предоставил доступ в жилое помещение (квартиру) для устранения аварийной ситуации, отказался от обязанностей по оплате работ и услуг по устранению аварийной ситуации.</w:t>
      </w:r>
    </w:p>
    <w:p w:rsidR="00855DB9" w:rsidRPr="00855DB9" w:rsidRDefault="00855DB9" w:rsidP="007E764F">
      <w:pPr>
        <w:tabs>
          <w:tab w:val="left" w:pos="1276"/>
        </w:tabs>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5.9</w:t>
      </w:r>
      <w:r w:rsidR="007E764F">
        <w:rPr>
          <w:rFonts w:ascii="PT Astra Serif" w:eastAsia="Times New Roman" w:hAnsi="PT Astra Serif" w:cs="Times New Roman"/>
          <w:sz w:val="28"/>
          <w:szCs w:val="28"/>
          <w:lang w:eastAsia="ru-RU"/>
        </w:rPr>
        <w:t>.</w:t>
      </w:r>
      <w:r w:rsidRPr="00855DB9">
        <w:rPr>
          <w:rFonts w:ascii="PT Astra Serif" w:eastAsia="Times New Roman" w:hAnsi="PT Astra Serif" w:cs="Times New Roman"/>
          <w:sz w:val="28"/>
          <w:szCs w:val="28"/>
          <w:lang w:eastAsia="ru-RU"/>
        </w:rPr>
        <w:t xml:space="preserve"> Управляющая организация не несет ответственность за ненадлеж</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щее (неисправное) техническое состояние общего имущества многоквартирн</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го дома, установленное на момент составления акта-приема передачи мног</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квартирного дома, а также  за качество выполненных предыдущей управля</w:t>
      </w:r>
      <w:r w:rsidRPr="00855DB9">
        <w:rPr>
          <w:rFonts w:ascii="PT Astra Serif" w:eastAsia="Times New Roman" w:hAnsi="PT Astra Serif" w:cs="Times New Roman"/>
          <w:sz w:val="28"/>
          <w:szCs w:val="28"/>
          <w:lang w:eastAsia="ru-RU"/>
        </w:rPr>
        <w:t>ю</w:t>
      </w:r>
      <w:r w:rsidRPr="00855DB9">
        <w:rPr>
          <w:rFonts w:ascii="PT Astra Serif" w:eastAsia="Times New Roman" w:hAnsi="PT Astra Serif" w:cs="Times New Roman"/>
          <w:sz w:val="28"/>
          <w:szCs w:val="28"/>
          <w:lang w:eastAsia="ru-RU"/>
        </w:rPr>
        <w:t>щей организацией работ по содержанию и ремонту общего имущества мног</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 xml:space="preserve">квартирного дома.     </w:t>
      </w:r>
    </w:p>
    <w:p w:rsid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5.10. </w:t>
      </w:r>
      <w:proofErr w:type="gramStart"/>
      <w:r w:rsidRPr="00855DB9">
        <w:rPr>
          <w:rFonts w:ascii="PT Astra Serif" w:eastAsia="Times New Roman" w:hAnsi="PT Astra Serif" w:cs="Times New Roman"/>
          <w:sz w:val="28"/>
          <w:szCs w:val="28"/>
          <w:lang w:eastAsia="ru-RU"/>
        </w:rPr>
        <w:t>Управляющая организация не отвечает за общее имущество, если оно приведено в негодность, не рабочее состояние, украдено, сломано и т.д. не по вине Управляющей организации, либо приведено в негодное состояние с</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мими собственниками, а также, если общее имущество пришло в негодное с</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стояние (элементы или конструкции отсутствовали) до передачи дома в упра</w:t>
      </w:r>
      <w:r w:rsidRPr="00855DB9">
        <w:rPr>
          <w:rFonts w:ascii="PT Astra Serif" w:eastAsia="Times New Roman" w:hAnsi="PT Astra Serif" w:cs="Times New Roman"/>
          <w:sz w:val="28"/>
          <w:szCs w:val="28"/>
          <w:lang w:eastAsia="ru-RU"/>
        </w:rPr>
        <w:t>в</w:t>
      </w:r>
      <w:r w:rsidRPr="00855DB9">
        <w:rPr>
          <w:rFonts w:ascii="PT Astra Serif" w:eastAsia="Times New Roman" w:hAnsi="PT Astra Serif" w:cs="Times New Roman"/>
          <w:sz w:val="28"/>
          <w:szCs w:val="28"/>
          <w:lang w:eastAsia="ru-RU"/>
        </w:rPr>
        <w:t>ление Управляющей организации, подтвержденное актом передачи жилого 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ма и/или иными</w:t>
      </w:r>
      <w:proofErr w:type="gramEnd"/>
      <w:r w:rsidRPr="00855DB9">
        <w:rPr>
          <w:rFonts w:ascii="PT Astra Serif" w:eastAsia="Times New Roman" w:hAnsi="PT Astra Serif" w:cs="Times New Roman"/>
          <w:sz w:val="28"/>
          <w:szCs w:val="28"/>
          <w:lang w:eastAsia="ru-RU"/>
        </w:rPr>
        <w:t xml:space="preserve"> данными, позволяющими сделать вывод об истечении норм</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тивного срока эксплуатации инженерных систем и иных строительных элеме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тов, относящихся к общему имуществу собственников.</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p w:rsidR="001517EF" w:rsidRDefault="001517EF" w:rsidP="00855DB9">
      <w:pPr>
        <w:spacing w:after="0" w:line="240" w:lineRule="auto"/>
        <w:ind w:firstLine="708"/>
        <w:jc w:val="center"/>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6. Особые условия</w:t>
      </w:r>
    </w:p>
    <w:p w:rsidR="00855DB9" w:rsidRPr="00855DB9" w:rsidRDefault="001517EF" w:rsidP="00855DB9">
      <w:pPr>
        <w:spacing w:after="0" w:line="240" w:lineRule="auto"/>
        <w:ind w:firstLine="708"/>
        <w:jc w:val="center"/>
        <w:rPr>
          <w:rFonts w:ascii="PT Astra Serif" w:eastAsia="Times New Roman" w:hAnsi="PT Astra Serif" w:cs="Times New Roman"/>
          <w:b/>
          <w:sz w:val="28"/>
          <w:szCs w:val="28"/>
          <w:lang w:eastAsia="ru-RU"/>
        </w:rPr>
      </w:pPr>
      <w:r w:rsidRPr="00855DB9">
        <w:rPr>
          <w:rFonts w:ascii="PT Astra Serif" w:eastAsia="Times New Roman" w:hAnsi="PT Astra Serif" w:cs="Times New Roman"/>
          <w:b/>
          <w:sz w:val="28"/>
          <w:szCs w:val="28"/>
          <w:lang w:eastAsia="ru-RU"/>
        </w:rPr>
        <w:t xml:space="preserve">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6.1. Все споры, возникшие из договора или в связи с ним, разрешаются сторонами путем переговоров. В случае если стороны не могут достичь взаи</w:t>
      </w:r>
      <w:r w:rsidRPr="00855DB9">
        <w:rPr>
          <w:rFonts w:ascii="PT Astra Serif" w:eastAsia="Times New Roman" w:hAnsi="PT Astra Serif" w:cs="Times New Roman"/>
          <w:sz w:val="28"/>
          <w:szCs w:val="28"/>
          <w:lang w:eastAsia="ru-RU"/>
        </w:rPr>
        <w:t>м</w:t>
      </w:r>
      <w:r w:rsidRPr="00855DB9">
        <w:rPr>
          <w:rFonts w:ascii="PT Astra Serif" w:eastAsia="Times New Roman" w:hAnsi="PT Astra Serif" w:cs="Times New Roman"/>
          <w:sz w:val="28"/>
          <w:szCs w:val="28"/>
          <w:lang w:eastAsia="ru-RU"/>
        </w:rPr>
        <w:t>ного соглашения, споры и разногласия разрешаются в судебном порядке по з</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явлению одной из сторон.</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6.2. Претензии (жалобы) на несоблюдение условий договора предъявл</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ются собственником в письменном виде и подлежат обязательной регистрации в Управляющей организации, подлежат рассмотрению в порядке и сроки уст</w:t>
      </w:r>
      <w:r w:rsidRPr="00855DB9">
        <w:rPr>
          <w:rFonts w:ascii="PT Astra Serif" w:eastAsia="Times New Roman" w:hAnsi="PT Astra Serif" w:cs="Times New Roman"/>
          <w:sz w:val="28"/>
          <w:szCs w:val="28"/>
          <w:lang w:eastAsia="ru-RU"/>
        </w:rPr>
        <w:t>а</w:t>
      </w:r>
      <w:r w:rsidRPr="00855DB9">
        <w:rPr>
          <w:rFonts w:ascii="PT Astra Serif" w:eastAsia="Times New Roman" w:hAnsi="PT Astra Serif" w:cs="Times New Roman"/>
          <w:sz w:val="28"/>
          <w:szCs w:val="28"/>
          <w:lang w:eastAsia="ru-RU"/>
        </w:rPr>
        <w:t>новленные законом.</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6.3. Претензии (жалобы) могут быть предъявлены собственником в сроки, установленные законодательством от даты, когда он узнал или должен был </w:t>
      </w:r>
      <w:r w:rsidRPr="00855DB9">
        <w:rPr>
          <w:rFonts w:ascii="PT Astra Serif" w:eastAsia="Times New Roman" w:hAnsi="PT Astra Serif" w:cs="Times New Roman"/>
          <w:sz w:val="28"/>
          <w:szCs w:val="28"/>
          <w:lang w:eastAsia="ru-RU"/>
        </w:rPr>
        <w:lastRenderedPageBreak/>
        <w:t>узнать о нарушении его прав. Претензии (жалобы), предъявленные по истеч</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нии данного срока, Управляющая организация не рассматривает</w:t>
      </w:r>
    </w:p>
    <w:p w:rsidR="00855DB9" w:rsidRPr="00855DB9" w:rsidRDefault="00855DB9" w:rsidP="005874BA">
      <w:pPr>
        <w:widowControl w:val="0"/>
        <w:spacing w:after="0" w:line="240" w:lineRule="auto"/>
        <w:ind w:firstLine="709"/>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6.4.  По результатам приема выполненных работ оформляется акт выпо</w:t>
      </w:r>
      <w:r w:rsidRPr="00855DB9">
        <w:rPr>
          <w:rFonts w:ascii="PT Astra Serif" w:eastAsia="Times New Roman" w:hAnsi="PT Astra Serif" w:cs="Times New Roman"/>
          <w:sz w:val="28"/>
          <w:szCs w:val="28"/>
          <w:lang w:eastAsia="ru-RU"/>
        </w:rPr>
        <w:t>л</w:t>
      </w:r>
      <w:r w:rsidRPr="00855DB9">
        <w:rPr>
          <w:rFonts w:ascii="PT Astra Serif" w:eastAsia="Times New Roman" w:hAnsi="PT Astra Serif" w:cs="Times New Roman"/>
          <w:sz w:val="28"/>
          <w:szCs w:val="28"/>
          <w:lang w:eastAsia="ru-RU"/>
        </w:rPr>
        <w:t>ненных работ. Акт выполненных работ подписывают представитель Управл</w:t>
      </w:r>
      <w:r w:rsidRPr="00855DB9">
        <w:rPr>
          <w:rFonts w:ascii="PT Astra Serif" w:eastAsia="Times New Roman" w:hAnsi="PT Astra Serif" w:cs="Times New Roman"/>
          <w:sz w:val="28"/>
          <w:szCs w:val="28"/>
          <w:lang w:eastAsia="ru-RU"/>
        </w:rPr>
        <w:t>я</w:t>
      </w:r>
      <w:r w:rsidRPr="00855DB9">
        <w:rPr>
          <w:rFonts w:ascii="PT Astra Serif" w:eastAsia="Times New Roman" w:hAnsi="PT Astra Serif" w:cs="Times New Roman"/>
          <w:sz w:val="28"/>
          <w:szCs w:val="28"/>
          <w:lang w:eastAsia="ru-RU"/>
        </w:rPr>
        <w:t>ющей организации и (или) представитель подрядной организации и собстве</w:t>
      </w:r>
      <w:r w:rsidRPr="00855DB9">
        <w:rPr>
          <w:rFonts w:ascii="PT Astra Serif" w:eastAsia="Times New Roman" w:hAnsi="PT Astra Serif" w:cs="Times New Roman"/>
          <w:sz w:val="28"/>
          <w:szCs w:val="28"/>
          <w:lang w:eastAsia="ru-RU"/>
        </w:rPr>
        <w:t>н</w:t>
      </w:r>
      <w:r w:rsidRPr="00855DB9">
        <w:rPr>
          <w:rFonts w:ascii="PT Astra Serif" w:eastAsia="Times New Roman" w:hAnsi="PT Astra Serif" w:cs="Times New Roman"/>
          <w:sz w:val="28"/>
          <w:szCs w:val="28"/>
          <w:lang w:eastAsia="ru-RU"/>
        </w:rPr>
        <w:t>ники через своего представителя Председателя Совета дома. В случае</w:t>
      </w:r>
      <w:proofErr w:type="gramStart"/>
      <w:r w:rsidRPr="00855DB9">
        <w:rPr>
          <w:rFonts w:ascii="PT Astra Serif" w:eastAsia="Times New Roman" w:hAnsi="PT Astra Serif" w:cs="Times New Roman"/>
          <w:sz w:val="28"/>
          <w:szCs w:val="28"/>
          <w:lang w:eastAsia="ru-RU"/>
        </w:rPr>
        <w:t>,</w:t>
      </w:r>
      <w:proofErr w:type="gramEnd"/>
      <w:r w:rsidRPr="00855DB9">
        <w:rPr>
          <w:rFonts w:ascii="PT Astra Serif" w:eastAsia="Times New Roman" w:hAnsi="PT Astra Serif" w:cs="Times New Roman"/>
          <w:sz w:val="28"/>
          <w:szCs w:val="28"/>
          <w:lang w:eastAsia="ru-RU"/>
        </w:rPr>
        <w:t xml:space="preserve"> если собственники не выбрали на общем собрании Председателя Совета дома, либо  лично не изъявили желание на участие в приемке работ, то все полномочия по приемке выполненных работ возлагаются на Управляющую организацию и считаются утвержденными и принятыми со дня подписания представителем Управляющей организации и представителем подрядной организации акта в</w:t>
      </w:r>
      <w:r w:rsidRPr="00855DB9">
        <w:rPr>
          <w:rFonts w:ascii="PT Astra Serif" w:eastAsia="Times New Roman" w:hAnsi="PT Astra Serif" w:cs="Times New Roman"/>
          <w:sz w:val="28"/>
          <w:szCs w:val="28"/>
          <w:lang w:eastAsia="ru-RU"/>
        </w:rPr>
        <w:t>ы</w:t>
      </w:r>
      <w:r w:rsidRPr="00855DB9">
        <w:rPr>
          <w:rFonts w:ascii="PT Astra Serif" w:eastAsia="Times New Roman" w:hAnsi="PT Astra Serif" w:cs="Times New Roman"/>
          <w:sz w:val="28"/>
          <w:szCs w:val="28"/>
          <w:lang w:eastAsia="ru-RU"/>
        </w:rPr>
        <w:t>полненных работ.</w:t>
      </w:r>
    </w:p>
    <w:p w:rsid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6.5. В случае нарушения собственником сроков оплаты жилищно-коммунальных услуг собственник обязуется обеспечить беспрепятственный д</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ступ для представителей Управляющей организации в занимаемое жилое п</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мещение с целью ограничения либо полного отключения потребляемых ж</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t>лищно-коммунальных услуг.</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p w:rsidR="007E764F" w:rsidRDefault="00855DB9" w:rsidP="00855DB9">
      <w:pPr>
        <w:spacing w:after="0" w:line="240" w:lineRule="auto"/>
        <w:ind w:firstLine="708"/>
        <w:jc w:val="center"/>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7. Порядок заключения, изменения, расторжения и срок</w:t>
      </w:r>
    </w:p>
    <w:p w:rsidR="00855DB9" w:rsidRPr="007E764F" w:rsidRDefault="001517EF" w:rsidP="00855DB9">
      <w:pPr>
        <w:spacing w:after="0" w:line="240" w:lineRule="auto"/>
        <w:ind w:firstLine="708"/>
        <w:jc w:val="center"/>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 действия договора</w:t>
      </w:r>
    </w:p>
    <w:p w:rsidR="00855DB9" w:rsidRPr="00855DB9" w:rsidRDefault="00855DB9" w:rsidP="00855DB9">
      <w:pPr>
        <w:spacing w:after="0" w:line="240" w:lineRule="auto"/>
        <w:ind w:firstLine="708"/>
        <w:jc w:val="both"/>
        <w:rPr>
          <w:rFonts w:ascii="PT Astra Serif" w:eastAsia="Times New Roman" w:hAnsi="PT Astra Serif" w:cs="Times New Roman"/>
          <w:b/>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7.1. Настоящий договор вступает в силу с «____» __________ 2021 года.  Договор заключен сроком на 3 (три) года. Настоящий договор распространяет свое действие на весь период управления многоквартирным домом.</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shd w:val="clear" w:color="auto" w:fill="FFFFFF"/>
          <w:lang w:eastAsia="ru-RU"/>
        </w:rPr>
      </w:pPr>
      <w:r w:rsidRPr="00855DB9">
        <w:rPr>
          <w:rFonts w:ascii="PT Astra Serif" w:eastAsia="Times New Roman" w:hAnsi="PT Astra Serif" w:cs="Times New Roman"/>
          <w:sz w:val="28"/>
          <w:szCs w:val="28"/>
          <w:shd w:val="clear" w:color="auto" w:fill="FFFFFF"/>
          <w:lang w:eastAsia="ru-RU"/>
        </w:rPr>
        <w:t>7.2. Изменение и (или) расторжение настоящего договора управления осуществляются в порядке, предусмотренном гражданским </w:t>
      </w:r>
      <w:hyperlink r:id="rId9" w:tooltip="&quot;Гражданский кодекс Российской Федерации (часть первая)&quot; от 30.11.1994 N 51-ФЗ (ред. от 02.11.2013)" w:history="1">
        <w:r w:rsidRPr="00855DB9">
          <w:rPr>
            <w:rFonts w:ascii="PT Astra Serif" w:eastAsia="Times New Roman" w:hAnsi="PT Astra Serif" w:cs="Times New Roman"/>
            <w:color w:val="0000FF"/>
            <w:sz w:val="28"/>
            <w:szCs w:val="28"/>
            <w:shd w:val="clear" w:color="auto" w:fill="FFFFFF"/>
            <w:lang w:eastAsia="ru-RU"/>
          </w:rPr>
          <w:t>законодательством.</w:t>
        </w:r>
      </w:hyperlink>
      <w:r w:rsidRPr="00855DB9">
        <w:rPr>
          <w:rFonts w:ascii="PT Astra Serif" w:eastAsia="Times New Roman" w:hAnsi="PT Astra Serif" w:cs="Times New Roman"/>
          <w:sz w:val="28"/>
          <w:szCs w:val="28"/>
          <w:shd w:val="clear" w:color="auto" w:fill="FFFFFF"/>
          <w:lang w:eastAsia="ru-RU"/>
        </w:rPr>
        <w:t> </w:t>
      </w:r>
    </w:p>
    <w:p w:rsidR="00855DB9" w:rsidRPr="00855DB9" w:rsidRDefault="00855DB9" w:rsidP="00855DB9">
      <w:pPr>
        <w:tabs>
          <w:tab w:val="left" w:pos="720"/>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color w:val="000000"/>
          <w:sz w:val="28"/>
          <w:szCs w:val="28"/>
          <w:shd w:val="clear" w:color="auto" w:fill="FFFFFF"/>
          <w:lang w:eastAsia="ru-RU"/>
        </w:rPr>
        <w:tab/>
        <w:t xml:space="preserve">7.3. </w:t>
      </w:r>
      <w:r w:rsidRPr="00855DB9">
        <w:rPr>
          <w:rFonts w:ascii="PT Astra Serif" w:eastAsia="Times New Roman" w:hAnsi="PT Astra Serif" w:cs="Times New Roman"/>
          <w:sz w:val="28"/>
          <w:szCs w:val="28"/>
          <w:lang w:eastAsia="ru-RU"/>
        </w:rPr>
        <w:t>Срок действия настоящего договора может быть продлен на 3 месяца, если:</w:t>
      </w:r>
    </w:p>
    <w:p w:rsidR="00855DB9" w:rsidRPr="00855DB9" w:rsidRDefault="007E764F" w:rsidP="00855DB9">
      <w:pPr>
        <w:tabs>
          <w:tab w:val="left" w:pos="426"/>
        </w:tabs>
        <w:spacing w:after="0" w:line="240" w:lineRule="auto"/>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ab/>
      </w:r>
      <w:r>
        <w:rPr>
          <w:rFonts w:ascii="PT Astra Serif" w:eastAsia="Times New Roman" w:hAnsi="PT Astra Serif" w:cs="Times New Roman"/>
          <w:sz w:val="28"/>
          <w:szCs w:val="28"/>
          <w:lang w:eastAsia="ru-RU"/>
        </w:rPr>
        <w:tab/>
      </w:r>
      <w:r w:rsidR="00855DB9" w:rsidRPr="00855DB9">
        <w:rPr>
          <w:rFonts w:ascii="PT Astra Serif" w:eastAsia="Times New Roman" w:hAnsi="PT Astra Serif" w:cs="Times New Roman"/>
          <w:sz w:val="28"/>
          <w:szCs w:val="28"/>
          <w:lang w:eastAsia="ru-RU"/>
        </w:rP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w:t>
      </w:r>
      <w:r w:rsidR="00855DB9" w:rsidRPr="00855DB9">
        <w:rPr>
          <w:rFonts w:ascii="PT Astra Serif" w:eastAsia="Times New Roman" w:hAnsi="PT Astra Serif" w:cs="Times New Roman"/>
          <w:sz w:val="28"/>
          <w:szCs w:val="28"/>
          <w:lang w:eastAsia="ru-RU"/>
        </w:rPr>
        <w:t>о</w:t>
      </w:r>
      <w:r w:rsidR="00855DB9" w:rsidRPr="00855DB9">
        <w:rPr>
          <w:rFonts w:ascii="PT Astra Serif" w:eastAsia="Times New Roman" w:hAnsi="PT Astra Serif" w:cs="Times New Roman"/>
          <w:sz w:val="28"/>
          <w:szCs w:val="28"/>
          <w:lang w:eastAsia="ru-RU"/>
        </w:rPr>
        <w:t>декса Российской Федерации, с лицами, осуществляющими соответствующие виды деятельности;</w:t>
      </w:r>
    </w:p>
    <w:p w:rsidR="00855DB9" w:rsidRPr="00855DB9" w:rsidRDefault="00855DB9" w:rsidP="00855DB9">
      <w:pPr>
        <w:tabs>
          <w:tab w:val="left" w:pos="284"/>
          <w:tab w:val="left" w:pos="426"/>
          <w:tab w:val="left" w:pos="709"/>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w:t>
      </w:r>
      <w:r w:rsidR="007E764F">
        <w:rPr>
          <w:rFonts w:ascii="PT Astra Serif" w:eastAsia="Times New Roman" w:hAnsi="PT Astra Serif" w:cs="Times New Roman"/>
          <w:sz w:val="28"/>
          <w:szCs w:val="28"/>
          <w:lang w:eastAsia="ru-RU"/>
        </w:rPr>
        <w:t xml:space="preserve"> </w:t>
      </w:r>
      <w:r w:rsidRPr="00855DB9">
        <w:rPr>
          <w:rFonts w:ascii="PT Astra Serif" w:eastAsia="Times New Roman" w:hAnsi="PT Astra Serif" w:cs="Times New Roman"/>
          <w:sz w:val="28"/>
          <w:szCs w:val="28"/>
          <w:lang w:eastAsia="ru-RU"/>
        </w:rP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квартирным домом;</w:t>
      </w:r>
    </w:p>
    <w:p w:rsidR="00855DB9" w:rsidRPr="00855DB9" w:rsidRDefault="00855DB9" w:rsidP="00855DB9">
      <w:pPr>
        <w:spacing w:after="0" w:line="240" w:lineRule="auto"/>
        <w:jc w:val="both"/>
        <w:rPr>
          <w:rFonts w:ascii="PT Astra Serif" w:eastAsia="Times New Roman" w:hAnsi="PT Astra Serif" w:cs="Times New Roman"/>
          <w:sz w:val="28"/>
          <w:szCs w:val="28"/>
          <w:lang w:eastAsia="ru-RU"/>
        </w:rPr>
      </w:pPr>
      <w:proofErr w:type="gramStart"/>
      <w:r w:rsidRPr="00855DB9">
        <w:rPr>
          <w:rFonts w:ascii="PT Astra Serif" w:eastAsia="Times New Roman" w:hAnsi="PT Astra Serif" w:cs="Times New Roman"/>
          <w:sz w:val="28"/>
          <w:szCs w:val="28"/>
          <w:lang w:eastAsia="ru-RU"/>
        </w:rP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w:t>
      </w:r>
      <w:r w:rsidRPr="00855DB9">
        <w:rPr>
          <w:rFonts w:ascii="PT Astra Serif" w:eastAsia="Times New Roman" w:hAnsi="PT Astra Serif" w:cs="Times New Roman"/>
          <w:sz w:val="28"/>
          <w:szCs w:val="28"/>
          <w:lang w:eastAsia="ru-RU"/>
        </w:rPr>
        <w:t>р</w:t>
      </w:r>
      <w:r w:rsidRPr="00855DB9">
        <w:rPr>
          <w:rFonts w:ascii="PT Astra Serif" w:eastAsia="Times New Roman" w:hAnsi="PT Astra Serif" w:cs="Times New Roman"/>
          <w:sz w:val="28"/>
          <w:szCs w:val="28"/>
          <w:lang w:eastAsia="ru-RU"/>
        </w:rPr>
        <w:t>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roofErr w:type="gramEnd"/>
    </w:p>
    <w:p w:rsidR="00855DB9" w:rsidRPr="00855DB9" w:rsidRDefault="00855DB9" w:rsidP="005874BA">
      <w:pPr>
        <w:widowControl w:val="0"/>
        <w:tabs>
          <w:tab w:val="left" w:pos="426"/>
        </w:tabs>
        <w:spacing w:after="0" w:line="240" w:lineRule="auto"/>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          другая управляющая организация, отобранная органом местного сам</w:t>
      </w:r>
      <w:r w:rsidRPr="00855DB9">
        <w:rPr>
          <w:rFonts w:ascii="PT Astra Serif" w:eastAsia="Times New Roman" w:hAnsi="PT Astra Serif" w:cs="Times New Roman"/>
          <w:sz w:val="28"/>
          <w:szCs w:val="28"/>
          <w:lang w:eastAsia="ru-RU"/>
        </w:rPr>
        <w:t>о</w:t>
      </w:r>
      <w:r w:rsidRPr="00855DB9">
        <w:rPr>
          <w:rFonts w:ascii="PT Astra Serif" w:eastAsia="Times New Roman" w:hAnsi="PT Astra Serif" w:cs="Times New Roman"/>
          <w:sz w:val="28"/>
          <w:szCs w:val="28"/>
          <w:lang w:eastAsia="ru-RU"/>
        </w:rPr>
        <w:t>управления для управления многоквартирным домом в соответствии с Прав</w:t>
      </w:r>
      <w:r w:rsidRPr="00855DB9">
        <w:rPr>
          <w:rFonts w:ascii="PT Astra Serif" w:eastAsia="Times New Roman" w:hAnsi="PT Astra Serif" w:cs="Times New Roman"/>
          <w:sz w:val="28"/>
          <w:szCs w:val="28"/>
          <w:lang w:eastAsia="ru-RU"/>
        </w:rPr>
        <w:t>и</w:t>
      </w:r>
      <w:r w:rsidRPr="00855DB9">
        <w:rPr>
          <w:rFonts w:ascii="PT Astra Serif" w:eastAsia="Times New Roman" w:hAnsi="PT Astra Serif" w:cs="Times New Roman"/>
          <w:sz w:val="28"/>
          <w:szCs w:val="28"/>
          <w:lang w:eastAsia="ru-RU"/>
        </w:rPr>
        <w:lastRenderedPageBreak/>
        <w:t>лами проведения органом местного самоуправления открытого конкурса по о</w:t>
      </w:r>
      <w:r w:rsidRPr="00855DB9">
        <w:rPr>
          <w:rFonts w:ascii="PT Astra Serif" w:eastAsia="Times New Roman" w:hAnsi="PT Astra Serif" w:cs="Times New Roman"/>
          <w:sz w:val="28"/>
          <w:szCs w:val="28"/>
          <w:lang w:eastAsia="ru-RU"/>
        </w:rPr>
        <w:t>т</w:t>
      </w:r>
      <w:r w:rsidRPr="00855DB9">
        <w:rPr>
          <w:rFonts w:ascii="PT Astra Serif" w:eastAsia="Times New Roman" w:hAnsi="PT Astra Serif" w:cs="Times New Roman"/>
          <w:sz w:val="28"/>
          <w:szCs w:val="28"/>
          <w:lang w:eastAsia="ru-RU"/>
        </w:rPr>
        <w:t>бору управляющей организации для управления многоквартирным домом, не приступила к выполнению договора управления многоквартирным домом.</w:t>
      </w:r>
    </w:p>
    <w:p w:rsidR="00855DB9" w:rsidRPr="00855DB9" w:rsidRDefault="00855DB9" w:rsidP="005874BA">
      <w:pPr>
        <w:widowControl w:val="0"/>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7.4. Настоящий договор составляется в 2-х экземплярах и хранится у ка</w:t>
      </w:r>
      <w:r w:rsidRPr="00855DB9">
        <w:rPr>
          <w:rFonts w:ascii="PT Astra Serif" w:eastAsia="Times New Roman" w:hAnsi="PT Astra Serif" w:cs="Times New Roman"/>
          <w:sz w:val="28"/>
          <w:szCs w:val="28"/>
          <w:lang w:eastAsia="ru-RU"/>
        </w:rPr>
        <w:t>ж</w:t>
      </w:r>
      <w:r w:rsidRPr="00855DB9">
        <w:rPr>
          <w:rFonts w:ascii="PT Astra Serif" w:eastAsia="Times New Roman" w:hAnsi="PT Astra Serif" w:cs="Times New Roman"/>
          <w:sz w:val="28"/>
          <w:szCs w:val="28"/>
          <w:lang w:eastAsia="ru-RU"/>
        </w:rPr>
        <w:t>дой из сторон.</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p w:rsidR="00855DB9" w:rsidRPr="007E764F" w:rsidRDefault="00855DB9" w:rsidP="00855DB9">
      <w:pPr>
        <w:spacing w:after="0" w:line="240" w:lineRule="auto"/>
        <w:ind w:firstLine="708"/>
        <w:jc w:val="center"/>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8. Прочие условия.</w:t>
      </w:r>
    </w:p>
    <w:p w:rsidR="00855DB9" w:rsidRPr="00855DB9" w:rsidRDefault="00855DB9" w:rsidP="00855DB9">
      <w:pPr>
        <w:spacing w:after="0" w:line="240" w:lineRule="auto"/>
        <w:ind w:firstLine="708"/>
        <w:jc w:val="both"/>
        <w:rPr>
          <w:rFonts w:ascii="PT Astra Serif" w:eastAsia="Times New Roman" w:hAnsi="PT Astra Serif" w:cs="Times New Roman"/>
          <w:b/>
          <w:sz w:val="28"/>
          <w:szCs w:val="28"/>
          <w:lang w:eastAsia="ru-RU"/>
        </w:rPr>
      </w:pP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8.1. Любые приложения, изменения и дополнения к настоящему Договору оформляются в письменной форме, подписываются уполномоченными на то представителями Сторон или непосредственно ими и являются его неотъемл</w:t>
      </w:r>
      <w:r w:rsidRPr="00855DB9">
        <w:rPr>
          <w:rFonts w:ascii="PT Astra Serif" w:eastAsia="Times New Roman" w:hAnsi="PT Astra Serif" w:cs="Times New Roman"/>
          <w:sz w:val="28"/>
          <w:szCs w:val="28"/>
          <w:lang w:eastAsia="ru-RU"/>
        </w:rPr>
        <w:t>е</w:t>
      </w:r>
      <w:r w:rsidRPr="00855DB9">
        <w:rPr>
          <w:rFonts w:ascii="PT Astra Serif" w:eastAsia="Times New Roman" w:hAnsi="PT Astra Serif" w:cs="Times New Roman"/>
          <w:sz w:val="28"/>
          <w:szCs w:val="28"/>
          <w:lang w:eastAsia="ru-RU"/>
        </w:rPr>
        <w:t xml:space="preserve">мой частью. Никакие устные договоренности Сторон не имеют юридической силы. </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 xml:space="preserve">8.2. Неотъемлемой частью  настоящего договора являются: </w:t>
      </w:r>
    </w:p>
    <w:p w:rsidR="00855DB9" w:rsidRPr="00855DB9" w:rsidRDefault="00855DB9" w:rsidP="007E764F">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Приложение № 1 – Перечень работ (услуг) по содержанию и текущему ремонту общего имущества многоквартирного дома.</w:t>
      </w:r>
    </w:p>
    <w:p w:rsidR="00855DB9" w:rsidRPr="00855DB9" w:rsidRDefault="00855DB9" w:rsidP="007E764F">
      <w:pPr>
        <w:spacing w:after="0" w:line="240" w:lineRule="auto"/>
        <w:ind w:firstLine="708"/>
        <w:jc w:val="both"/>
        <w:rPr>
          <w:rFonts w:ascii="PT Astra Serif" w:eastAsia="Times New Roman" w:hAnsi="PT Astra Serif" w:cs="Times New Roman"/>
          <w:sz w:val="28"/>
          <w:szCs w:val="28"/>
          <w:lang w:eastAsia="ru-RU"/>
        </w:rPr>
      </w:pPr>
      <w:r w:rsidRPr="00855DB9">
        <w:rPr>
          <w:rFonts w:ascii="PT Astra Serif" w:eastAsia="Times New Roman" w:hAnsi="PT Astra Serif" w:cs="Times New Roman"/>
          <w:sz w:val="28"/>
          <w:szCs w:val="28"/>
          <w:lang w:eastAsia="ru-RU"/>
        </w:rPr>
        <w:t>Приложение № 2 -  Состав  общего имущества многоквартирного дома.</w:t>
      </w:r>
    </w:p>
    <w:p w:rsidR="00855DB9" w:rsidRPr="00855DB9" w:rsidRDefault="00855DB9" w:rsidP="00855DB9">
      <w:pPr>
        <w:spacing w:after="0" w:line="240" w:lineRule="auto"/>
        <w:ind w:firstLine="708"/>
        <w:jc w:val="both"/>
        <w:rPr>
          <w:rFonts w:ascii="PT Astra Serif" w:eastAsia="Times New Roman" w:hAnsi="PT Astra Serif" w:cs="Times New Roman"/>
          <w:sz w:val="28"/>
          <w:szCs w:val="28"/>
          <w:lang w:eastAsia="ru-RU"/>
        </w:rPr>
      </w:pPr>
    </w:p>
    <w:tbl>
      <w:tblPr>
        <w:tblW w:w="9464" w:type="dxa"/>
        <w:tblLayout w:type="fixed"/>
        <w:tblLook w:val="01E0" w:firstRow="1" w:lastRow="1" w:firstColumn="1" w:lastColumn="1" w:noHBand="0" w:noVBand="0"/>
      </w:tblPr>
      <w:tblGrid>
        <w:gridCol w:w="4928"/>
        <w:gridCol w:w="4536"/>
      </w:tblGrid>
      <w:tr w:rsidR="00855DB9" w:rsidRPr="00855DB9" w:rsidTr="00855DB9">
        <w:tc>
          <w:tcPr>
            <w:tcW w:w="4928" w:type="dxa"/>
          </w:tcPr>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Управляющая организация:</w:t>
            </w: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(реквизиты)</w:t>
            </w: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Директор__________/______________</w:t>
            </w: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p>
        </w:tc>
        <w:tc>
          <w:tcPr>
            <w:tcW w:w="4536" w:type="dxa"/>
          </w:tcPr>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Организатор конкурса:</w:t>
            </w: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Для юридического лица – реквизиты</w:t>
            </w:r>
          </w:p>
          <w:p w:rsidR="00855DB9" w:rsidRPr="007E764F" w:rsidRDefault="00855DB9" w:rsidP="00855DB9">
            <w:pPr>
              <w:suppressAutoHyphens/>
              <w:spacing w:after="0" w:line="240" w:lineRule="auto"/>
              <w:rPr>
                <w:rFonts w:ascii="PT Astra Serif" w:eastAsia="Times New Roman" w:hAnsi="PT Astra Serif" w:cs="Times New Roman"/>
                <w:sz w:val="28"/>
                <w:szCs w:val="28"/>
                <w:lang w:eastAsia="ru-RU"/>
              </w:rPr>
            </w:pPr>
            <w:r w:rsidRPr="007E764F">
              <w:rPr>
                <w:rFonts w:ascii="PT Astra Serif" w:eastAsia="Times New Roman" w:hAnsi="PT Astra Serif" w:cs="Times New Roman"/>
                <w:sz w:val="28"/>
                <w:szCs w:val="28"/>
                <w:lang w:eastAsia="ru-RU"/>
              </w:rPr>
              <w:t>_________/____________</w:t>
            </w:r>
          </w:p>
        </w:tc>
      </w:tr>
    </w:tbl>
    <w:p w:rsidR="00855DB9" w:rsidRDefault="007E764F" w:rsidP="007E764F">
      <w:pPr>
        <w:spacing w:after="0" w:line="240" w:lineRule="auto"/>
        <w:ind w:hanging="81"/>
        <w:jc w:val="center"/>
        <w:rPr>
          <w:rFonts w:ascii="PT Astra Serif" w:eastAsia="Times New Roman" w:hAnsi="PT Astra Serif" w:cs="Times New Roman"/>
          <w:color w:val="000000"/>
          <w:sz w:val="28"/>
          <w:szCs w:val="28"/>
        </w:rPr>
      </w:pPr>
      <w:r>
        <w:rPr>
          <w:rFonts w:ascii="PT Astra Serif" w:eastAsia="Times New Roman" w:hAnsi="PT Astra Serif" w:cs="Times New Roman"/>
          <w:color w:val="000000"/>
          <w:sz w:val="28"/>
          <w:szCs w:val="28"/>
        </w:rPr>
        <w:t>________________________</w:t>
      </w:r>
    </w:p>
    <w:p w:rsidR="00855DB9" w:rsidRDefault="00855DB9" w:rsidP="00855DB9">
      <w:pPr>
        <w:spacing w:after="0" w:line="240" w:lineRule="auto"/>
        <w:ind w:hanging="81"/>
        <w:jc w:val="center"/>
        <w:rPr>
          <w:rFonts w:ascii="PT Astra Serif" w:eastAsia="Times New Roman" w:hAnsi="PT Astra Serif" w:cs="Times New Roman"/>
          <w:color w:val="000000"/>
          <w:sz w:val="28"/>
          <w:szCs w:val="28"/>
        </w:rPr>
      </w:pPr>
    </w:p>
    <w:p w:rsidR="00855DB9" w:rsidRDefault="00855DB9" w:rsidP="00855DB9">
      <w:pPr>
        <w:spacing w:after="0" w:line="240" w:lineRule="auto"/>
        <w:ind w:hanging="81"/>
        <w:jc w:val="center"/>
        <w:rPr>
          <w:rFonts w:ascii="PT Astra Serif" w:eastAsia="Times New Roman" w:hAnsi="PT Astra Serif" w:cs="Times New Roman"/>
          <w:color w:val="000000"/>
          <w:sz w:val="28"/>
          <w:szCs w:val="28"/>
        </w:rPr>
      </w:pPr>
    </w:p>
    <w:p w:rsidR="00855DB9" w:rsidRDefault="00855DB9" w:rsidP="00855DB9">
      <w:pPr>
        <w:spacing w:after="0" w:line="240" w:lineRule="auto"/>
        <w:ind w:hanging="81"/>
        <w:jc w:val="center"/>
        <w:rPr>
          <w:rFonts w:ascii="PT Astra Serif" w:eastAsia="Times New Roman" w:hAnsi="PT Astra Serif" w:cs="Times New Roman"/>
          <w:color w:val="000000"/>
          <w:sz w:val="28"/>
          <w:szCs w:val="28"/>
        </w:rPr>
      </w:pPr>
    </w:p>
    <w:p w:rsidR="00855DB9" w:rsidRDefault="00855DB9" w:rsidP="00855DB9">
      <w:pPr>
        <w:spacing w:after="0" w:line="240" w:lineRule="auto"/>
        <w:ind w:hanging="81"/>
        <w:jc w:val="center"/>
        <w:rPr>
          <w:rFonts w:ascii="PT Astra Serif" w:eastAsia="Times New Roman" w:hAnsi="PT Astra Serif" w:cs="Times New Roman"/>
          <w:color w:val="000000"/>
          <w:sz w:val="28"/>
          <w:szCs w:val="28"/>
        </w:rPr>
      </w:pPr>
    </w:p>
    <w:sectPr w:rsidR="00855DB9" w:rsidSect="006E771B">
      <w:headerReference w:type="default" r:id="rId10"/>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7AF" w:rsidRDefault="003627AF" w:rsidP="00855DB9">
      <w:pPr>
        <w:spacing w:after="0" w:line="240" w:lineRule="auto"/>
      </w:pPr>
      <w:r>
        <w:separator/>
      </w:r>
    </w:p>
  </w:endnote>
  <w:endnote w:type="continuationSeparator" w:id="0">
    <w:p w:rsidR="003627AF" w:rsidRDefault="003627AF" w:rsidP="00855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7AF" w:rsidRDefault="003627AF" w:rsidP="00855DB9">
      <w:pPr>
        <w:spacing w:after="0" w:line="240" w:lineRule="auto"/>
      </w:pPr>
      <w:r>
        <w:separator/>
      </w:r>
    </w:p>
  </w:footnote>
  <w:footnote w:type="continuationSeparator" w:id="0">
    <w:p w:rsidR="003627AF" w:rsidRDefault="003627AF" w:rsidP="00855D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494820"/>
      <w:docPartObj>
        <w:docPartGallery w:val="Page Numbers (Top of Page)"/>
        <w:docPartUnique/>
      </w:docPartObj>
    </w:sdtPr>
    <w:sdtEndPr/>
    <w:sdtContent>
      <w:p w:rsidR="00BD1414" w:rsidRDefault="007E764F" w:rsidP="007E764F">
        <w:pPr>
          <w:pStyle w:val="a3"/>
          <w:tabs>
            <w:tab w:val="left" w:pos="2280"/>
            <w:tab w:val="center" w:pos="4819"/>
          </w:tabs>
        </w:pPr>
        <w:r>
          <w:tab/>
        </w:r>
        <w:r>
          <w:tab/>
        </w:r>
        <w:r>
          <w:tab/>
        </w:r>
        <w:r w:rsidR="00BD1414">
          <w:fldChar w:fldCharType="begin"/>
        </w:r>
        <w:r w:rsidR="00BD1414">
          <w:instrText>PAGE   \* MERGEFORMAT</w:instrText>
        </w:r>
        <w:r w:rsidR="00BD1414">
          <w:fldChar w:fldCharType="separate"/>
        </w:r>
        <w:r w:rsidR="005A6D57">
          <w:rPr>
            <w:noProof/>
          </w:rPr>
          <w:t>9</w:t>
        </w:r>
        <w:r w:rsidR="00BD1414">
          <w:fldChar w:fldCharType="end"/>
        </w:r>
      </w:p>
    </w:sdtContent>
  </w:sdt>
  <w:p w:rsidR="00BD1414" w:rsidRDefault="00BD14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221FB5"/>
    <w:multiLevelType w:val="hybridMultilevel"/>
    <w:tmpl w:val="41829C8C"/>
    <w:lvl w:ilvl="0" w:tplc="DED87FBE">
      <w:start w:val="1"/>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367A6"/>
    <w:rsid w:val="001517EF"/>
    <w:rsid w:val="002F3F93"/>
    <w:rsid w:val="003627AF"/>
    <w:rsid w:val="003C73C0"/>
    <w:rsid w:val="005874BA"/>
    <w:rsid w:val="005A6D57"/>
    <w:rsid w:val="006D3F37"/>
    <w:rsid w:val="006E771B"/>
    <w:rsid w:val="007C59E3"/>
    <w:rsid w:val="007E764F"/>
    <w:rsid w:val="00855DB9"/>
    <w:rsid w:val="00991485"/>
    <w:rsid w:val="00B367A6"/>
    <w:rsid w:val="00B74468"/>
    <w:rsid w:val="00BD1414"/>
    <w:rsid w:val="00C705EE"/>
    <w:rsid w:val="00D962FA"/>
    <w:rsid w:val="00DC7900"/>
    <w:rsid w:val="00E91A9C"/>
    <w:rsid w:val="00F0535C"/>
    <w:rsid w:val="00F6243D"/>
    <w:rsid w:val="00F70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D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5D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55DB9"/>
  </w:style>
  <w:style w:type="paragraph" w:styleId="a5">
    <w:name w:val="footer"/>
    <w:basedOn w:val="a"/>
    <w:link w:val="a6"/>
    <w:uiPriority w:val="99"/>
    <w:unhideWhenUsed/>
    <w:rsid w:val="00855D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55DB9"/>
  </w:style>
  <w:style w:type="paragraph" w:styleId="a7">
    <w:name w:val="List Paragraph"/>
    <w:basedOn w:val="a"/>
    <w:uiPriority w:val="34"/>
    <w:qFormat/>
    <w:rsid w:val="006E77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nsultant.ru/document/cons_doc_LAW_153956/?dst=1021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76A8E-DB8E-460E-A4E5-1B00BE68C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14</Pages>
  <Words>5417</Words>
  <Characters>30883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Серёга</dc:creator>
  <cp:keywords/>
  <dc:description/>
  <cp:lastModifiedBy>Пользователь</cp:lastModifiedBy>
  <cp:revision>10</cp:revision>
  <cp:lastPrinted>2021-07-02T05:57:00Z</cp:lastPrinted>
  <dcterms:created xsi:type="dcterms:W3CDTF">2021-06-28T11:06:00Z</dcterms:created>
  <dcterms:modified xsi:type="dcterms:W3CDTF">2021-07-05T04:54:00Z</dcterms:modified>
</cp:coreProperties>
</file>