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6F9" w:rsidRPr="002A2E07" w:rsidRDefault="00FE36F9" w:rsidP="00FE36F9">
      <w:pPr>
        <w:keepNext/>
        <w:keepLines/>
        <w:spacing w:after="0" w:line="317" w:lineRule="exact"/>
        <w:ind w:right="-1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FE36F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           </w:t>
      </w: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ПРИЛОЖЕНИЕ № </w:t>
      </w:r>
      <w:r>
        <w:rPr>
          <w:rFonts w:ascii="PT Astra Serif" w:eastAsia="Calibri" w:hAnsi="PT Astra Serif" w:cs="Times New Roman"/>
          <w:sz w:val="28"/>
          <w:szCs w:val="28"/>
          <w:lang w:eastAsia="ru-RU"/>
        </w:rPr>
        <w:t>1</w:t>
      </w:r>
    </w:p>
    <w:p w:rsidR="00FE36F9" w:rsidRPr="002A2E07" w:rsidRDefault="00FE36F9" w:rsidP="00FE36F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2A2E0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FE36F9" w:rsidRDefault="00FE36F9" w:rsidP="00FE36F9">
      <w:pPr>
        <w:keepNext/>
        <w:keepLines/>
        <w:spacing w:after="0" w:line="317" w:lineRule="exact"/>
        <w:ind w:left="6237" w:right="140" w:hanging="1134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           к договору управления                   многоквартирным домом</w:t>
      </w:r>
    </w:p>
    <w:p w:rsidR="00FE36F9" w:rsidRPr="002A2E07" w:rsidRDefault="00FE36F9" w:rsidP="00FE36F9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FE36F9" w:rsidRPr="00AD3F41" w:rsidRDefault="00AD3F41" w:rsidP="00FE36F9">
      <w:pPr>
        <w:spacing w:after="0" w:line="240" w:lineRule="auto"/>
        <w:ind w:hanging="81"/>
        <w:jc w:val="center"/>
        <w:rPr>
          <w:rFonts w:ascii="PT Astra Serif" w:eastAsia="Times New Roman" w:hAnsi="PT Astra Serif" w:cs="Tahoma"/>
          <w:b/>
          <w:color w:val="000000"/>
          <w:sz w:val="28"/>
          <w:szCs w:val="28"/>
        </w:rPr>
      </w:pPr>
      <w:r w:rsidRPr="00AD3F41">
        <w:rPr>
          <w:rFonts w:ascii="PT Astra Serif" w:eastAsia="Times New Roman" w:hAnsi="PT Astra Serif" w:cs="Tahoma"/>
          <w:b/>
          <w:color w:val="000000"/>
          <w:sz w:val="28"/>
          <w:szCs w:val="28"/>
        </w:rPr>
        <w:t>ПЕРЕЧЕНЬ</w:t>
      </w:r>
    </w:p>
    <w:p w:rsidR="00FE36F9" w:rsidRPr="00FE36F9" w:rsidRDefault="00FE36F9" w:rsidP="00FE36F9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FE36F9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обязательных работ и услуг  по содержанию и ремонту общего имущества собственников помещений в многоквартирном доме</w:t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2126"/>
        <w:gridCol w:w="2410"/>
      </w:tblGrid>
      <w:tr w:rsidR="00FE36F9" w:rsidRPr="00FE36F9" w:rsidTr="00AD3F41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36F9" w:rsidRPr="00FE36F9" w:rsidRDefault="00FE36F9" w:rsidP="0078255B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E36F9" w:rsidRPr="00FE36F9" w:rsidRDefault="00FE36F9" w:rsidP="0078255B">
            <w:pPr>
              <w:spacing w:after="0" w:line="240" w:lineRule="auto"/>
              <w:rPr>
                <w:rFonts w:ascii="PT Astra Serif" w:eastAsia="Times New Roman" w:hAnsi="PT Astra Serif" w:cs="Calibri"/>
                <w:sz w:val="28"/>
                <w:szCs w:val="28"/>
                <w:lang w:eastAsia="ru-RU"/>
              </w:rPr>
            </w:pPr>
          </w:p>
        </w:tc>
      </w:tr>
      <w:tr w:rsidR="00FE36F9" w:rsidRPr="00FE36F9" w:rsidTr="00AD3F41">
        <w:trPr>
          <w:trHeight w:val="5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</w:t>
            </w:r>
          </w:p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Виды работ и услуг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Периодичность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Стоимость на 1 кв.</w:t>
            </w:r>
            <w:r w:rsidR="00AD3F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 общей площади, рублей в месяц</w:t>
            </w:r>
          </w:p>
        </w:tc>
      </w:tr>
      <w:tr w:rsidR="00FE36F9" w:rsidRPr="00FE36F9" w:rsidTr="00AD3F41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Услуги управления многоквартирным домом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2,15</w:t>
            </w:r>
          </w:p>
        </w:tc>
      </w:tr>
      <w:tr w:rsidR="00FE36F9" w:rsidRPr="00FE36F9" w:rsidTr="00AD3F41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Услуги по перечислению платы за ТО (комиссия Сбербанка, комиссия РИЦ-Региона)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0,49</w:t>
            </w:r>
          </w:p>
        </w:tc>
      </w:tr>
      <w:tr w:rsidR="00FE36F9" w:rsidRPr="00FE36F9" w:rsidTr="00AD3F41">
        <w:trPr>
          <w:trHeight w:val="5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Проверка ДВК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0,28</w:t>
            </w:r>
          </w:p>
        </w:tc>
      </w:tr>
      <w:tr w:rsidR="00FE36F9" w:rsidRPr="00FE36F9" w:rsidTr="00AD3F41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  внешнего газового оборудования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1,92</w:t>
            </w:r>
          </w:p>
        </w:tc>
      </w:tr>
      <w:tr w:rsidR="00FE36F9" w:rsidRPr="00FE36F9" w:rsidTr="00AD3F41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AD3F4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  эл</w:t>
            </w:r>
            <w:r w:rsidR="00AD3F4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ектрического </w:t>
            </w: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оборудования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</w:t>
            </w:r>
          </w:p>
        </w:tc>
      </w:tr>
      <w:tr w:rsidR="00FE36F9" w:rsidRPr="00FE36F9" w:rsidTr="00AD3F41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AD3F4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Техническое обслуживание общедомового водопровода, канализации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0,33</w:t>
            </w:r>
          </w:p>
        </w:tc>
      </w:tr>
      <w:tr w:rsidR="00FE36F9" w:rsidRPr="00FE36F9" w:rsidTr="00AD3F41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Аварийно-</w:t>
            </w:r>
            <w:r w:rsidR="00AD3F41"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диспетчерская</w:t>
            </w: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служба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AD3F4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0,52</w:t>
            </w:r>
          </w:p>
        </w:tc>
      </w:tr>
      <w:tr w:rsidR="00FE36F9" w:rsidRPr="00FE36F9" w:rsidTr="00AD3F41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Весенне-осенние осмотры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AD3F4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0,26</w:t>
            </w:r>
          </w:p>
        </w:tc>
      </w:tr>
      <w:tr w:rsidR="00FE36F9" w:rsidRPr="00FE36F9" w:rsidTr="00AD3F41">
        <w:trPr>
          <w:trHeight w:val="4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Ремонт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1,41</w:t>
            </w:r>
          </w:p>
        </w:tc>
      </w:tr>
      <w:tr w:rsidR="00FE36F9" w:rsidRPr="00FE36F9" w:rsidTr="00AD3F41">
        <w:trPr>
          <w:trHeight w:val="70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Электроэнергия на общедомовые нужды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AD3F41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1,69</w:t>
            </w:r>
          </w:p>
        </w:tc>
      </w:tr>
      <w:tr w:rsidR="00FE36F9" w:rsidRPr="00FE36F9" w:rsidTr="00AD3F41">
        <w:trPr>
          <w:trHeight w:val="60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F9" w:rsidRPr="00FE36F9" w:rsidRDefault="00FE36F9" w:rsidP="0078255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  <w:r w:rsidRPr="00FE36F9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9,25</w:t>
            </w:r>
          </w:p>
        </w:tc>
      </w:tr>
    </w:tbl>
    <w:p w:rsidR="00AD3F41" w:rsidRDefault="00AD3F41">
      <w:pPr>
        <w:rPr>
          <w:rFonts w:ascii="PT Astra Serif" w:hAnsi="PT Astra Serif"/>
          <w:sz w:val="28"/>
          <w:szCs w:val="28"/>
        </w:rPr>
      </w:pPr>
    </w:p>
    <w:p w:rsidR="00F700BF" w:rsidRPr="00AD3F41" w:rsidRDefault="00AD3F41" w:rsidP="00AD3F41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  <w:bookmarkStart w:id="0" w:name="_GoBack"/>
      <w:bookmarkEnd w:id="0"/>
    </w:p>
    <w:sectPr w:rsidR="00F700BF" w:rsidRPr="00AD3F41" w:rsidSect="00AD3F4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1ECF"/>
    <w:rsid w:val="00961ECF"/>
    <w:rsid w:val="00AD3F41"/>
    <w:rsid w:val="00F700BF"/>
    <w:rsid w:val="00FE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804</Characters>
  <Application>Microsoft Office Word</Application>
  <DocSecurity>0</DocSecurity>
  <Lines>6</Lines>
  <Paragraphs>1</Paragraphs>
  <ScaleCrop>false</ScaleCrop>
  <Company>diakov.net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4</cp:revision>
  <dcterms:created xsi:type="dcterms:W3CDTF">2021-06-28T11:17:00Z</dcterms:created>
  <dcterms:modified xsi:type="dcterms:W3CDTF">2021-07-01T09:18:00Z</dcterms:modified>
</cp:coreProperties>
</file>