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4"/>
        <w:gridCol w:w="5453"/>
      </w:tblGrid>
      <w:tr w:rsidR="004A2236" w:rsidRPr="00A739DD" w:rsidTr="009D4246">
        <w:tc>
          <w:tcPr>
            <w:tcW w:w="46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2236" w:rsidRPr="00C46693" w:rsidRDefault="004A2236" w:rsidP="00316C59">
            <w:pPr>
              <w:widowControl w:val="0"/>
              <w:autoSpaceDE w:val="0"/>
              <w:jc w:val="center"/>
              <w:rPr>
                <w:rFonts w:ascii="PT Astra Serif" w:hAnsi="PT Astra Serif"/>
                <w:bCs/>
                <w:sz w:val="24"/>
                <w:szCs w:val="24"/>
                <w:lang w:val="ru-RU"/>
              </w:rPr>
            </w:pPr>
          </w:p>
        </w:tc>
        <w:tc>
          <w:tcPr>
            <w:tcW w:w="54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2236" w:rsidRPr="00C46693" w:rsidRDefault="004A2236" w:rsidP="0056308E">
            <w:pPr>
              <w:widowControl w:val="0"/>
              <w:autoSpaceDE w:val="0"/>
              <w:ind w:left="177" w:right="140"/>
              <w:jc w:val="center"/>
              <w:rPr>
                <w:rFonts w:ascii="PT Astra Serif" w:hAnsi="PT Astra Serif"/>
                <w:bCs/>
                <w:sz w:val="28"/>
                <w:szCs w:val="28"/>
                <w:lang w:val="ru-RU"/>
              </w:rPr>
            </w:pPr>
            <w:r w:rsidRPr="00C46693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>УТВЕРЖДЁН</w:t>
            </w:r>
          </w:p>
          <w:p w:rsidR="002E6586" w:rsidRPr="00C46693" w:rsidRDefault="002E6586" w:rsidP="00316C59">
            <w:pPr>
              <w:widowControl w:val="0"/>
              <w:autoSpaceDE w:val="0"/>
              <w:ind w:left="177" w:right="140"/>
              <w:jc w:val="center"/>
              <w:rPr>
                <w:rFonts w:ascii="PT Astra Serif" w:hAnsi="PT Astra Serif"/>
                <w:bCs/>
                <w:sz w:val="28"/>
                <w:szCs w:val="28"/>
                <w:lang w:val="ru-RU"/>
              </w:rPr>
            </w:pPr>
          </w:p>
          <w:p w:rsidR="00E20E99" w:rsidRPr="00C46693" w:rsidRDefault="0056308E" w:rsidP="00316C59">
            <w:pPr>
              <w:widowControl w:val="0"/>
              <w:autoSpaceDE w:val="0"/>
              <w:ind w:left="177" w:right="140"/>
              <w:jc w:val="center"/>
              <w:rPr>
                <w:rFonts w:ascii="PT Astra Serif" w:hAnsi="PT Astra Serif"/>
                <w:bCs/>
                <w:sz w:val="28"/>
                <w:szCs w:val="28"/>
                <w:lang w:val="ru-RU"/>
              </w:rPr>
            </w:pPr>
            <w:r w:rsidRPr="00C46693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>п</w:t>
            </w:r>
            <w:r w:rsidR="004A2236" w:rsidRPr="00C46693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>остановлением</w:t>
            </w:r>
            <w:r w:rsidRPr="00C46693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 xml:space="preserve"> администрации муниципального образования «Карсунский район» </w:t>
            </w:r>
          </w:p>
          <w:p w:rsidR="004A2236" w:rsidRPr="00C46693" w:rsidRDefault="00872282" w:rsidP="00316C59">
            <w:pPr>
              <w:widowControl w:val="0"/>
              <w:autoSpaceDE w:val="0"/>
              <w:ind w:left="177" w:right="140"/>
              <w:jc w:val="center"/>
              <w:rPr>
                <w:rFonts w:ascii="PT Astra Serif" w:hAnsi="PT Astra Serif"/>
                <w:bCs/>
                <w:sz w:val="28"/>
                <w:szCs w:val="28"/>
                <w:lang w:val="ru-RU"/>
              </w:rPr>
            </w:pPr>
            <w:r w:rsidRPr="00C46693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>Ульяновской области</w:t>
            </w:r>
          </w:p>
          <w:p w:rsidR="00E20E99" w:rsidRPr="00C46693" w:rsidRDefault="00E20E99" w:rsidP="00316C59">
            <w:pPr>
              <w:widowControl w:val="0"/>
              <w:autoSpaceDE w:val="0"/>
              <w:ind w:left="177" w:right="140"/>
              <w:jc w:val="center"/>
              <w:rPr>
                <w:rFonts w:ascii="PT Astra Serif" w:hAnsi="PT Astra Serif"/>
                <w:bCs/>
                <w:sz w:val="28"/>
                <w:szCs w:val="28"/>
                <w:lang w:val="ru-RU"/>
              </w:rPr>
            </w:pPr>
            <w:bookmarkStart w:id="0" w:name="_GoBack"/>
            <w:bookmarkEnd w:id="0"/>
          </w:p>
          <w:p w:rsidR="004A2236" w:rsidRPr="00C46693" w:rsidRDefault="00745F89" w:rsidP="005976D3">
            <w:pPr>
              <w:widowControl w:val="0"/>
              <w:autoSpaceDE w:val="0"/>
              <w:ind w:left="177" w:right="140"/>
              <w:jc w:val="center"/>
              <w:rPr>
                <w:rFonts w:ascii="PT Astra Serif" w:hAnsi="PT Astra Serif"/>
                <w:bCs/>
                <w:sz w:val="28"/>
                <w:szCs w:val="28"/>
                <w:lang w:val="ru-RU"/>
              </w:rPr>
            </w:pPr>
            <w:r w:rsidRPr="00C46693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>о</w:t>
            </w:r>
            <w:r w:rsidR="004A2236" w:rsidRPr="00C46693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>т</w:t>
            </w:r>
            <w:r w:rsidR="0056308E" w:rsidRPr="00C46693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 xml:space="preserve"> _</w:t>
            </w:r>
            <w:r w:rsidR="00A739DD" w:rsidRPr="00A739DD">
              <w:rPr>
                <w:rFonts w:ascii="PT Astra Serif" w:hAnsi="PT Astra Serif"/>
                <w:bCs/>
                <w:sz w:val="28"/>
                <w:szCs w:val="28"/>
                <w:u w:val="single"/>
                <w:lang w:val="ru-RU"/>
              </w:rPr>
              <w:t>8 сентября 2021 г.</w:t>
            </w:r>
            <w:r w:rsidR="0056308E" w:rsidRPr="00C46693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 xml:space="preserve"> </w:t>
            </w:r>
            <w:r w:rsidR="00A739DD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 xml:space="preserve">№ </w:t>
            </w:r>
            <w:r w:rsidR="00A739DD" w:rsidRPr="00A739DD">
              <w:rPr>
                <w:rFonts w:ascii="PT Astra Serif" w:hAnsi="PT Astra Serif"/>
                <w:bCs/>
                <w:sz w:val="28"/>
                <w:szCs w:val="28"/>
                <w:u w:val="single"/>
                <w:lang w:val="ru-RU"/>
              </w:rPr>
              <w:t>520</w:t>
            </w:r>
          </w:p>
          <w:p w:rsidR="004A2236" w:rsidRPr="00C46693" w:rsidRDefault="004A2236" w:rsidP="00316C59">
            <w:pPr>
              <w:widowControl w:val="0"/>
              <w:autoSpaceDE w:val="0"/>
              <w:jc w:val="center"/>
              <w:rPr>
                <w:rFonts w:ascii="PT Astra Serif" w:hAnsi="PT Astra Serif"/>
                <w:bCs/>
                <w:sz w:val="24"/>
                <w:szCs w:val="24"/>
                <w:lang w:val="ru-RU"/>
              </w:rPr>
            </w:pPr>
          </w:p>
        </w:tc>
      </w:tr>
    </w:tbl>
    <w:p w:rsidR="004A2236" w:rsidRPr="00C46693" w:rsidRDefault="004A2236" w:rsidP="004A2236">
      <w:pPr>
        <w:widowControl w:val="0"/>
        <w:autoSpaceDE w:val="0"/>
        <w:ind w:firstLine="567"/>
        <w:jc w:val="center"/>
        <w:rPr>
          <w:rFonts w:ascii="PT Astra Serif" w:hAnsi="PT Astra Serif"/>
          <w:bCs/>
          <w:sz w:val="24"/>
          <w:szCs w:val="24"/>
          <w:lang w:val="ru-RU"/>
        </w:rPr>
      </w:pPr>
    </w:p>
    <w:p w:rsidR="0056308E" w:rsidRPr="00C46693" w:rsidRDefault="0056308E" w:rsidP="00867E82">
      <w:pPr>
        <w:widowControl w:val="0"/>
        <w:autoSpaceDE w:val="0"/>
        <w:jc w:val="center"/>
        <w:rPr>
          <w:rFonts w:ascii="PT Astra Serif" w:hAnsi="PT Astra Serif"/>
          <w:bCs/>
          <w:sz w:val="24"/>
          <w:szCs w:val="24"/>
          <w:lang w:val="ru-RU"/>
        </w:rPr>
      </w:pPr>
    </w:p>
    <w:p w:rsidR="008958EA" w:rsidRPr="00C46693" w:rsidRDefault="000F3C2D" w:rsidP="00867E82">
      <w:pPr>
        <w:widowControl w:val="0"/>
        <w:autoSpaceDE w:val="0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C46693">
        <w:rPr>
          <w:rFonts w:ascii="PT Astra Serif" w:hAnsi="PT Astra Serif"/>
          <w:b/>
          <w:bCs/>
          <w:sz w:val="28"/>
          <w:szCs w:val="28"/>
          <w:lang w:val="ru-RU"/>
        </w:rPr>
        <w:t>А</w:t>
      </w:r>
      <w:r w:rsidR="004A2236" w:rsidRPr="00C46693">
        <w:rPr>
          <w:rFonts w:ascii="PT Astra Serif" w:hAnsi="PT Astra Serif"/>
          <w:b/>
          <w:bCs/>
          <w:sz w:val="28"/>
          <w:szCs w:val="28"/>
          <w:lang w:val="ru-RU"/>
        </w:rPr>
        <w:t>дминистративный регламент</w:t>
      </w:r>
      <w:r w:rsidR="006D74C2" w:rsidRPr="00C46693">
        <w:rPr>
          <w:rFonts w:ascii="PT Astra Serif" w:hAnsi="PT Astra Serif"/>
          <w:b/>
          <w:bCs/>
          <w:sz w:val="28"/>
          <w:szCs w:val="28"/>
          <w:lang w:val="ru-RU"/>
        </w:rPr>
        <w:br/>
      </w:r>
      <w:r w:rsidR="00D075C9" w:rsidRPr="00C46693">
        <w:rPr>
          <w:rFonts w:ascii="PT Astra Serif" w:hAnsi="PT Astra Serif"/>
          <w:b/>
          <w:bCs/>
          <w:sz w:val="28"/>
          <w:szCs w:val="28"/>
          <w:lang w:val="ru-RU"/>
        </w:rPr>
        <w:t>по</w:t>
      </w:r>
      <w:r w:rsidR="00460571" w:rsidRPr="00C46693">
        <w:rPr>
          <w:rFonts w:ascii="PT Astra Serif" w:hAnsi="PT Astra Serif"/>
          <w:b/>
          <w:bCs/>
          <w:sz w:val="28"/>
          <w:szCs w:val="28"/>
          <w:lang w:val="ru-RU"/>
        </w:rPr>
        <w:t xml:space="preserve"> </w:t>
      </w:r>
      <w:r w:rsidR="004A2236" w:rsidRPr="00C46693">
        <w:rPr>
          <w:rFonts w:ascii="PT Astra Serif" w:hAnsi="PT Astra Serif"/>
          <w:b/>
          <w:sz w:val="28"/>
          <w:szCs w:val="28"/>
          <w:lang w:val="ru-RU"/>
        </w:rPr>
        <w:t>предоставлени</w:t>
      </w:r>
      <w:r w:rsidR="00D075C9" w:rsidRPr="00C46693">
        <w:rPr>
          <w:rFonts w:ascii="PT Astra Serif" w:hAnsi="PT Astra Serif"/>
          <w:b/>
          <w:sz w:val="28"/>
          <w:szCs w:val="28"/>
          <w:lang w:val="ru-RU"/>
        </w:rPr>
        <w:t>ю муниципальной услуги</w:t>
      </w:r>
      <w:r w:rsidR="00703C15" w:rsidRPr="00C46693">
        <w:rPr>
          <w:rFonts w:ascii="PT Astra Serif" w:hAnsi="PT Astra Serif"/>
          <w:b/>
          <w:sz w:val="28"/>
          <w:szCs w:val="28"/>
          <w:lang w:val="ru-RU"/>
        </w:rPr>
        <w:t xml:space="preserve"> </w:t>
      </w:r>
      <w:r w:rsidR="004A2236" w:rsidRPr="00C46693">
        <w:rPr>
          <w:rFonts w:ascii="PT Astra Serif" w:hAnsi="PT Astra Serif"/>
          <w:b/>
          <w:sz w:val="28"/>
          <w:szCs w:val="28"/>
          <w:lang w:val="ru-RU"/>
        </w:rPr>
        <w:t>«</w:t>
      </w:r>
      <w:r w:rsidR="00520FF3" w:rsidRPr="00C46693">
        <w:rPr>
          <w:rFonts w:ascii="PT Astra Serif" w:hAnsi="PT Astra Serif"/>
          <w:b/>
          <w:sz w:val="28"/>
          <w:szCs w:val="28"/>
          <w:lang w:val="ru-RU"/>
        </w:rPr>
        <w:t xml:space="preserve">Приём заявлений, постановка на учёт и зачисление детей в образовательные организации, реализующие основную образовательную программу дошкольного образования </w:t>
      </w:r>
    </w:p>
    <w:p w:rsidR="00EE68BA" w:rsidRPr="00C46693" w:rsidRDefault="00520FF3" w:rsidP="00867E82">
      <w:pPr>
        <w:widowControl w:val="0"/>
        <w:autoSpaceDE w:val="0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C46693">
        <w:rPr>
          <w:rFonts w:ascii="PT Astra Serif" w:hAnsi="PT Astra Serif"/>
          <w:b/>
          <w:sz w:val="28"/>
          <w:szCs w:val="28"/>
          <w:lang w:val="ru-RU"/>
        </w:rPr>
        <w:t>(детские сады)</w:t>
      </w:r>
      <w:r w:rsidR="00EE68BA" w:rsidRPr="00C46693">
        <w:rPr>
          <w:rFonts w:ascii="PT Astra Serif" w:hAnsi="PT Astra Serif"/>
          <w:b/>
          <w:sz w:val="28"/>
          <w:szCs w:val="28"/>
          <w:lang w:val="ru-RU"/>
        </w:rPr>
        <w:t>»</w:t>
      </w:r>
    </w:p>
    <w:p w:rsidR="004A2236" w:rsidRPr="00C46693" w:rsidRDefault="004A2236" w:rsidP="009E4A8A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  <w:bookmarkStart w:id="1" w:name="Par50"/>
      <w:bookmarkEnd w:id="1"/>
    </w:p>
    <w:p w:rsidR="004A2236" w:rsidRPr="00C46693" w:rsidRDefault="00D026E4" w:rsidP="00C46693">
      <w:pPr>
        <w:widowControl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1</w:t>
      </w:r>
      <w:r w:rsidR="004A2236" w:rsidRPr="00C46693">
        <w:rPr>
          <w:rFonts w:ascii="PT Astra Serif" w:hAnsi="PT Astra Serif"/>
          <w:sz w:val="28"/>
          <w:szCs w:val="28"/>
          <w:lang w:val="ru-RU"/>
        </w:rPr>
        <w:t>. Общие положения</w:t>
      </w:r>
    </w:p>
    <w:p w:rsidR="004A2236" w:rsidRPr="00C46693" w:rsidRDefault="004A2236" w:rsidP="00C46693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4A2236" w:rsidRPr="00C46693" w:rsidRDefault="004A2236" w:rsidP="00C46693">
      <w:pPr>
        <w:widowControl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1.1. Предмет регулирования административного регламента</w:t>
      </w:r>
    </w:p>
    <w:p w:rsidR="004A2236" w:rsidRPr="00C46693" w:rsidRDefault="004A2236" w:rsidP="009E4A8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2E43DF" w:rsidRPr="00C46693" w:rsidRDefault="00CE32D8" w:rsidP="0056308E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bookmarkStart w:id="2" w:name="Par52"/>
      <w:bookmarkEnd w:id="2"/>
      <w:proofErr w:type="gramStart"/>
      <w:r w:rsidRPr="00C46693">
        <w:rPr>
          <w:rFonts w:ascii="PT Astra Serif" w:hAnsi="PT Astra Serif"/>
          <w:sz w:val="28"/>
          <w:szCs w:val="28"/>
          <w:lang w:val="ru-RU"/>
        </w:rPr>
        <w:t>Настоящий а</w:t>
      </w:r>
      <w:r w:rsidR="004A2236" w:rsidRPr="00C46693">
        <w:rPr>
          <w:rFonts w:ascii="PT Astra Serif" w:hAnsi="PT Astra Serif"/>
          <w:sz w:val="28"/>
          <w:szCs w:val="28"/>
          <w:lang w:val="ru-RU"/>
        </w:rPr>
        <w:t xml:space="preserve">дминистративный регламент 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устанавливает порядок </w:t>
      </w:r>
      <w:r w:rsidR="00E26BA5" w:rsidRPr="00C46693">
        <w:rPr>
          <w:rFonts w:ascii="PT Astra Serif" w:hAnsi="PT Astra Serif"/>
          <w:sz w:val="28"/>
          <w:szCs w:val="28"/>
          <w:lang w:val="ru-RU"/>
        </w:rPr>
        <w:t xml:space="preserve">предоставления </w:t>
      </w:r>
      <w:r w:rsidR="0056308E" w:rsidRPr="00C46693">
        <w:rPr>
          <w:rFonts w:ascii="PT Astra Serif" w:hAnsi="PT Astra Serif"/>
          <w:sz w:val="28"/>
          <w:szCs w:val="28"/>
          <w:lang w:val="ru-RU"/>
        </w:rPr>
        <w:t xml:space="preserve">администрацией муниципального образования «Карсунский район» Ульяновской области </w:t>
      </w:r>
      <w:r w:rsidRPr="00C46693">
        <w:rPr>
          <w:rFonts w:ascii="PT Astra Serif" w:hAnsi="PT Astra Serif"/>
          <w:sz w:val="28"/>
          <w:szCs w:val="28"/>
          <w:lang w:val="ru-RU"/>
        </w:rPr>
        <w:t>(далее – уполномоченный орган) муниципальной услуги по</w:t>
      </w:r>
      <w:r w:rsidR="00D90D47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520FF3" w:rsidRPr="00C46693">
        <w:rPr>
          <w:rFonts w:ascii="PT Astra Serif" w:hAnsi="PT Astra Serif"/>
          <w:sz w:val="28"/>
          <w:szCs w:val="28"/>
          <w:lang w:val="ru-RU"/>
        </w:rPr>
        <w:t>приёму заявлений, постановк</w:t>
      </w:r>
      <w:r w:rsidR="00ED1FB4" w:rsidRPr="00C46693">
        <w:rPr>
          <w:rFonts w:ascii="PT Astra Serif" w:hAnsi="PT Astra Serif"/>
          <w:sz w:val="28"/>
          <w:szCs w:val="28"/>
          <w:lang w:val="ru-RU"/>
        </w:rPr>
        <w:t>е</w:t>
      </w:r>
      <w:r w:rsidR="00520FF3" w:rsidRPr="00C46693">
        <w:rPr>
          <w:rFonts w:ascii="PT Astra Serif" w:hAnsi="PT Astra Serif"/>
          <w:sz w:val="28"/>
          <w:szCs w:val="28"/>
          <w:lang w:val="ru-RU"/>
        </w:rPr>
        <w:t xml:space="preserve"> на учёт и зачислени</w:t>
      </w:r>
      <w:r w:rsidR="00ED1FB4" w:rsidRPr="00C46693">
        <w:rPr>
          <w:rFonts w:ascii="PT Astra Serif" w:hAnsi="PT Astra Serif"/>
          <w:sz w:val="28"/>
          <w:szCs w:val="28"/>
          <w:lang w:val="ru-RU"/>
        </w:rPr>
        <w:t>ю</w:t>
      </w:r>
      <w:r w:rsidR="00520FF3" w:rsidRPr="00C46693">
        <w:rPr>
          <w:rFonts w:ascii="PT Astra Serif" w:hAnsi="PT Astra Serif"/>
          <w:sz w:val="28"/>
          <w:szCs w:val="28"/>
          <w:lang w:val="ru-RU"/>
        </w:rPr>
        <w:t xml:space="preserve"> детей в образовательные организации, реализующие основную образовательную программу дошкольного образования (детские сады)</w:t>
      </w:r>
      <w:r w:rsidR="00041A01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A07A90" w:rsidRPr="00C46693">
        <w:rPr>
          <w:rFonts w:ascii="PT Astra Serif" w:hAnsi="PT Astra Serif"/>
          <w:sz w:val="28"/>
          <w:szCs w:val="28"/>
          <w:lang w:val="ru-RU"/>
        </w:rPr>
        <w:t>на территории муниципального образования «</w:t>
      </w:r>
      <w:r w:rsidR="0056308E" w:rsidRPr="00C46693">
        <w:rPr>
          <w:rFonts w:ascii="PT Astra Serif" w:hAnsi="PT Astra Serif"/>
          <w:sz w:val="28"/>
          <w:szCs w:val="28"/>
          <w:lang w:val="ru-RU"/>
        </w:rPr>
        <w:t>Карсунский район</w:t>
      </w:r>
      <w:r w:rsidR="00A07A90" w:rsidRPr="00C46693">
        <w:rPr>
          <w:rFonts w:ascii="PT Astra Serif" w:hAnsi="PT Astra Serif"/>
          <w:sz w:val="28"/>
          <w:szCs w:val="28"/>
          <w:lang w:val="ru-RU"/>
        </w:rPr>
        <w:t>» Ульяновской области» (далее – муниципальная услуга</w:t>
      </w:r>
      <w:r w:rsidR="00694A43" w:rsidRPr="00C46693">
        <w:rPr>
          <w:rFonts w:ascii="PT Astra Serif" w:hAnsi="PT Astra Serif"/>
          <w:sz w:val="28"/>
          <w:szCs w:val="28"/>
          <w:lang w:val="ru-RU"/>
        </w:rPr>
        <w:t>, детские сады</w:t>
      </w:r>
      <w:r w:rsidR="00A07A90" w:rsidRPr="00C46693">
        <w:rPr>
          <w:rFonts w:ascii="PT Astra Serif" w:hAnsi="PT Astra Serif"/>
          <w:sz w:val="28"/>
          <w:szCs w:val="28"/>
          <w:lang w:val="ru-RU"/>
        </w:rPr>
        <w:t>)</w:t>
      </w:r>
      <w:r w:rsidR="00924175" w:rsidRPr="00C46693">
        <w:rPr>
          <w:rFonts w:ascii="PT Astra Serif" w:hAnsi="PT Astra Serif"/>
          <w:sz w:val="28"/>
          <w:szCs w:val="28"/>
          <w:lang w:val="ru-RU"/>
        </w:rPr>
        <w:t>.</w:t>
      </w:r>
      <w:proofErr w:type="gramEnd"/>
    </w:p>
    <w:p w:rsidR="002E43DF" w:rsidRPr="00C46693" w:rsidRDefault="002E43DF" w:rsidP="002E43DF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Зачисление детей в </w:t>
      </w:r>
      <w:r w:rsidR="003331B7" w:rsidRPr="00C46693">
        <w:rPr>
          <w:rFonts w:ascii="PT Astra Serif" w:hAnsi="PT Astra Serif"/>
          <w:sz w:val="28"/>
          <w:szCs w:val="28"/>
          <w:lang w:val="ru-RU"/>
        </w:rPr>
        <w:t xml:space="preserve">детские сады </w:t>
      </w:r>
      <w:r w:rsidRPr="00C46693">
        <w:rPr>
          <w:rFonts w:ascii="PT Astra Serif" w:hAnsi="PT Astra Serif"/>
          <w:sz w:val="28"/>
          <w:szCs w:val="28"/>
          <w:lang w:val="ru-RU"/>
        </w:rPr>
        <w:t>на территории муниципального образования «</w:t>
      </w:r>
      <w:r w:rsidR="0056308E" w:rsidRPr="00C46693">
        <w:rPr>
          <w:rFonts w:ascii="PT Astra Serif" w:hAnsi="PT Astra Serif"/>
          <w:sz w:val="28"/>
          <w:szCs w:val="28"/>
          <w:lang w:val="ru-RU"/>
        </w:rPr>
        <w:t>Карсунский район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» Ульяновской области </w:t>
      </w:r>
      <w:r w:rsidR="003331B7" w:rsidRPr="00C46693">
        <w:rPr>
          <w:rFonts w:ascii="PT Astra Serif" w:hAnsi="PT Astra Serif"/>
          <w:sz w:val="28"/>
          <w:szCs w:val="28"/>
          <w:lang w:val="ru-RU"/>
        </w:rPr>
        <w:t>осуществляется детскими садами.</w:t>
      </w:r>
    </w:p>
    <w:p w:rsidR="001C3FA9" w:rsidRPr="00C46693" w:rsidRDefault="001C3FA9" w:rsidP="009E4A8A">
      <w:pPr>
        <w:ind w:firstLine="709"/>
        <w:jc w:val="center"/>
        <w:rPr>
          <w:rFonts w:ascii="PT Astra Serif" w:hAnsi="PT Astra Serif"/>
          <w:i/>
          <w:color w:val="000000"/>
          <w:sz w:val="28"/>
          <w:szCs w:val="28"/>
          <w:lang w:val="ru-RU"/>
        </w:rPr>
      </w:pPr>
    </w:p>
    <w:p w:rsidR="004A2236" w:rsidRPr="00C46693" w:rsidRDefault="004A2236" w:rsidP="009E4A8A">
      <w:pPr>
        <w:ind w:firstLine="709"/>
        <w:jc w:val="center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1.2. Описание заявителей</w:t>
      </w:r>
    </w:p>
    <w:p w:rsidR="004A2236" w:rsidRPr="00C46693" w:rsidRDefault="004A2236" w:rsidP="009E4A8A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847EFB" w:rsidRPr="00C46693" w:rsidRDefault="00F30073" w:rsidP="00C955AC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Муниципальная услуга предоставляется </w:t>
      </w:r>
      <w:r w:rsidR="007A202B" w:rsidRPr="00C46693">
        <w:rPr>
          <w:rFonts w:ascii="PT Astra Serif" w:hAnsi="PT Astra Serif"/>
          <w:sz w:val="28"/>
          <w:szCs w:val="28"/>
          <w:lang w:val="ru-RU"/>
        </w:rPr>
        <w:t xml:space="preserve">родителям (законным представителям) ребёнка нуждающегося в предоставлении места в </w:t>
      </w:r>
      <w:r w:rsidR="00ED5962" w:rsidRPr="00C46693">
        <w:rPr>
          <w:rFonts w:ascii="PT Astra Serif" w:hAnsi="PT Astra Serif"/>
          <w:sz w:val="28"/>
          <w:szCs w:val="28"/>
          <w:lang w:val="ru-RU"/>
        </w:rPr>
        <w:t>детском саду</w:t>
      </w:r>
      <w:r w:rsidR="007A202B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C955AC" w:rsidRPr="00C46693">
        <w:rPr>
          <w:rFonts w:ascii="PT Astra Serif" w:hAnsi="PT Astra Serif"/>
          <w:sz w:val="28"/>
          <w:szCs w:val="28"/>
          <w:lang w:val="ru-RU"/>
        </w:rPr>
        <w:t xml:space="preserve">и проживающим на территории, за которой закреплен указанный детский сад </w:t>
      </w:r>
      <w:r w:rsidR="007A202B" w:rsidRPr="00C46693">
        <w:rPr>
          <w:rFonts w:ascii="PT Astra Serif" w:hAnsi="PT Astra Serif"/>
          <w:sz w:val="28"/>
          <w:szCs w:val="28"/>
          <w:lang w:val="ru-RU"/>
        </w:rPr>
        <w:t>(далее – заявитель).</w:t>
      </w:r>
    </w:p>
    <w:p w:rsidR="00A3494B" w:rsidRPr="00C46693" w:rsidRDefault="00A3494B" w:rsidP="00BA0B4E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val="ru-RU" w:eastAsia="zh-CN"/>
        </w:rPr>
      </w:pPr>
      <w:r w:rsidRPr="00C46693">
        <w:rPr>
          <w:rFonts w:ascii="PT Astra Serif" w:hAnsi="PT Astra Serif"/>
          <w:sz w:val="28"/>
          <w:szCs w:val="28"/>
          <w:lang w:val="ru-RU" w:eastAsia="zh-CN"/>
        </w:rPr>
        <w:t>Учёту подлежат дети в возрасте с рождения и до достижения возраста шести лет и шести месяцев (далее – дети, ребёнок), чьи родители обратились с заявлением о постановке на учёт ребенка в качестве нуждающегося в предоставлении места в дошкольной образовательной организации.</w:t>
      </w:r>
    </w:p>
    <w:p w:rsidR="007A202B" w:rsidRPr="00C46693" w:rsidRDefault="00BA0B4E" w:rsidP="00980329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Дошкольное образование предоставляется детям в возрасте от 2 месяцев</w:t>
      </w:r>
      <w:r w:rsidR="00444A7E" w:rsidRPr="00C46693">
        <w:rPr>
          <w:rFonts w:ascii="PT Astra Serif" w:hAnsi="PT Astra Serif"/>
          <w:sz w:val="28"/>
          <w:szCs w:val="28"/>
          <w:lang w:val="ru-RU"/>
        </w:rPr>
        <w:t xml:space="preserve"> (при наличии условий) </w:t>
      </w:r>
      <w:r w:rsidRPr="00C46693">
        <w:rPr>
          <w:rFonts w:ascii="PT Astra Serif" w:hAnsi="PT Astra Serif"/>
          <w:sz w:val="28"/>
          <w:szCs w:val="28"/>
          <w:lang w:val="ru-RU"/>
        </w:rPr>
        <w:t>до начала получения начального общего образования.</w:t>
      </w:r>
    </w:p>
    <w:p w:rsidR="00956120" w:rsidRDefault="00B62BDD" w:rsidP="00956120">
      <w:pPr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lastRenderedPageBreak/>
        <w:t>1.3. Требования к порядку информирования о предоставлении</w:t>
      </w:r>
      <w:r w:rsidRPr="00C46693">
        <w:rPr>
          <w:rFonts w:ascii="PT Astra Serif" w:hAnsi="PT Astra Serif" w:cs="Tahoma"/>
          <w:sz w:val="28"/>
          <w:szCs w:val="28"/>
          <w:lang w:val="ru-RU"/>
        </w:rPr>
        <w:br/>
        <w:t>муниципальной услуги</w:t>
      </w:r>
    </w:p>
    <w:p w:rsidR="00C46693" w:rsidRPr="00C46693" w:rsidRDefault="00C46693" w:rsidP="00956120">
      <w:pPr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C46693" w:rsidRDefault="00B62BDD" w:rsidP="00956120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1.3.1. Порядок получения информации заявителями по вопросам предоставления муниципальной услуги, сведений </w:t>
      </w:r>
      <w:r w:rsidR="00C75B08" w:rsidRPr="00C46693">
        <w:rPr>
          <w:rFonts w:ascii="PT Astra Serif" w:hAnsi="PT Astra Serif" w:cs="Tahoma"/>
          <w:sz w:val="28"/>
          <w:szCs w:val="28"/>
          <w:lang w:val="ru-RU"/>
        </w:rPr>
        <w:t xml:space="preserve">о ходе предоставления указанной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услуги,</w:t>
      </w:r>
      <w:r w:rsidR="00C75B08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в</w:t>
      </w:r>
      <w:r w:rsidR="00C75B08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том</w:t>
      </w:r>
      <w:r w:rsidR="00C75B08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числе на официальном сайте уполномоченного органа в информационно-телекоммуникационной сети «Интернет» (далее – официальный сайт уполномоченного органа), а также с использованием федеральной государственной информационной системы «Единый портал государственных и муниципальных услуг (функций)» (далее – Единый портал)</w:t>
      </w:r>
      <w:r w:rsidR="00B740C1" w:rsidRPr="00C46693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B62BDD" w:rsidRPr="00C46693" w:rsidRDefault="00B62BDD" w:rsidP="00956120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Информирование по вопросам предоставления муниципальной услуги осуществляется посредством:</w:t>
      </w:r>
      <w:r w:rsidR="00153F72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</w:p>
    <w:p w:rsidR="00C46693" w:rsidRPr="00C46693" w:rsidRDefault="00B62BDD" w:rsidP="00C46693">
      <w:pPr>
        <w:tabs>
          <w:tab w:val="left" w:pos="0"/>
        </w:tabs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размещения информации на официальном сайте уполномоченного органа </w:t>
      </w:r>
      <w:hyperlink r:id="rId9" w:history="1">
        <w:r w:rsidR="00C46693" w:rsidRPr="00C46693">
          <w:rPr>
            <w:rStyle w:val="ab"/>
            <w:rFonts w:ascii="PT Astra Serif" w:hAnsi="PT Astra Serif" w:cs="Tahoma"/>
            <w:color w:val="auto"/>
            <w:sz w:val="28"/>
            <w:szCs w:val="28"/>
            <w:u w:val="none"/>
          </w:rPr>
          <w:t>www</w:t>
        </w:r>
        <w:r w:rsidR="00C46693" w:rsidRPr="00C46693">
          <w:rPr>
            <w:rStyle w:val="ab"/>
            <w:rFonts w:ascii="PT Astra Serif" w:hAnsi="PT Astra Serif" w:cs="Tahoma"/>
            <w:color w:val="auto"/>
            <w:sz w:val="28"/>
            <w:szCs w:val="28"/>
            <w:u w:val="none"/>
            <w:lang w:val="ru-RU"/>
          </w:rPr>
          <w:t>.</w:t>
        </w:r>
        <w:proofErr w:type="spellStart"/>
        <w:r w:rsidR="00C46693" w:rsidRPr="00C46693">
          <w:rPr>
            <w:rStyle w:val="ab"/>
            <w:rFonts w:ascii="PT Astra Serif" w:hAnsi="PT Astra Serif" w:cs="Tahoma"/>
            <w:color w:val="auto"/>
            <w:sz w:val="28"/>
            <w:szCs w:val="28"/>
            <w:u w:val="none"/>
          </w:rPr>
          <w:t>karsunmo</w:t>
        </w:r>
        <w:proofErr w:type="spellEnd"/>
        <w:r w:rsidR="00C46693" w:rsidRPr="00C46693">
          <w:rPr>
            <w:rStyle w:val="ab"/>
            <w:rFonts w:ascii="PT Astra Serif" w:hAnsi="PT Astra Serif" w:cs="Tahoma"/>
            <w:color w:val="auto"/>
            <w:sz w:val="28"/>
            <w:szCs w:val="28"/>
            <w:u w:val="none"/>
            <w:lang w:val="ru-RU"/>
          </w:rPr>
          <w:t>.</w:t>
        </w:r>
        <w:proofErr w:type="spellStart"/>
        <w:r w:rsidR="00C46693" w:rsidRPr="00C46693">
          <w:rPr>
            <w:rStyle w:val="ab"/>
            <w:rFonts w:ascii="PT Astra Serif" w:hAnsi="PT Astra Serif" w:cs="Tahoma"/>
            <w:color w:val="auto"/>
            <w:sz w:val="28"/>
            <w:szCs w:val="28"/>
            <w:u w:val="none"/>
          </w:rPr>
          <w:t>ru</w:t>
        </w:r>
        <w:proofErr w:type="spellEnd"/>
      </w:hyperlink>
      <w:r w:rsidRPr="00C46693">
        <w:rPr>
          <w:rFonts w:ascii="PT Astra Serif" w:hAnsi="PT Astra Serif" w:cs="Tahoma"/>
          <w:sz w:val="28"/>
          <w:szCs w:val="28"/>
          <w:lang w:val="ru-RU"/>
        </w:rPr>
        <w:t>;</w:t>
      </w:r>
    </w:p>
    <w:p w:rsidR="00B62BDD" w:rsidRPr="00C46693" w:rsidRDefault="00B62BDD" w:rsidP="00C46693">
      <w:pPr>
        <w:tabs>
          <w:tab w:val="left" w:pos="0"/>
        </w:tabs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размещения информации на Едином портале (</w:t>
      </w:r>
      <w:hyperlink r:id="rId10" w:history="1">
        <w:r w:rsidRPr="00C46693">
          <w:rPr>
            <w:rFonts w:ascii="PT Astra Serif" w:hAnsi="PT Astra Serif" w:cs="Tahoma"/>
            <w:sz w:val="28"/>
            <w:szCs w:val="28"/>
            <w:lang w:val="ru-RU"/>
          </w:rPr>
          <w:t>https://www.gosuslugi.ru/</w:t>
        </w:r>
      </w:hyperlink>
      <w:r w:rsidRPr="00C46693">
        <w:rPr>
          <w:rFonts w:ascii="PT Astra Serif" w:hAnsi="PT Astra Serif" w:cs="Tahoma"/>
          <w:sz w:val="28"/>
          <w:szCs w:val="28"/>
          <w:lang w:val="ru-RU"/>
        </w:rPr>
        <w:t>);</w:t>
      </w:r>
    </w:p>
    <w:p w:rsidR="00A7062E" w:rsidRPr="00C46693" w:rsidRDefault="00A7062E" w:rsidP="00C46693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размещение информации в государственной информационной системе Ульяновской области «Е-услуги. </w:t>
      </w:r>
      <w:proofErr w:type="gramStart"/>
      <w:r w:rsidRPr="00C46693">
        <w:rPr>
          <w:rFonts w:ascii="PT Astra Serif" w:hAnsi="PT Astra Serif" w:cs="Tahoma"/>
          <w:sz w:val="28"/>
          <w:szCs w:val="28"/>
          <w:lang w:val="ru-RU"/>
        </w:rPr>
        <w:t>Образование» (</w:t>
      </w:r>
      <w:hyperlink r:id="rId11" w:history="1">
        <w:r w:rsidRPr="00C46693">
          <w:rPr>
            <w:rStyle w:val="ab"/>
            <w:rFonts w:ascii="PT Astra Serif" w:hAnsi="PT Astra Serif" w:cs="Tahoma"/>
            <w:color w:val="auto"/>
            <w:sz w:val="28"/>
            <w:szCs w:val="28"/>
            <w:u w:val="none"/>
            <w:lang w:val="ru-RU"/>
          </w:rPr>
          <w:t>http://detsad.cit73.ru</w:t>
        </w:r>
        <w:r w:rsidRPr="00C46693">
          <w:rPr>
            <w:rStyle w:val="ab"/>
            <w:rFonts w:ascii="PT Astra Serif" w:hAnsi="PT Astra Serif" w:cs="Tahoma"/>
            <w:color w:val="auto"/>
            <w:sz w:val="28"/>
            <w:szCs w:val="28"/>
            <w:lang w:val="ru-RU"/>
          </w:rPr>
          <w:t>/</w:t>
        </w:r>
      </w:hyperlink>
      <w:r w:rsidRPr="00C46693">
        <w:rPr>
          <w:rFonts w:ascii="PT Astra Serif" w:hAnsi="PT Astra Serif" w:cs="Tahoma"/>
          <w:sz w:val="28"/>
          <w:szCs w:val="28"/>
          <w:lang w:val="ru-RU"/>
        </w:rPr>
        <w:t>)</w:t>
      </w:r>
      <w:r w:rsidR="003F6D0A" w:rsidRPr="00C46693">
        <w:rPr>
          <w:rFonts w:ascii="PT Astra Serif" w:hAnsi="PT Astra Serif" w:cs="Tahoma"/>
          <w:sz w:val="28"/>
          <w:szCs w:val="28"/>
          <w:lang w:val="ru-RU"/>
        </w:rPr>
        <w:t xml:space="preserve"> (далее - ГИС «Е-услуги.</w:t>
      </w:r>
      <w:proofErr w:type="gramEnd"/>
      <w:r w:rsidR="003F6D0A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proofErr w:type="gramStart"/>
      <w:r w:rsidR="003F6D0A" w:rsidRPr="00C46693">
        <w:rPr>
          <w:rFonts w:ascii="PT Astra Serif" w:hAnsi="PT Astra Serif" w:cs="Tahoma"/>
          <w:sz w:val="28"/>
          <w:szCs w:val="28"/>
          <w:lang w:val="ru-RU"/>
        </w:rPr>
        <w:t>Образование»)</w:t>
      </w:r>
      <w:r w:rsidRPr="00C46693">
        <w:rPr>
          <w:rFonts w:ascii="PT Astra Serif" w:hAnsi="PT Astra Serif" w:cs="Tahoma"/>
          <w:sz w:val="28"/>
          <w:szCs w:val="28"/>
          <w:lang w:val="ru-RU"/>
        </w:rPr>
        <w:t>;</w:t>
      </w:r>
      <w:proofErr w:type="gramEnd"/>
    </w:p>
    <w:p w:rsidR="00B62BDD" w:rsidRPr="00C46693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путём публикации информации в средствах </w:t>
      </w:r>
      <w:r w:rsidR="004B675A" w:rsidRPr="00C46693">
        <w:rPr>
          <w:rFonts w:ascii="PT Astra Serif" w:hAnsi="PT Astra Serif" w:cs="Tahoma"/>
          <w:sz w:val="28"/>
          <w:szCs w:val="28"/>
          <w:lang w:val="ru-RU"/>
        </w:rPr>
        <w:t>массовой информации</w:t>
      </w:r>
      <w:r w:rsidRPr="00C46693">
        <w:rPr>
          <w:rFonts w:ascii="PT Astra Serif" w:hAnsi="PT Astra Serif" w:cs="Tahoma"/>
          <w:sz w:val="28"/>
          <w:szCs w:val="28"/>
          <w:lang w:val="ru-RU"/>
        </w:rPr>
        <w:t>;</w:t>
      </w:r>
    </w:p>
    <w:p w:rsidR="00B62BDD" w:rsidRPr="00C46693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размещения материалов на информационных стендах в местах предоставления муниципальной услуги, оборудованных в помещениях, предназначенных для приёма граждан, в том числе в областном государственном казённом учреждении «Корпорация развития </w:t>
      </w:r>
      <w:proofErr w:type="gramStart"/>
      <w:r w:rsidRPr="00C46693">
        <w:rPr>
          <w:rFonts w:ascii="PT Astra Serif" w:hAnsi="PT Astra Serif" w:cs="Tahoma"/>
          <w:sz w:val="28"/>
          <w:szCs w:val="28"/>
          <w:lang w:val="ru-RU"/>
        </w:rPr>
        <w:t>интернет-технологий</w:t>
      </w:r>
      <w:proofErr w:type="gramEnd"/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– многофункциональный центр предоставления государственных и муниципальных у</w:t>
      </w:r>
      <w:r w:rsidR="00915479" w:rsidRPr="00C46693">
        <w:rPr>
          <w:rFonts w:ascii="PT Astra Serif" w:hAnsi="PT Astra Serif" w:cs="Tahoma"/>
          <w:sz w:val="28"/>
          <w:szCs w:val="28"/>
          <w:lang w:val="ru-RU"/>
        </w:rPr>
        <w:t xml:space="preserve">слуг в Ульяновской области»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(далее – ОГКУ «Правительство для граждан»);</w:t>
      </w:r>
    </w:p>
    <w:p w:rsidR="00B62BDD" w:rsidRPr="00C46693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ответов на письменные обращения, напр</w:t>
      </w:r>
      <w:r w:rsidR="002A38D6" w:rsidRPr="00C46693">
        <w:rPr>
          <w:rFonts w:ascii="PT Astra Serif" w:hAnsi="PT Astra Serif" w:cs="Tahoma"/>
          <w:sz w:val="28"/>
          <w:szCs w:val="28"/>
          <w:lang w:val="ru-RU"/>
        </w:rPr>
        <w:t xml:space="preserve">авляемые в уполномоченный орган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по почте;</w:t>
      </w:r>
    </w:p>
    <w:p w:rsidR="00B62BDD" w:rsidRPr="00C46693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ответов на обращения, поступившие в уполномоченный орган в электронной форме на адрес электронной почты;</w:t>
      </w:r>
    </w:p>
    <w:p w:rsidR="00B62BDD" w:rsidRPr="00C46693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устного консультирования должностными лицами уполномоченного органа, его структурного подразделения, ответственными за предоставление муниципальной услуги (далее – должностные лица), при личном обращении заявителя в уполномоченный орган;</w:t>
      </w:r>
    </w:p>
    <w:p w:rsidR="00B62BDD" w:rsidRPr="00C46693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ответов на обращения по телефону.</w:t>
      </w:r>
    </w:p>
    <w:p w:rsidR="00B62BDD" w:rsidRPr="00C46693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i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Информирование через телефон-автоинформатор </w:t>
      </w:r>
      <w:r w:rsidR="00EF6C6C" w:rsidRPr="00C46693">
        <w:rPr>
          <w:rFonts w:ascii="PT Astra Serif" w:hAnsi="PT Astra Serif" w:cs="Tahoma"/>
          <w:sz w:val="28"/>
          <w:szCs w:val="28"/>
          <w:lang w:val="ru-RU"/>
        </w:rPr>
        <w:t>не осуществляется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.                                                                                                                     </w:t>
      </w:r>
      <w:r w:rsidRPr="00C46693">
        <w:rPr>
          <w:rFonts w:ascii="PT Astra Serif" w:hAnsi="PT Astra Serif" w:cs="Tahoma"/>
          <w:i/>
          <w:sz w:val="28"/>
          <w:szCs w:val="28"/>
          <w:lang w:val="ru-RU"/>
        </w:rPr>
        <w:t xml:space="preserve">      </w:t>
      </w:r>
    </w:p>
    <w:p w:rsidR="00B62BDD" w:rsidRPr="00C46693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1.3.2. Порядок, форма, место размещения и способы получения справочной информации, в том числе на стендах в местах предоставления муниципальной</w:t>
      </w:r>
      <w:r w:rsidR="002A38D6" w:rsidRPr="00C46693">
        <w:rPr>
          <w:rFonts w:ascii="PT Astra Serif" w:hAnsi="PT Astra Serif" w:cs="Tahoma"/>
          <w:sz w:val="28"/>
          <w:szCs w:val="28"/>
          <w:lang w:val="ru-RU"/>
        </w:rPr>
        <w:t xml:space="preserve"> услуги,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и в многофункциональных центрах предоставления государственных и муниципальных услуг (далее – многофункциональный центр).</w:t>
      </w:r>
    </w:p>
    <w:p w:rsidR="00B62BDD" w:rsidRPr="00C46693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На официальном сайте уполномоченного органа, а также на Едином портале размещена следующая справочная информация:</w:t>
      </w:r>
    </w:p>
    <w:p w:rsidR="00B62BDD" w:rsidRPr="00C46693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место нахождения и график работы уполномоченного органа, его структурного подразделения, предоставляющего муниципальную услугу, </w:t>
      </w:r>
      <w:r w:rsidRPr="00C46693">
        <w:rPr>
          <w:rFonts w:ascii="PT Astra Serif" w:hAnsi="PT Astra Serif" w:cs="Tahoma"/>
          <w:sz w:val="28"/>
          <w:szCs w:val="28"/>
          <w:lang w:val="ru-RU"/>
        </w:rPr>
        <w:lastRenderedPageBreak/>
        <w:t>органов государственной власти, участвующих в предоставления муни</w:t>
      </w:r>
      <w:r w:rsidR="00C75B08" w:rsidRPr="00C46693">
        <w:rPr>
          <w:rFonts w:ascii="PT Astra Serif" w:hAnsi="PT Astra Serif" w:cs="Tahoma"/>
          <w:sz w:val="28"/>
          <w:szCs w:val="28"/>
          <w:lang w:val="ru-RU"/>
        </w:rPr>
        <w:t xml:space="preserve">ципальной услуги,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а</w:t>
      </w:r>
      <w:r w:rsidR="00C75B08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также ОГКУ «Правительство для граждан»;</w:t>
      </w:r>
    </w:p>
    <w:p w:rsidR="00B62BDD" w:rsidRPr="00C46693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справочные телефоны уполномоченного органа, его структурного подразделения, предоставляющего муниципальную услугу, органов государственной власти, участвующих в предоставления муниципальной услуг</w:t>
      </w:r>
      <w:r w:rsidR="00C75B08" w:rsidRPr="00C46693">
        <w:rPr>
          <w:rFonts w:ascii="PT Astra Serif" w:hAnsi="PT Astra Serif" w:cs="Tahoma"/>
          <w:sz w:val="28"/>
          <w:szCs w:val="28"/>
          <w:lang w:val="ru-RU"/>
        </w:rPr>
        <w:t xml:space="preserve">и,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ОГКУ</w:t>
      </w:r>
      <w:r w:rsidR="00C75B08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="004B675A" w:rsidRPr="00C46693">
        <w:rPr>
          <w:rFonts w:ascii="PT Astra Serif" w:hAnsi="PT Astra Serif" w:cs="Tahoma"/>
          <w:sz w:val="28"/>
          <w:szCs w:val="28"/>
          <w:lang w:val="ru-RU"/>
        </w:rPr>
        <w:t>«Правительство для граждан»</w:t>
      </w:r>
      <w:r w:rsidRPr="00C46693">
        <w:rPr>
          <w:rFonts w:ascii="PT Astra Serif" w:hAnsi="PT Astra Serif" w:cs="Tahoma"/>
          <w:sz w:val="28"/>
          <w:szCs w:val="28"/>
          <w:lang w:val="ru-RU"/>
        </w:rPr>
        <w:t>;</w:t>
      </w:r>
    </w:p>
    <w:p w:rsidR="00B62BDD" w:rsidRPr="00C46693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адрес официального сайта, адреса электронной почты и (или) формы обратной связи уполномоченного органа, органов государственной власти, участвующих</w:t>
      </w:r>
      <w:r w:rsidR="002A38D6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в предоставления муниципальной услуги, ОГКУ «Правительство для граждан».</w:t>
      </w:r>
    </w:p>
    <w:p w:rsidR="00B62BDD" w:rsidRPr="00C46693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Справочная информация размещена на информационных стендах и иных источниках информирования, которые оборудованы в доступном для заявителей месте предоставления муниципальной услуги, максимально заметны,</w:t>
      </w:r>
      <w:r w:rsidR="00E34382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хорошо</w:t>
      </w:r>
      <w:r w:rsidR="00E34382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просматриваемы и функциональны.</w:t>
      </w:r>
    </w:p>
    <w:p w:rsidR="00B62BDD" w:rsidRPr="00C46693" w:rsidRDefault="00B62BDD" w:rsidP="00E34382">
      <w:pPr>
        <w:tabs>
          <w:tab w:val="left" w:pos="709"/>
        </w:tabs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На информационных стендах, а также иных источниках информирования </w:t>
      </w:r>
      <w:r w:rsidRPr="00C46693">
        <w:rPr>
          <w:rFonts w:ascii="PT Astra Serif" w:hAnsi="PT Astra Serif" w:cs="Tahoma"/>
          <w:sz w:val="28"/>
          <w:szCs w:val="28"/>
          <w:lang w:val="ru-RU"/>
        </w:rPr>
        <w:br/>
        <w:t>ОГКУ «Правительство для граждан» в секторе информирования и ожидания или в секторе приёма заявителей размещается актуальная и исчерпывающая информация, которая содержит, в том числе:</w:t>
      </w:r>
    </w:p>
    <w:p w:rsidR="00B62BDD" w:rsidRPr="00C46693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режим работы и адреса ОГКУ «Правительство для граждан», а также </w:t>
      </w:r>
      <w:r w:rsidRPr="00C46693">
        <w:rPr>
          <w:rFonts w:ascii="PT Astra Serif" w:hAnsi="PT Astra Serif" w:cs="Tahoma"/>
          <w:sz w:val="28"/>
          <w:szCs w:val="28"/>
          <w:lang w:val="ru-RU"/>
        </w:rPr>
        <w:br/>
        <w:t>его обособленных подразделений;</w:t>
      </w:r>
    </w:p>
    <w:p w:rsidR="00B62BDD" w:rsidRPr="00C46693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справочные телефоны ОГКУ «Правительство для граждан»;</w:t>
      </w:r>
    </w:p>
    <w:p w:rsidR="00B62BDD" w:rsidRPr="00C46693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адрес официального сайта ОГКУ «Правительство для граждан», адрес электронной почты ОГКУ «Правительство для граждан»;</w:t>
      </w:r>
    </w:p>
    <w:p w:rsidR="00847EFB" w:rsidRPr="00C46693" w:rsidRDefault="00B62BDD" w:rsidP="00E34382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/>
          <w:i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порядок предоставления муниципальной услуги.</w:t>
      </w:r>
    </w:p>
    <w:p w:rsidR="00270733" w:rsidRPr="00C46693" w:rsidRDefault="00270733" w:rsidP="00270733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4A2236" w:rsidRPr="00C46693" w:rsidRDefault="00A51F6F" w:rsidP="009E4A8A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  <w:bookmarkStart w:id="3" w:name="Par110"/>
      <w:bookmarkEnd w:id="3"/>
      <w:r w:rsidRPr="00C46693">
        <w:rPr>
          <w:rFonts w:ascii="PT Astra Serif" w:hAnsi="PT Astra Serif"/>
          <w:sz w:val="28"/>
          <w:szCs w:val="28"/>
          <w:lang w:val="ru-RU"/>
        </w:rPr>
        <w:t>2</w:t>
      </w:r>
      <w:r w:rsidR="004A2236" w:rsidRPr="00C46693">
        <w:rPr>
          <w:rFonts w:ascii="PT Astra Serif" w:hAnsi="PT Astra Serif"/>
          <w:sz w:val="28"/>
          <w:szCs w:val="28"/>
          <w:lang w:val="ru-RU"/>
        </w:rPr>
        <w:t>. Стандарт предоставления муниципальной услуги</w:t>
      </w:r>
    </w:p>
    <w:p w:rsidR="004A2236" w:rsidRPr="00C46693" w:rsidRDefault="004A2236" w:rsidP="00D920D9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4A2236" w:rsidRPr="00C46693" w:rsidRDefault="004A2236" w:rsidP="00D920D9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2.1. Наименование муниципальной услуги</w:t>
      </w:r>
    </w:p>
    <w:p w:rsidR="00D920D9" w:rsidRPr="00C46693" w:rsidRDefault="00D920D9" w:rsidP="00D920D9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67475E" w:rsidRPr="00C46693" w:rsidRDefault="00520FF3" w:rsidP="008958EA">
      <w:pPr>
        <w:tabs>
          <w:tab w:val="left" w:pos="709"/>
        </w:tabs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Приём заявлений, постановка на учёт и зачисление детей в образовательные организации, реализующие основную образовательную программу дошкольного образования (детские сады</w:t>
      </w:r>
      <w:r w:rsidR="00867E82" w:rsidRPr="00C46693">
        <w:rPr>
          <w:rFonts w:ascii="PT Astra Serif" w:hAnsi="PT Astra Serif"/>
          <w:sz w:val="28"/>
          <w:szCs w:val="28"/>
          <w:lang w:val="ru-RU"/>
        </w:rPr>
        <w:t>).</w:t>
      </w:r>
      <w:r w:rsidR="0067475E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</w:p>
    <w:p w:rsidR="006723E6" w:rsidRPr="00C46693" w:rsidRDefault="006723E6" w:rsidP="00915479">
      <w:pPr>
        <w:autoSpaceDE w:val="0"/>
        <w:jc w:val="both"/>
        <w:rPr>
          <w:rFonts w:ascii="PT Astra Serif" w:hAnsi="PT Astra Serif"/>
          <w:color w:val="000000"/>
          <w:sz w:val="28"/>
          <w:szCs w:val="28"/>
          <w:lang w:val="ru-RU"/>
        </w:rPr>
      </w:pPr>
    </w:p>
    <w:p w:rsidR="00D920D9" w:rsidRPr="00C46693" w:rsidRDefault="00BB4DEA" w:rsidP="00D920D9">
      <w:pPr>
        <w:autoSpaceDE w:val="0"/>
        <w:ind w:firstLine="709"/>
        <w:jc w:val="center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2.2. Наименование органа, предос</w:t>
      </w:r>
      <w:r w:rsidR="00D920D9" w:rsidRPr="00C46693">
        <w:rPr>
          <w:rFonts w:ascii="PT Astra Serif" w:hAnsi="PT Astra Serif"/>
          <w:color w:val="000000"/>
          <w:sz w:val="28"/>
          <w:szCs w:val="28"/>
          <w:lang w:val="ru-RU"/>
        </w:rPr>
        <w:t>тавляющего муниципальную услугу</w:t>
      </w:r>
    </w:p>
    <w:p w:rsidR="00D920D9" w:rsidRPr="00C46693" w:rsidRDefault="00D920D9" w:rsidP="00D920D9">
      <w:pPr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</w:p>
    <w:p w:rsidR="00DA15DE" w:rsidRPr="00C46693" w:rsidRDefault="00A3494B" w:rsidP="00D920D9">
      <w:pPr>
        <w:widowControl w:val="0"/>
        <w:suppressAutoHyphens w:val="0"/>
        <w:autoSpaceDE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Администрации муниципального образования «Карсунский район» Ульяновской области в лице муниципального казённого учреждения «Управление образования администрации муниципального образования «Карсунский район» Ульяновской области» (далее – структурное подразделение) в лице муниципального бюджетного учреждения «Центр развития образования и бухгалтерского учёта» муниципального образования «Карсунский район» Ульяновской области (далее – МБУ «ЦРО и БУ»).</w:t>
      </w:r>
    </w:p>
    <w:p w:rsidR="00A3494B" w:rsidRPr="00C46693" w:rsidRDefault="00A3494B" w:rsidP="00D920D9">
      <w:pPr>
        <w:widowControl w:val="0"/>
        <w:suppressAutoHyphens w:val="0"/>
        <w:autoSpaceDE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4A2236" w:rsidRPr="00C46693" w:rsidRDefault="00BB4DEA" w:rsidP="00067B0A">
      <w:pPr>
        <w:widowControl w:val="0"/>
        <w:suppressAutoHyphens w:val="0"/>
        <w:autoSpaceDE w:val="0"/>
        <w:ind w:firstLine="709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2.3. Результат предоставления муниципальной услуги.</w:t>
      </w:r>
    </w:p>
    <w:p w:rsidR="00067B0A" w:rsidRPr="00C46693" w:rsidRDefault="00067B0A" w:rsidP="00D920D9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B14CE3" w:rsidRPr="00C46693" w:rsidRDefault="004A2236" w:rsidP="00B14CE3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lastRenderedPageBreak/>
        <w:t>Результатом предостав</w:t>
      </w:r>
      <w:r w:rsidR="00927B66" w:rsidRPr="00C46693">
        <w:rPr>
          <w:rFonts w:ascii="PT Astra Serif" w:hAnsi="PT Astra Serif"/>
          <w:sz w:val="28"/>
          <w:szCs w:val="28"/>
          <w:lang w:val="ru-RU"/>
        </w:rPr>
        <w:t>ления муниципальной услуги являе</w:t>
      </w:r>
      <w:r w:rsidR="00B14CE3" w:rsidRPr="00C46693">
        <w:rPr>
          <w:rFonts w:ascii="PT Astra Serif" w:hAnsi="PT Astra Serif"/>
          <w:sz w:val="28"/>
          <w:szCs w:val="28"/>
          <w:lang w:val="ru-RU"/>
        </w:rPr>
        <w:t>тся:</w:t>
      </w:r>
    </w:p>
    <w:p w:rsidR="006D7175" w:rsidRPr="00C46693" w:rsidRDefault="004E418F" w:rsidP="00B14CE3">
      <w:pPr>
        <w:widowControl w:val="0"/>
        <w:autoSpaceDE w:val="0"/>
        <w:ind w:firstLine="709"/>
        <w:jc w:val="both"/>
        <w:rPr>
          <w:rFonts w:ascii="PT Astra Serif" w:hAnsi="PT Astra Serif"/>
          <w:i/>
          <w:sz w:val="28"/>
          <w:szCs w:val="28"/>
          <w:u w:val="single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у</w:t>
      </w:r>
      <w:r w:rsidR="00B14CE3"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ведомление, </w:t>
      </w:r>
      <w:r w:rsidR="00B14CE3" w:rsidRPr="00C46693">
        <w:rPr>
          <w:rFonts w:ascii="PT Astra Serif" w:eastAsia="Calibri" w:hAnsi="PT Astra Serif"/>
          <w:sz w:val="28"/>
          <w:szCs w:val="28"/>
          <w:lang w:val="ru-RU"/>
        </w:rPr>
        <w:t>подтверждающее регистрацию заявления и постановку на учёт ребенка</w:t>
      </w:r>
      <w:r w:rsidR="00A63C13" w:rsidRPr="00C46693">
        <w:rPr>
          <w:rFonts w:ascii="PT Astra Serif" w:eastAsia="Calibri" w:hAnsi="PT Astra Serif"/>
          <w:sz w:val="28"/>
          <w:szCs w:val="28"/>
          <w:lang w:val="ru-RU"/>
        </w:rPr>
        <w:t xml:space="preserve"> </w:t>
      </w:r>
      <w:r w:rsidR="00B14CE3" w:rsidRPr="00C46693">
        <w:rPr>
          <w:rFonts w:ascii="PT Astra Serif" w:eastAsia="Calibri" w:hAnsi="PT Astra Serif"/>
          <w:sz w:val="28"/>
          <w:szCs w:val="28"/>
          <w:lang w:val="ru-RU"/>
        </w:rPr>
        <w:t xml:space="preserve">в </w:t>
      </w:r>
      <w:r w:rsidR="00B14CE3" w:rsidRPr="00C46693">
        <w:rPr>
          <w:rFonts w:ascii="PT Astra Serif" w:hAnsi="PT Astra Serif"/>
          <w:sz w:val="28"/>
          <w:szCs w:val="28"/>
          <w:lang w:val="ru-RU"/>
        </w:rPr>
        <w:t xml:space="preserve">государственной информационной системе Ульяновской области «Е-услуги. Образование» (далее – уведомление о постановке на учёт) оформленное в соответствие с приложением № </w:t>
      </w:r>
      <w:r w:rsidR="0055341D" w:rsidRPr="00C46693">
        <w:rPr>
          <w:rFonts w:ascii="PT Astra Serif" w:hAnsi="PT Astra Serif"/>
          <w:sz w:val="28"/>
          <w:szCs w:val="28"/>
          <w:lang w:val="ru-RU"/>
        </w:rPr>
        <w:t>2</w:t>
      </w:r>
      <w:r w:rsidR="00683E3F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B14CE3" w:rsidRPr="00C46693">
        <w:rPr>
          <w:rFonts w:ascii="PT Astra Serif" w:hAnsi="PT Astra Serif"/>
          <w:sz w:val="28"/>
          <w:szCs w:val="28"/>
          <w:lang w:val="ru-RU"/>
        </w:rPr>
        <w:t>к настоящему административному регламенту;</w:t>
      </w:r>
    </w:p>
    <w:p w:rsidR="00CE67C3" w:rsidRPr="00C46693" w:rsidRDefault="00D86CC7" w:rsidP="00D920D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46693">
        <w:rPr>
          <w:rFonts w:ascii="PT Astra Serif" w:hAnsi="PT Astra Serif" w:cs="Times New Roman"/>
          <w:sz w:val="28"/>
          <w:szCs w:val="28"/>
        </w:rPr>
        <w:t xml:space="preserve">направление для зачисления ребёнка в образовательную организацию, реализующую основную образовательную программу дошкольного образования </w:t>
      </w:r>
      <w:r w:rsidR="00BF3274" w:rsidRPr="00C46693">
        <w:rPr>
          <w:rFonts w:ascii="PT Astra Serif" w:hAnsi="PT Astra Serif" w:cs="Times New Roman"/>
          <w:sz w:val="28"/>
          <w:szCs w:val="28"/>
        </w:rPr>
        <w:t xml:space="preserve">(далее – направление в детский сад) </w:t>
      </w:r>
      <w:r w:rsidRPr="00C46693">
        <w:rPr>
          <w:rFonts w:ascii="PT Astra Serif" w:hAnsi="PT Astra Serif" w:cs="Times New Roman"/>
          <w:sz w:val="28"/>
          <w:szCs w:val="28"/>
        </w:rPr>
        <w:t>оформленное в соответстви</w:t>
      </w:r>
      <w:r w:rsidR="00A63C13" w:rsidRPr="00C46693">
        <w:rPr>
          <w:rFonts w:ascii="PT Astra Serif" w:hAnsi="PT Astra Serif" w:cs="Times New Roman"/>
          <w:sz w:val="28"/>
          <w:szCs w:val="28"/>
        </w:rPr>
        <w:t>и</w:t>
      </w:r>
      <w:r w:rsidRPr="00C46693">
        <w:rPr>
          <w:rFonts w:ascii="PT Astra Serif" w:hAnsi="PT Astra Serif" w:cs="Times New Roman"/>
          <w:sz w:val="28"/>
          <w:szCs w:val="28"/>
        </w:rPr>
        <w:t xml:space="preserve"> с приложением № </w:t>
      </w:r>
      <w:r w:rsidR="0055341D" w:rsidRPr="00C46693">
        <w:rPr>
          <w:rFonts w:ascii="PT Astra Serif" w:hAnsi="PT Astra Serif" w:cs="Times New Roman"/>
          <w:sz w:val="28"/>
          <w:szCs w:val="28"/>
        </w:rPr>
        <w:t>4</w:t>
      </w:r>
      <w:r w:rsidR="00683E3F" w:rsidRPr="00C46693">
        <w:rPr>
          <w:rFonts w:ascii="PT Astra Serif" w:hAnsi="PT Astra Serif" w:cs="Times New Roman"/>
          <w:sz w:val="28"/>
          <w:szCs w:val="28"/>
        </w:rPr>
        <w:t xml:space="preserve"> </w:t>
      </w:r>
      <w:r w:rsidRPr="00C46693">
        <w:rPr>
          <w:rFonts w:ascii="PT Astra Serif" w:hAnsi="PT Astra Serif" w:cs="Times New Roman"/>
          <w:sz w:val="28"/>
          <w:szCs w:val="28"/>
        </w:rPr>
        <w:t xml:space="preserve">к настоящему административному регламенту; </w:t>
      </w:r>
    </w:p>
    <w:p w:rsidR="00A3494B" w:rsidRPr="00C46693" w:rsidRDefault="00A3494B" w:rsidP="00D920D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46693">
        <w:rPr>
          <w:rFonts w:ascii="PT Astra Serif" w:hAnsi="PT Astra Serif" w:cs="Times New Roman"/>
          <w:sz w:val="28"/>
          <w:szCs w:val="28"/>
        </w:rPr>
        <w:t>уведомление об отказе в приеме документов.</w:t>
      </w:r>
    </w:p>
    <w:p w:rsidR="00067B0A" w:rsidRPr="00C46693" w:rsidRDefault="00067B0A" w:rsidP="00EF6C6C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C46693">
        <w:rPr>
          <w:rFonts w:ascii="PT Astra Serif" w:hAnsi="PT Astra Serif"/>
          <w:sz w:val="28"/>
          <w:szCs w:val="28"/>
          <w:lang w:val="ru-RU"/>
        </w:rPr>
        <w:t>Документ, выданный в результате предоставления мун</w:t>
      </w:r>
      <w:r w:rsidR="00EF6C6C" w:rsidRPr="00C46693">
        <w:rPr>
          <w:rFonts w:ascii="PT Astra Serif" w:hAnsi="PT Astra Serif"/>
          <w:sz w:val="28"/>
          <w:szCs w:val="28"/>
          <w:lang w:val="ru-RU"/>
        </w:rPr>
        <w:t>иципальной услуги подписывается</w:t>
      </w:r>
      <w:proofErr w:type="gramEnd"/>
      <w:r w:rsidR="00EF6C6C" w:rsidRPr="00C46693">
        <w:rPr>
          <w:rFonts w:ascii="PT Astra Serif" w:hAnsi="PT Astra Serif"/>
          <w:sz w:val="28"/>
          <w:szCs w:val="28"/>
          <w:lang w:val="ru-RU"/>
        </w:rPr>
        <w:t xml:space="preserve"> начальником структурного подразделения </w:t>
      </w:r>
      <w:r w:rsidRPr="00C46693">
        <w:rPr>
          <w:rFonts w:ascii="PT Astra Serif" w:hAnsi="PT Astra Serif"/>
          <w:sz w:val="28"/>
          <w:szCs w:val="28"/>
          <w:lang w:val="ru-RU"/>
        </w:rPr>
        <w:t>или должностным лицом, исполняющим его обязанности</w:t>
      </w:r>
      <w:r w:rsidR="00A65224" w:rsidRPr="00C46693">
        <w:rPr>
          <w:rFonts w:ascii="PT Astra Serif" w:hAnsi="PT Astra Serif"/>
          <w:i/>
          <w:sz w:val="28"/>
          <w:szCs w:val="28"/>
          <w:lang w:val="ru-RU"/>
        </w:rPr>
        <w:t>.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</w:p>
    <w:p w:rsidR="0049646C" w:rsidRPr="00C46693" w:rsidRDefault="0049646C" w:rsidP="009E4A8A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4A2236" w:rsidRPr="00C46693" w:rsidRDefault="004A2236" w:rsidP="009E4A8A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2.4. </w:t>
      </w:r>
      <w:r w:rsidR="00AA7430" w:rsidRPr="00C46693">
        <w:rPr>
          <w:rFonts w:ascii="PT Astra Serif" w:hAnsi="PT Astra Serif"/>
          <w:sz w:val="28"/>
          <w:szCs w:val="28"/>
          <w:lang w:val="ru-RU"/>
        </w:rPr>
        <w:t xml:space="preserve">Срок предоставления </w:t>
      </w:r>
      <w:r w:rsidR="00010ED2" w:rsidRPr="00C46693">
        <w:rPr>
          <w:rFonts w:ascii="PT Astra Serif" w:hAnsi="PT Astra Serif"/>
          <w:sz w:val="28"/>
          <w:szCs w:val="28"/>
          <w:lang w:val="ru-RU"/>
        </w:rPr>
        <w:t>муниципальной</w:t>
      </w:r>
      <w:r w:rsidR="00415B7D" w:rsidRPr="00C46693">
        <w:rPr>
          <w:rFonts w:ascii="PT Astra Serif" w:hAnsi="PT Astra Serif"/>
          <w:sz w:val="28"/>
          <w:szCs w:val="28"/>
          <w:lang w:val="ru-RU"/>
        </w:rPr>
        <w:t xml:space="preserve"> услуги</w:t>
      </w:r>
    </w:p>
    <w:p w:rsidR="00407149" w:rsidRPr="00C46693" w:rsidRDefault="00407149" w:rsidP="009E4A8A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120773" w:rsidRPr="00C46693" w:rsidRDefault="009F2148" w:rsidP="00906B51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2.4.1. Постановка </w:t>
      </w:r>
      <w:r w:rsidR="00906B51" w:rsidRPr="00C46693">
        <w:rPr>
          <w:rFonts w:ascii="PT Astra Serif" w:hAnsi="PT Astra Serif"/>
          <w:color w:val="000000"/>
          <w:sz w:val="28"/>
          <w:szCs w:val="28"/>
          <w:lang w:val="ru-RU"/>
        </w:rPr>
        <w:t>ребёнка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 на учё</w:t>
      </w:r>
      <w:r w:rsidR="004C3769" w:rsidRPr="00C46693">
        <w:rPr>
          <w:rFonts w:ascii="PT Astra Serif" w:hAnsi="PT Astra Serif"/>
          <w:color w:val="000000"/>
          <w:sz w:val="28"/>
          <w:szCs w:val="28"/>
          <w:lang w:val="ru-RU"/>
        </w:rPr>
        <w:t>т</w:t>
      </w:r>
      <w:r w:rsidR="00906B51" w:rsidRPr="00C46693">
        <w:rPr>
          <w:rFonts w:ascii="PT Astra Serif" w:hAnsi="PT Astra Serif"/>
          <w:sz w:val="28"/>
          <w:szCs w:val="28"/>
          <w:lang w:val="ru-RU"/>
        </w:rPr>
        <w:t xml:space="preserve"> осуществляется в срок не более 10 </w:t>
      </w:r>
      <w:r w:rsidR="00791D78" w:rsidRPr="00C46693">
        <w:rPr>
          <w:rFonts w:ascii="PT Astra Serif" w:hAnsi="PT Astra Serif"/>
          <w:sz w:val="28"/>
          <w:szCs w:val="28"/>
          <w:lang w:val="ru-RU"/>
        </w:rPr>
        <w:t xml:space="preserve">(десяти) </w:t>
      </w:r>
      <w:r w:rsidR="00906B51" w:rsidRPr="00C46693">
        <w:rPr>
          <w:rFonts w:ascii="PT Astra Serif" w:hAnsi="PT Astra Serif"/>
          <w:sz w:val="28"/>
          <w:szCs w:val="28"/>
          <w:lang w:val="ru-RU"/>
        </w:rPr>
        <w:t>рабочих дней со дня подачи заявления.</w:t>
      </w:r>
    </w:p>
    <w:p w:rsidR="003C46A6" w:rsidRPr="00C46693" w:rsidRDefault="00120773" w:rsidP="0007711B">
      <w:pPr>
        <w:pStyle w:val="ConsPlusNormal"/>
        <w:shd w:val="clear" w:color="auto" w:fill="FFFFFF" w:themeFill="background1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46693">
        <w:rPr>
          <w:rFonts w:ascii="PT Astra Serif" w:hAnsi="PT Astra Serif"/>
          <w:color w:val="000000"/>
          <w:sz w:val="28"/>
          <w:szCs w:val="28"/>
        </w:rPr>
        <w:t xml:space="preserve">2.4.2. </w:t>
      </w:r>
      <w:r w:rsidR="003C46A6" w:rsidRPr="00C46693">
        <w:rPr>
          <w:rFonts w:ascii="PT Astra Serif" w:hAnsi="PT Astra Serif" w:cs="Times New Roman"/>
          <w:sz w:val="28"/>
          <w:szCs w:val="28"/>
        </w:rPr>
        <w:t xml:space="preserve">Выдача направления в </w:t>
      </w:r>
      <w:r w:rsidR="003B2A6C" w:rsidRPr="00C46693">
        <w:rPr>
          <w:rFonts w:ascii="PT Astra Serif" w:hAnsi="PT Astra Serif"/>
          <w:sz w:val="28"/>
          <w:szCs w:val="28"/>
        </w:rPr>
        <w:t>детский сад</w:t>
      </w:r>
      <w:r w:rsidR="003C46A6" w:rsidRPr="00C46693">
        <w:rPr>
          <w:rFonts w:ascii="PT Astra Serif" w:hAnsi="PT Astra Serif" w:cs="Times New Roman"/>
          <w:sz w:val="28"/>
          <w:szCs w:val="28"/>
        </w:rPr>
        <w:t xml:space="preserve"> осуществляется</w:t>
      </w:r>
      <w:r w:rsidR="00BF3274" w:rsidRPr="00C46693">
        <w:rPr>
          <w:rFonts w:ascii="PT Astra Serif" w:hAnsi="PT Astra Serif" w:cs="Times New Roman"/>
          <w:sz w:val="28"/>
          <w:szCs w:val="28"/>
        </w:rPr>
        <w:t xml:space="preserve"> в срок не более 15 минут </w:t>
      </w:r>
      <w:proofErr w:type="gramStart"/>
      <w:r w:rsidR="00BF3274" w:rsidRPr="00C46693">
        <w:rPr>
          <w:rFonts w:ascii="PT Astra Serif" w:hAnsi="PT Astra Serif" w:cs="Times New Roman"/>
          <w:sz w:val="28"/>
          <w:szCs w:val="28"/>
        </w:rPr>
        <w:t>с момента обращения заявителя в назначенную дату в соответстви</w:t>
      </w:r>
      <w:r w:rsidR="00791D78" w:rsidRPr="00C46693">
        <w:rPr>
          <w:rFonts w:ascii="PT Astra Serif" w:hAnsi="PT Astra Serif" w:cs="Times New Roman"/>
          <w:sz w:val="28"/>
          <w:szCs w:val="28"/>
        </w:rPr>
        <w:t>и</w:t>
      </w:r>
      <w:r w:rsidR="00BF3274" w:rsidRPr="00C46693">
        <w:rPr>
          <w:rFonts w:ascii="PT Astra Serif" w:hAnsi="PT Astra Serif" w:cs="Times New Roman"/>
          <w:sz w:val="28"/>
          <w:szCs w:val="28"/>
        </w:rPr>
        <w:t xml:space="preserve"> с графиком выдачи направления в детский сад</w:t>
      </w:r>
      <w:proofErr w:type="gramEnd"/>
      <w:r w:rsidR="00560AFE" w:rsidRPr="00C46693">
        <w:rPr>
          <w:rFonts w:ascii="PT Astra Serif" w:hAnsi="PT Astra Serif" w:cs="Times New Roman"/>
          <w:sz w:val="28"/>
          <w:szCs w:val="28"/>
        </w:rPr>
        <w:t>.</w:t>
      </w:r>
      <w:r w:rsidR="00041A01" w:rsidRPr="00C46693">
        <w:rPr>
          <w:rFonts w:ascii="PT Astra Serif" w:hAnsi="PT Astra Serif" w:cs="Times New Roman"/>
          <w:sz w:val="28"/>
          <w:szCs w:val="28"/>
        </w:rPr>
        <w:t xml:space="preserve"> </w:t>
      </w:r>
    </w:p>
    <w:p w:rsidR="005F1663" w:rsidRPr="00C46693" w:rsidRDefault="008B4B32" w:rsidP="005F1663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2.4.3. </w:t>
      </w:r>
      <w:r w:rsidR="00AF6DF5" w:rsidRPr="00C46693">
        <w:rPr>
          <w:rFonts w:ascii="PT Astra Serif" w:hAnsi="PT Astra Serif"/>
          <w:sz w:val="28"/>
          <w:szCs w:val="28"/>
          <w:lang w:val="ru-RU"/>
        </w:rPr>
        <w:t xml:space="preserve">Зачисление </w:t>
      </w:r>
      <w:r w:rsidR="00821D73" w:rsidRPr="00C46693">
        <w:rPr>
          <w:rFonts w:ascii="PT Astra Serif" w:hAnsi="PT Astra Serif"/>
          <w:sz w:val="28"/>
          <w:szCs w:val="28"/>
          <w:lang w:val="ru-RU"/>
        </w:rPr>
        <w:t>детей</w:t>
      </w:r>
      <w:r w:rsidR="00AF6DF5" w:rsidRPr="00C46693">
        <w:rPr>
          <w:rFonts w:ascii="PT Astra Serif" w:hAnsi="PT Astra Serif"/>
          <w:sz w:val="28"/>
          <w:szCs w:val="28"/>
          <w:lang w:val="ru-RU"/>
        </w:rPr>
        <w:t xml:space="preserve"> в </w:t>
      </w:r>
      <w:r w:rsidR="00821D73" w:rsidRPr="00C46693">
        <w:rPr>
          <w:rFonts w:ascii="PT Astra Serif" w:hAnsi="PT Astra Serif"/>
          <w:sz w:val="28"/>
          <w:szCs w:val="28"/>
          <w:lang w:val="ru-RU"/>
        </w:rPr>
        <w:t>детский сад</w:t>
      </w:r>
      <w:r w:rsidR="00C2714C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AF6DF5" w:rsidRPr="00C46693">
        <w:rPr>
          <w:rFonts w:ascii="PT Astra Serif" w:hAnsi="PT Astra Serif"/>
          <w:sz w:val="28"/>
          <w:szCs w:val="28"/>
          <w:lang w:val="ru-RU"/>
        </w:rPr>
        <w:t>осуществляется</w:t>
      </w:r>
      <w:r w:rsidR="00C2714C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B07D0C" w:rsidRPr="00C46693">
        <w:rPr>
          <w:rFonts w:ascii="PT Astra Serif" w:hAnsi="PT Astra Serif"/>
          <w:sz w:val="28"/>
          <w:szCs w:val="28"/>
          <w:lang w:val="ru-RU"/>
        </w:rPr>
        <w:t xml:space="preserve">непосредственно </w:t>
      </w:r>
      <w:r w:rsidR="000C5D3D" w:rsidRPr="00C46693">
        <w:rPr>
          <w:rFonts w:ascii="PT Astra Serif" w:hAnsi="PT Astra Serif"/>
          <w:sz w:val="28"/>
          <w:szCs w:val="28"/>
          <w:lang w:val="ru-RU"/>
        </w:rPr>
        <w:t>самим детским садо</w:t>
      </w:r>
      <w:r w:rsidR="00A65224" w:rsidRPr="00C46693">
        <w:rPr>
          <w:rFonts w:ascii="PT Astra Serif" w:hAnsi="PT Astra Serif"/>
          <w:sz w:val="28"/>
          <w:szCs w:val="28"/>
          <w:lang w:val="ru-RU"/>
        </w:rPr>
        <w:t>м</w:t>
      </w:r>
      <w:r w:rsidR="000C5D3D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B347C3" w:rsidRPr="00C46693">
        <w:rPr>
          <w:rFonts w:ascii="PT Astra Serif" w:hAnsi="PT Astra Serif"/>
          <w:sz w:val="28"/>
          <w:szCs w:val="28"/>
          <w:lang w:val="ru-RU"/>
        </w:rPr>
        <w:t>в течение</w:t>
      </w:r>
      <w:r w:rsidR="00055E0C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A65224" w:rsidRPr="00C46693">
        <w:rPr>
          <w:rFonts w:ascii="PT Astra Serif" w:hAnsi="PT Astra Serif"/>
          <w:sz w:val="28"/>
          <w:szCs w:val="28"/>
          <w:lang w:val="ru-RU"/>
        </w:rPr>
        <w:t>3 (</w:t>
      </w:r>
      <w:r w:rsidR="00AA0614" w:rsidRPr="00C46693">
        <w:rPr>
          <w:rFonts w:ascii="PT Astra Serif" w:hAnsi="PT Astra Serif"/>
          <w:sz w:val="28"/>
          <w:szCs w:val="28"/>
          <w:lang w:val="ru-RU"/>
        </w:rPr>
        <w:t>трёх</w:t>
      </w:r>
      <w:r w:rsidR="00A65224" w:rsidRPr="00C46693">
        <w:rPr>
          <w:rFonts w:ascii="PT Astra Serif" w:hAnsi="PT Astra Serif"/>
          <w:sz w:val="28"/>
          <w:szCs w:val="28"/>
          <w:lang w:val="ru-RU"/>
        </w:rPr>
        <w:t>)</w:t>
      </w:r>
      <w:r w:rsidR="00055E0C" w:rsidRPr="00C46693">
        <w:rPr>
          <w:rFonts w:ascii="PT Astra Serif" w:hAnsi="PT Astra Serif"/>
          <w:sz w:val="28"/>
          <w:szCs w:val="28"/>
          <w:lang w:val="ru-RU"/>
        </w:rPr>
        <w:t xml:space="preserve"> рабочих дней после заключения договора об образовании по образовательным программам дошкольного образования</w:t>
      </w:r>
      <w:r w:rsidR="004D54DE" w:rsidRPr="00C46693">
        <w:rPr>
          <w:rFonts w:ascii="PT Astra Serif" w:hAnsi="PT Astra Serif"/>
          <w:sz w:val="28"/>
          <w:szCs w:val="28"/>
          <w:lang w:val="ru-RU"/>
        </w:rPr>
        <w:t>.</w:t>
      </w:r>
    </w:p>
    <w:p w:rsidR="005F1663" w:rsidRPr="00C46693" w:rsidRDefault="005F1663" w:rsidP="007C353F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5F1663" w:rsidRPr="00C46693" w:rsidRDefault="005F1663" w:rsidP="007C353F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2.5. Правовые основания для предоставления муниципальной услуги</w:t>
      </w:r>
    </w:p>
    <w:p w:rsidR="005F1663" w:rsidRPr="00C46693" w:rsidRDefault="005F1663" w:rsidP="005F1663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C42B73" w:rsidRPr="00C46693" w:rsidRDefault="005F1663" w:rsidP="005F1663">
      <w:pPr>
        <w:suppressAutoHyphens w:val="0"/>
        <w:autoSpaceDN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Информация о нормативных правовых актах, регулирующих отношения, возникающие в связи с предоставлением муниципальной услуги, с указанием их реквизитов и источников официального опубликования размещена на официальном сайте </w:t>
      </w:r>
      <w:r w:rsidR="00AA0614" w:rsidRPr="00C46693">
        <w:rPr>
          <w:rFonts w:ascii="PT Astra Serif" w:hAnsi="PT Astra Serif"/>
          <w:sz w:val="28"/>
          <w:szCs w:val="28"/>
          <w:lang w:val="ru-RU"/>
        </w:rPr>
        <w:t>у</w:t>
      </w:r>
      <w:r w:rsidRPr="00C46693">
        <w:rPr>
          <w:rFonts w:ascii="PT Astra Serif" w:hAnsi="PT Astra Serif"/>
          <w:sz w:val="28"/>
          <w:szCs w:val="28"/>
          <w:lang w:val="ru-RU"/>
        </w:rPr>
        <w:t>полномоченного органа, на Едином портале.</w:t>
      </w:r>
    </w:p>
    <w:p w:rsidR="005976D3" w:rsidRPr="00C46693" w:rsidRDefault="005F1663" w:rsidP="005F1663">
      <w:pPr>
        <w:widowControl w:val="0"/>
        <w:tabs>
          <w:tab w:val="left" w:pos="1920"/>
        </w:tabs>
        <w:autoSpaceDE w:val="0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ab/>
      </w:r>
    </w:p>
    <w:p w:rsidR="005F1663" w:rsidRPr="00C46693" w:rsidRDefault="005F1663" w:rsidP="007C353F">
      <w:pPr>
        <w:suppressAutoHyphens w:val="0"/>
        <w:autoSpaceDN/>
        <w:ind w:firstLine="709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услуги:</w:t>
      </w:r>
    </w:p>
    <w:p w:rsidR="002261A2" w:rsidRPr="00C46693" w:rsidRDefault="002261A2" w:rsidP="009E4A8A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0C5D3D" w:rsidRPr="00C46693" w:rsidRDefault="000C5D3D" w:rsidP="008958EA">
      <w:pPr>
        <w:widowControl w:val="0"/>
        <w:tabs>
          <w:tab w:val="left" w:pos="709"/>
        </w:tabs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2.6.1.</w:t>
      </w:r>
      <w:r w:rsidR="008958EA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/>
          <w:sz w:val="28"/>
          <w:szCs w:val="28"/>
          <w:lang w:val="ru-RU"/>
        </w:rPr>
        <w:t>Для постановки на учёт детей необходимы следующие документы:</w:t>
      </w:r>
    </w:p>
    <w:p w:rsidR="000C5D3D" w:rsidRPr="00C46693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заявление по форме, согласно приложению № </w:t>
      </w:r>
      <w:r w:rsidR="00683E3F" w:rsidRPr="00C46693">
        <w:rPr>
          <w:rFonts w:ascii="PT Astra Serif" w:hAnsi="PT Astra Serif"/>
          <w:sz w:val="28"/>
          <w:szCs w:val="28"/>
          <w:lang w:val="ru-RU"/>
        </w:rPr>
        <w:t>1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 к настоящему </w:t>
      </w:r>
      <w:proofErr w:type="gramStart"/>
      <w:r w:rsidR="00A65224" w:rsidRPr="00C46693">
        <w:rPr>
          <w:rFonts w:ascii="PT Astra Serif" w:hAnsi="PT Astra Serif"/>
          <w:sz w:val="28"/>
          <w:szCs w:val="28"/>
          <w:lang w:val="ru-RU"/>
        </w:rPr>
        <w:t>административном</w:t>
      </w:r>
      <w:proofErr w:type="gramEnd"/>
      <w:r w:rsidR="00A65224" w:rsidRPr="00C46693">
        <w:rPr>
          <w:rFonts w:ascii="PT Astra Serif" w:hAnsi="PT Astra Serif"/>
          <w:sz w:val="28"/>
          <w:szCs w:val="28"/>
          <w:lang w:val="ru-RU"/>
        </w:rPr>
        <w:t xml:space="preserve"> регламенту</w:t>
      </w:r>
      <w:r w:rsidRPr="00C46693">
        <w:rPr>
          <w:rFonts w:ascii="PT Astra Serif" w:hAnsi="PT Astra Serif"/>
          <w:sz w:val="28"/>
          <w:szCs w:val="28"/>
          <w:lang w:val="ru-RU"/>
        </w:rPr>
        <w:t>;</w:t>
      </w:r>
    </w:p>
    <w:p w:rsidR="000C5D3D" w:rsidRPr="00C46693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документ, удостоверяющий личность заявителя;</w:t>
      </w:r>
    </w:p>
    <w:p w:rsidR="000C5D3D" w:rsidRPr="00C46693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нотариально заверенная доверенность для представления интересов заявител</w:t>
      </w:r>
      <w:r w:rsidR="00A3494B" w:rsidRPr="00C46693">
        <w:rPr>
          <w:rFonts w:ascii="PT Astra Serif" w:hAnsi="PT Astra Serif"/>
          <w:sz w:val="28"/>
          <w:szCs w:val="28"/>
          <w:lang w:val="ru-RU"/>
        </w:rPr>
        <w:t>я (при обращении представителя).</w:t>
      </w:r>
    </w:p>
    <w:p w:rsidR="000C5D3D" w:rsidRPr="00C46693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2.6.2. Заявитель вправе по собственной инициативе представить </w:t>
      </w:r>
      <w:r w:rsidRPr="00C46693">
        <w:rPr>
          <w:rFonts w:ascii="PT Astra Serif" w:hAnsi="PT Astra Serif"/>
          <w:sz w:val="28"/>
          <w:szCs w:val="28"/>
          <w:lang w:val="ru-RU"/>
        </w:rPr>
        <w:lastRenderedPageBreak/>
        <w:t>следующие документы, которые будут необходимы на момент комплектования:</w:t>
      </w:r>
    </w:p>
    <w:p w:rsidR="000C5D3D" w:rsidRPr="00C46693" w:rsidRDefault="00C46693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с</w:t>
      </w:r>
      <w:r w:rsidR="000C5D3D" w:rsidRPr="00C46693">
        <w:rPr>
          <w:rFonts w:ascii="PT Astra Serif" w:hAnsi="PT Astra Serif"/>
          <w:sz w:val="28"/>
          <w:szCs w:val="28"/>
          <w:lang w:val="ru-RU"/>
        </w:rPr>
        <w:t xml:space="preserve">видетельство о рождении ребенка (сведения о выданном </w:t>
      </w:r>
      <w:proofErr w:type="gramStart"/>
      <w:r w:rsidR="000C5D3D" w:rsidRPr="00C46693">
        <w:rPr>
          <w:rFonts w:ascii="PT Astra Serif" w:hAnsi="PT Astra Serif"/>
          <w:sz w:val="28"/>
          <w:szCs w:val="28"/>
          <w:lang w:val="ru-RU"/>
        </w:rPr>
        <w:t>свидетельстве</w:t>
      </w:r>
      <w:proofErr w:type="gramEnd"/>
      <w:r w:rsidR="000C5D3D" w:rsidRPr="00C46693">
        <w:rPr>
          <w:rFonts w:ascii="PT Astra Serif" w:hAnsi="PT Astra Serif"/>
          <w:sz w:val="28"/>
          <w:szCs w:val="28"/>
          <w:lang w:val="ru-RU"/>
        </w:rPr>
        <w:t xml:space="preserve"> о рождении ребёнка запрашиваются посредством направления межведомственного запроса с использованием единой системы межведомственного электронного взаимодействия и подключаемой к ней региональной системы межведомственного электронного взаимодействия Ульяновской области в Един</w:t>
      </w:r>
      <w:r w:rsidR="00791D78" w:rsidRPr="00C46693">
        <w:rPr>
          <w:rFonts w:ascii="PT Astra Serif" w:hAnsi="PT Astra Serif"/>
          <w:sz w:val="28"/>
          <w:szCs w:val="28"/>
          <w:lang w:val="ru-RU"/>
        </w:rPr>
        <w:t>ом</w:t>
      </w:r>
      <w:r w:rsidR="000C5D3D" w:rsidRPr="00C46693">
        <w:rPr>
          <w:rFonts w:ascii="PT Astra Serif" w:hAnsi="PT Astra Serif"/>
          <w:sz w:val="28"/>
          <w:szCs w:val="28"/>
          <w:lang w:val="ru-RU"/>
        </w:rPr>
        <w:t xml:space="preserve"> государственн</w:t>
      </w:r>
      <w:r w:rsidR="00791D78" w:rsidRPr="00C46693">
        <w:rPr>
          <w:rFonts w:ascii="PT Astra Serif" w:hAnsi="PT Astra Serif"/>
          <w:sz w:val="28"/>
          <w:szCs w:val="28"/>
          <w:lang w:val="ru-RU"/>
        </w:rPr>
        <w:t>ом</w:t>
      </w:r>
      <w:r w:rsidR="000C5D3D" w:rsidRPr="00C46693">
        <w:rPr>
          <w:rFonts w:ascii="PT Astra Serif" w:hAnsi="PT Astra Serif"/>
          <w:sz w:val="28"/>
          <w:szCs w:val="28"/>
          <w:lang w:val="ru-RU"/>
        </w:rPr>
        <w:t xml:space="preserve"> реестр</w:t>
      </w:r>
      <w:r w:rsidR="00791D78" w:rsidRPr="00C46693">
        <w:rPr>
          <w:rFonts w:ascii="PT Astra Serif" w:hAnsi="PT Astra Serif"/>
          <w:sz w:val="28"/>
          <w:szCs w:val="28"/>
          <w:lang w:val="ru-RU"/>
        </w:rPr>
        <w:t>е</w:t>
      </w:r>
      <w:r w:rsidR="000C5D3D" w:rsidRPr="00C46693">
        <w:rPr>
          <w:rFonts w:ascii="PT Astra Serif" w:hAnsi="PT Astra Serif"/>
          <w:sz w:val="28"/>
          <w:szCs w:val="28"/>
          <w:lang w:val="ru-RU"/>
        </w:rPr>
        <w:t xml:space="preserve"> записей актов гражданского состояния (далее – </w:t>
      </w:r>
      <w:r w:rsidR="00791D78" w:rsidRPr="00C46693">
        <w:rPr>
          <w:rFonts w:ascii="PT Astra Serif" w:hAnsi="PT Astra Serif"/>
          <w:sz w:val="28"/>
          <w:szCs w:val="28"/>
          <w:lang w:val="ru-RU"/>
        </w:rPr>
        <w:t>ЕГР</w:t>
      </w:r>
      <w:r w:rsidR="000C5D3D" w:rsidRPr="00C46693">
        <w:rPr>
          <w:rFonts w:ascii="PT Astra Serif" w:hAnsi="PT Astra Serif"/>
          <w:sz w:val="28"/>
          <w:szCs w:val="28"/>
          <w:lang w:val="ru-RU"/>
        </w:rPr>
        <w:t xml:space="preserve">ЗАГС)); </w:t>
      </w:r>
    </w:p>
    <w:p w:rsidR="000C5D3D" w:rsidRPr="00C46693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C46693">
        <w:rPr>
          <w:rFonts w:ascii="PT Astra Serif" w:hAnsi="PT Astra Serif"/>
          <w:sz w:val="28"/>
          <w:szCs w:val="28"/>
          <w:lang w:val="ru-RU"/>
        </w:rPr>
        <w:t>свидетельство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 (сведения запрашиваются посредством направления межведомственного запроса  в электронной форме с использованием единой системы межведомственного электронного взаимодействия и подключаемой к ней региональной системе межведомственного электронного взаимодействия Ульяновской области в М</w:t>
      </w:r>
      <w:r w:rsidR="00791D78" w:rsidRPr="00C46693">
        <w:rPr>
          <w:rFonts w:ascii="PT Astra Serif" w:hAnsi="PT Astra Serif"/>
          <w:sz w:val="28"/>
          <w:szCs w:val="28"/>
          <w:lang w:val="ru-RU"/>
        </w:rPr>
        <w:t xml:space="preserve">инистерстве </w:t>
      </w:r>
      <w:r w:rsidR="003331B7" w:rsidRPr="00C46693">
        <w:rPr>
          <w:rFonts w:ascii="PT Astra Serif" w:hAnsi="PT Astra Serif"/>
          <w:sz w:val="28"/>
          <w:szCs w:val="28"/>
          <w:lang w:val="ru-RU"/>
        </w:rPr>
        <w:t>в</w:t>
      </w:r>
      <w:r w:rsidR="00791D78" w:rsidRPr="00C46693">
        <w:rPr>
          <w:rFonts w:ascii="PT Astra Serif" w:hAnsi="PT Astra Serif"/>
          <w:sz w:val="28"/>
          <w:szCs w:val="28"/>
          <w:lang w:val="ru-RU"/>
        </w:rPr>
        <w:t>нутренних дел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 Росси</w:t>
      </w:r>
      <w:r w:rsidR="00791D78" w:rsidRPr="00C46693">
        <w:rPr>
          <w:rFonts w:ascii="PT Astra Serif" w:hAnsi="PT Astra Serif"/>
          <w:sz w:val="28"/>
          <w:szCs w:val="28"/>
          <w:lang w:val="ru-RU"/>
        </w:rPr>
        <w:t>йской</w:t>
      </w:r>
      <w:proofErr w:type="gramEnd"/>
      <w:r w:rsidR="00791D78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proofErr w:type="gramStart"/>
      <w:r w:rsidR="00791D78" w:rsidRPr="00C46693">
        <w:rPr>
          <w:rFonts w:ascii="PT Astra Serif" w:hAnsi="PT Astra Serif"/>
          <w:sz w:val="28"/>
          <w:szCs w:val="28"/>
          <w:lang w:val="ru-RU"/>
        </w:rPr>
        <w:t>Федерации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). </w:t>
      </w:r>
      <w:proofErr w:type="gramEnd"/>
    </w:p>
    <w:p w:rsidR="000C5D3D" w:rsidRPr="00C46693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В соответствии с постановлением </w:t>
      </w:r>
      <w:r w:rsidR="00A3494B" w:rsidRPr="00C46693">
        <w:rPr>
          <w:rFonts w:ascii="PT Astra Serif" w:hAnsi="PT Astra Serif"/>
          <w:sz w:val="28"/>
          <w:szCs w:val="28"/>
          <w:lang w:val="ru-RU"/>
        </w:rPr>
        <w:t>администрации муниципального образования «Карсунский район» Ульяновской области от 27.05.2020 № 208 «</w:t>
      </w:r>
      <w:r w:rsidR="00A3494B" w:rsidRPr="00C46693">
        <w:rPr>
          <w:rFonts w:ascii="PT Astra Serif" w:eastAsia="SimSun" w:hAnsi="PT Astra Serif"/>
          <w:kern w:val="2"/>
          <w:sz w:val="28"/>
          <w:szCs w:val="28"/>
          <w:lang w:val="ru-RU" w:eastAsia="hi-IN" w:bidi="hi-IN"/>
        </w:rPr>
        <w:t xml:space="preserve">О закреплении за </w:t>
      </w:r>
      <w:r w:rsidR="00A3494B" w:rsidRPr="00C46693">
        <w:rPr>
          <w:rFonts w:ascii="PT Astra Serif" w:hAnsi="PT Astra Serif"/>
          <w:sz w:val="28"/>
          <w:szCs w:val="28"/>
          <w:lang w:val="ru-RU"/>
        </w:rPr>
        <w:t>муниципальными образовательными организациями определенной территории муниципального</w:t>
      </w:r>
      <w:r w:rsidR="00FF3854" w:rsidRPr="00C46693">
        <w:rPr>
          <w:rFonts w:ascii="PT Astra Serif" w:hAnsi="PT Astra Serif"/>
          <w:sz w:val="28"/>
          <w:szCs w:val="28"/>
          <w:lang w:val="ru-RU"/>
        </w:rPr>
        <w:t xml:space="preserve"> образования «Карсунский район» </w:t>
      </w:r>
      <w:r w:rsidR="00EF6C6C" w:rsidRPr="00C46693">
        <w:rPr>
          <w:rFonts w:ascii="PT Astra Serif" w:hAnsi="PT Astra Serif"/>
          <w:sz w:val="28"/>
          <w:szCs w:val="28"/>
          <w:lang w:val="ru-RU"/>
        </w:rPr>
        <w:t>Ульяновской области</w:t>
      </w:r>
      <w:r w:rsidR="00FF3854" w:rsidRPr="00C46693">
        <w:rPr>
          <w:rFonts w:ascii="PT Astra Serif" w:hAnsi="PT Astra Serif"/>
          <w:sz w:val="28"/>
          <w:szCs w:val="28"/>
          <w:lang w:val="ru-RU"/>
        </w:rPr>
        <w:t>»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FF3854" w:rsidRPr="00C46693">
        <w:rPr>
          <w:rFonts w:ascii="PT Astra Serif" w:hAnsi="PT Astra Serif"/>
          <w:sz w:val="28"/>
          <w:szCs w:val="28"/>
          <w:lang w:val="ru-RU"/>
        </w:rPr>
        <w:t xml:space="preserve">территории муниципального образования «Карсунский район» </w:t>
      </w:r>
      <w:r w:rsidRPr="00C46693">
        <w:rPr>
          <w:rFonts w:ascii="PT Astra Serif" w:hAnsi="PT Astra Serif"/>
          <w:sz w:val="28"/>
          <w:szCs w:val="28"/>
          <w:lang w:val="ru-RU"/>
        </w:rPr>
        <w:t>закреплены</w:t>
      </w:r>
      <w:r w:rsidR="00FF3854" w:rsidRPr="00C46693">
        <w:rPr>
          <w:rFonts w:ascii="PT Astra Serif" w:hAnsi="PT Astra Serif"/>
          <w:sz w:val="28"/>
          <w:szCs w:val="28"/>
          <w:lang w:val="ru-RU"/>
        </w:rPr>
        <w:t xml:space="preserve"> за конкретными детскими садами и дошкольными группами.</w:t>
      </w:r>
    </w:p>
    <w:p w:rsidR="000C5D3D" w:rsidRPr="00C46693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заключение фтизиатра (при постановке на учёт ребенка, претендующего на получение направления в группу оздоровительной направленности для детей с туберкулезной интоксикацией) (заявитель представляет самостоятельно);</w:t>
      </w:r>
    </w:p>
    <w:p w:rsidR="000C5D3D" w:rsidRPr="00C46693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заключение психолого-медико-педагогической комиссии (при  постановке на учёт ребенка с ограниченными возможностями здоровья, ребенка-инвалида, претендующего на получение направления в группы компенсирующей, комбинированной или оздоровительной направленности) (заявитель представляет самостоятельно);</w:t>
      </w:r>
    </w:p>
    <w:p w:rsidR="000C5D3D" w:rsidRPr="00C46693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оригинал или заверенная копия документа, подтверждающего принадлежность заявителя к льготной категории граждан, которым, в соответствии с законодательством Российской Федерации установлено право на первоочередное и (или) внеочередное получение направления для ребенка в дошкольную образовательную организацию (заявитель представляет самостоятельно) в соответстви</w:t>
      </w:r>
      <w:r w:rsidR="00A63C13" w:rsidRPr="00C46693">
        <w:rPr>
          <w:rFonts w:ascii="PT Astra Serif" w:hAnsi="PT Astra Serif"/>
          <w:sz w:val="28"/>
          <w:szCs w:val="28"/>
          <w:lang w:val="ru-RU"/>
        </w:rPr>
        <w:t xml:space="preserve">и с 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приложением № </w:t>
      </w:r>
      <w:r w:rsidR="0055341D" w:rsidRPr="00C46693">
        <w:rPr>
          <w:rFonts w:ascii="PT Astra Serif" w:hAnsi="PT Astra Serif"/>
          <w:sz w:val="28"/>
          <w:szCs w:val="28"/>
          <w:lang w:val="ru-RU"/>
        </w:rPr>
        <w:t>5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 к настояще</w:t>
      </w:r>
      <w:r w:rsidR="00A3494B" w:rsidRPr="00C46693">
        <w:rPr>
          <w:rFonts w:ascii="PT Astra Serif" w:hAnsi="PT Astra Serif"/>
          <w:sz w:val="28"/>
          <w:szCs w:val="28"/>
          <w:lang w:val="ru-RU"/>
        </w:rPr>
        <w:t>му административному регламенту;</w:t>
      </w:r>
    </w:p>
    <w:p w:rsidR="00A3494B" w:rsidRPr="00C46693" w:rsidRDefault="00A3494B" w:rsidP="00A3494B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документ, подтверждающий преимущественное право зачисления, в связи с нахождением брата или сестры в данной дошкольной организации.</w:t>
      </w:r>
    </w:p>
    <w:p w:rsidR="000C5D3D" w:rsidRPr="00C46693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Внутри одной льготной категории (право на внеочередное или первоочередное зачисление ребенка в </w:t>
      </w:r>
      <w:r w:rsidR="00791D78" w:rsidRPr="00C46693">
        <w:rPr>
          <w:rFonts w:ascii="PT Astra Serif" w:hAnsi="PT Astra Serif"/>
          <w:sz w:val="28"/>
          <w:szCs w:val="28"/>
          <w:lang w:val="ru-RU"/>
        </w:rPr>
        <w:t>детский сад</w:t>
      </w:r>
      <w:r w:rsidRPr="00C46693">
        <w:rPr>
          <w:rFonts w:ascii="PT Astra Serif" w:hAnsi="PT Astra Serif"/>
          <w:sz w:val="28"/>
          <w:szCs w:val="28"/>
          <w:lang w:val="ru-RU"/>
        </w:rPr>
        <w:t>) заявления формируются по дате подачи заявления.</w:t>
      </w:r>
    </w:p>
    <w:p w:rsidR="00181346" w:rsidRPr="00C46693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Иностранные граждане и лица без гражданства все документы представляют на русском языке или вместе с заверенным в установленном </w:t>
      </w:r>
      <w:r w:rsidRPr="00C46693">
        <w:rPr>
          <w:rFonts w:ascii="PT Astra Serif" w:hAnsi="PT Astra Serif"/>
          <w:sz w:val="28"/>
          <w:szCs w:val="28"/>
          <w:lang w:val="ru-RU"/>
        </w:rPr>
        <w:lastRenderedPageBreak/>
        <w:t>порядке переводом на русский язык.</w:t>
      </w:r>
    </w:p>
    <w:p w:rsidR="000C5D3D" w:rsidRPr="00C46693" w:rsidRDefault="000C5D3D" w:rsidP="000C5D3D">
      <w:pPr>
        <w:widowControl w:val="0"/>
        <w:autoSpaceDE w:val="0"/>
        <w:rPr>
          <w:rFonts w:ascii="PT Astra Serif" w:eastAsia="Calibri" w:hAnsi="PT Astra Serif"/>
          <w:color w:val="000000"/>
          <w:sz w:val="28"/>
          <w:szCs w:val="28"/>
          <w:lang w:val="ru-RU"/>
        </w:rPr>
      </w:pPr>
    </w:p>
    <w:p w:rsidR="004A2236" w:rsidRPr="00C46693" w:rsidRDefault="00977675" w:rsidP="009E4A8A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color w:val="000000"/>
          <w:sz w:val="28"/>
          <w:szCs w:val="28"/>
          <w:lang w:val="ru-RU"/>
        </w:rPr>
        <w:t>2.</w:t>
      </w:r>
      <w:r w:rsidR="000C1625" w:rsidRPr="00C46693">
        <w:rPr>
          <w:rFonts w:ascii="PT Astra Serif" w:eastAsia="Calibri" w:hAnsi="PT Astra Serif"/>
          <w:color w:val="000000"/>
          <w:sz w:val="28"/>
          <w:szCs w:val="28"/>
          <w:lang w:val="ru-RU"/>
        </w:rPr>
        <w:t>7</w:t>
      </w:r>
      <w:r w:rsidR="004A2236" w:rsidRPr="00C46693">
        <w:rPr>
          <w:rFonts w:ascii="PT Astra Serif" w:eastAsia="Calibri" w:hAnsi="PT Astra Serif"/>
          <w:color w:val="000000"/>
          <w:sz w:val="28"/>
          <w:szCs w:val="28"/>
          <w:lang w:val="ru-RU"/>
        </w:rPr>
        <w:t xml:space="preserve">. </w:t>
      </w:r>
      <w:r w:rsidR="004A2236" w:rsidRPr="00C46693">
        <w:rPr>
          <w:rFonts w:ascii="PT Astra Serif" w:hAnsi="PT Astra Serif"/>
          <w:sz w:val="28"/>
          <w:szCs w:val="28"/>
          <w:lang w:val="ru-RU"/>
        </w:rPr>
        <w:t>Исчерпывающий пере</w:t>
      </w:r>
      <w:r w:rsidR="00147F40" w:rsidRPr="00C46693">
        <w:rPr>
          <w:rFonts w:ascii="PT Astra Serif" w:hAnsi="PT Astra Serif"/>
          <w:sz w:val="28"/>
          <w:szCs w:val="28"/>
          <w:lang w:val="ru-RU"/>
        </w:rPr>
        <w:t>чень оснований для отказа в приё</w:t>
      </w:r>
      <w:r w:rsidR="004A2236" w:rsidRPr="00C46693">
        <w:rPr>
          <w:rFonts w:ascii="PT Astra Serif" w:hAnsi="PT Astra Serif"/>
          <w:sz w:val="28"/>
          <w:szCs w:val="28"/>
          <w:lang w:val="ru-RU"/>
        </w:rPr>
        <w:t>ме документов, необходимых для предоставления муниципальной услуги</w:t>
      </w:r>
    </w:p>
    <w:p w:rsidR="00D077EB" w:rsidRPr="00C46693" w:rsidRDefault="00D077EB" w:rsidP="009E4A8A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CD1572" w:rsidRPr="00C46693" w:rsidRDefault="00CD1572" w:rsidP="00CD1572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Основания для отказа в приёме документов для постановки на учёт ребёнка:</w:t>
      </w:r>
    </w:p>
    <w:p w:rsidR="00CD1572" w:rsidRPr="00C46693" w:rsidRDefault="00CD1572" w:rsidP="00CD1572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превышение максимального возраста ребенка, подлежащего учёту, предусмотренного в пункте 1.2 настоящего административного регламента;</w:t>
      </w:r>
    </w:p>
    <w:p w:rsidR="00CD1572" w:rsidRPr="00C46693" w:rsidRDefault="00CD1572" w:rsidP="00CD1572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наличие уже зарегистрированного заявления</w:t>
      </w:r>
      <w:r w:rsidR="00791D78" w:rsidRPr="00C46693">
        <w:rPr>
          <w:rFonts w:ascii="PT Astra Serif" w:hAnsi="PT Astra Serif"/>
          <w:sz w:val="28"/>
          <w:szCs w:val="28"/>
          <w:lang w:val="ru-RU"/>
        </w:rPr>
        <w:t>,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 наличие не отозванного в другом муниципальном образовании Ульяновской области заявления о постановке на учёт для зачисления в детский сад;</w:t>
      </w:r>
    </w:p>
    <w:p w:rsidR="00CD1572" w:rsidRPr="00C46693" w:rsidRDefault="00CD1572" w:rsidP="00CD1572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представление не полностью заполненного заявления;</w:t>
      </w:r>
    </w:p>
    <w:p w:rsidR="00CD1572" w:rsidRPr="00C46693" w:rsidRDefault="00CD1572" w:rsidP="00CD1572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представление документов и (или) копий документов, не поддающихся прочтению;</w:t>
      </w:r>
    </w:p>
    <w:p w:rsidR="00C52704" w:rsidRPr="00C46693" w:rsidRDefault="00CD1572" w:rsidP="00CD1572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обращение в уполномоченный орган для постановки на учёт лица, не являющегося родителем (законным представителем), либо представителем интересов родителя (законного представителя).</w:t>
      </w:r>
    </w:p>
    <w:p w:rsidR="003F6D0A" w:rsidRPr="00C46693" w:rsidRDefault="003F6D0A" w:rsidP="00CD1572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4C07D6" w:rsidRPr="00C46693" w:rsidRDefault="00977675" w:rsidP="009E4A8A">
      <w:pPr>
        <w:autoSpaceDE w:val="0"/>
        <w:ind w:firstLine="709"/>
        <w:jc w:val="center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2.</w:t>
      </w:r>
      <w:r w:rsidR="000E4766" w:rsidRPr="00C46693">
        <w:rPr>
          <w:rFonts w:ascii="PT Astra Serif" w:hAnsi="PT Astra Serif"/>
          <w:color w:val="000000"/>
          <w:sz w:val="28"/>
          <w:szCs w:val="28"/>
          <w:lang w:val="ru-RU"/>
        </w:rPr>
        <w:t>8</w:t>
      </w:r>
      <w:r w:rsidR="004A2236" w:rsidRPr="00C46693">
        <w:rPr>
          <w:rFonts w:ascii="PT Astra Serif" w:hAnsi="PT Astra Serif"/>
          <w:color w:val="000000"/>
          <w:sz w:val="28"/>
          <w:szCs w:val="28"/>
          <w:lang w:val="ru-RU"/>
        </w:rPr>
        <w:t>.</w:t>
      </w:r>
      <w:r w:rsidR="00983EE5"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 </w:t>
      </w:r>
      <w:r w:rsidR="004C07D6"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Исчерпывающий перечень оснований для приостановления или отказа в предоставлении муниципальной услуги </w:t>
      </w:r>
    </w:p>
    <w:p w:rsidR="004C07D6" w:rsidRPr="00C46693" w:rsidRDefault="004C07D6" w:rsidP="009E4A8A">
      <w:pPr>
        <w:autoSpaceDE w:val="0"/>
        <w:ind w:firstLine="709"/>
        <w:jc w:val="center"/>
        <w:rPr>
          <w:rFonts w:ascii="PT Astra Serif" w:hAnsi="PT Astra Serif"/>
          <w:color w:val="000000"/>
          <w:sz w:val="28"/>
          <w:szCs w:val="28"/>
          <w:lang w:val="ru-RU"/>
        </w:rPr>
      </w:pPr>
    </w:p>
    <w:p w:rsidR="00F26AEA" w:rsidRPr="00C46693" w:rsidRDefault="00570CC3" w:rsidP="003F6D0A">
      <w:pPr>
        <w:ind w:firstLine="708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Основания для приостановления </w:t>
      </w:r>
      <w:r w:rsidR="003F6D0A" w:rsidRPr="00C46693">
        <w:rPr>
          <w:rFonts w:ascii="PT Astra Serif" w:hAnsi="PT Astra Serif"/>
          <w:sz w:val="28"/>
          <w:szCs w:val="28"/>
          <w:lang w:val="ru-RU"/>
        </w:rPr>
        <w:t>или</w:t>
      </w:r>
      <w:r w:rsidR="00F26AEA" w:rsidRPr="00C46693">
        <w:rPr>
          <w:rFonts w:ascii="PT Astra Serif" w:hAnsi="PT Astra Serif"/>
          <w:sz w:val="28"/>
          <w:szCs w:val="28"/>
          <w:lang w:val="ru-RU"/>
        </w:rPr>
        <w:t xml:space="preserve"> отказа </w:t>
      </w:r>
      <w:r w:rsidR="00176DA8" w:rsidRPr="00C46693">
        <w:rPr>
          <w:rFonts w:ascii="PT Astra Serif" w:hAnsi="PT Astra Serif"/>
          <w:sz w:val="28"/>
          <w:szCs w:val="28"/>
          <w:lang w:val="ru-RU"/>
        </w:rPr>
        <w:t xml:space="preserve">в предоставлении муниципальной услуги </w:t>
      </w:r>
      <w:r w:rsidR="00B45E32" w:rsidRPr="00C46693">
        <w:rPr>
          <w:rFonts w:ascii="PT Astra Serif" w:hAnsi="PT Astra Serif"/>
          <w:sz w:val="28"/>
          <w:szCs w:val="28"/>
          <w:lang w:val="ru-RU"/>
        </w:rPr>
        <w:t>законодательством Российской Федерации, законодательством Ульяновской области не предусмотрены.</w:t>
      </w:r>
    </w:p>
    <w:p w:rsidR="009722C3" w:rsidRPr="00C46693" w:rsidRDefault="005E6088" w:rsidP="003F6D0A">
      <w:pPr>
        <w:ind w:firstLine="708"/>
        <w:jc w:val="both"/>
        <w:rPr>
          <w:rFonts w:ascii="PT Astra Serif" w:hAnsi="PT Astra Serif"/>
          <w:i/>
          <w:sz w:val="28"/>
          <w:szCs w:val="28"/>
          <w:u w:val="single"/>
          <w:lang w:val="ru-RU"/>
        </w:rPr>
      </w:pPr>
      <w:r w:rsidRPr="00C46693">
        <w:rPr>
          <w:rFonts w:ascii="PT Astra Serif" w:hAnsi="PT Astra Serif"/>
          <w:i/>
          <w:sz w:val="28"/>
          <w:szCs w:val="28"/>
          <w:u w:val="single"/>
          <w:lang w:val="ru-RU"/>
        </w:rPr>
        <w:t xml:space="preserve"> </w:t>
      </w:r>
    </w:p>
    <w:p w:rsidR="00B62BDD" w:rsidRPr="00C46693" w:rsidRDefault="00B62BDD" w:rsidP="00B62BDD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2.9. Размер платы, взимаемой с заявителя при предоставлении муниципальной услуги, и способы её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Ульяновской области, муниципальными правовыми актами</w:t>
      </w:r>
    </w:p>
    <w:p w:rsidR="00B62BDD" w:rsidRPr="00C46693" w:rsidRDefault="00B62BDD" w:rsidP="00B62BDD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C46693" w:rsidRDefault="00B62BDD" w:rsidP="00B62BDD">
      <w:pPr>
        <w:suppressAutoHyphens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Муниципальная услуга предоставляется без взимания государственной пошлины или иной платы за предоставление муниципальной услуги.</w:t>
      </w:r>
    </w:p>
    <w:p w:rsidR="00B62BDD" w:rsidRPr="00C46693" w:rsidRDefault="00B62BDD" w:rsidP="00B62BDD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C46693" w:rsidRDefault="00B62BDD" w:rsidP="00B62BDD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2.10. Максимальный срок ожидания в очереди при подаче запроса </w:t>
      </w:r>
      <w:r w:rsidRPr="00C46693">
        <w:rPr>
          <w:rFonts w:ascii="PT Astra Serif" w:hAnsi="PT Astra Serif" w:cs="Tahoma"/>
          <w:sz w:val="28"/>
          <w:szCs w:val="28"/>
          <w:lang w:val="ru-RU"/>
        </w:rPr>
        <w:br/>
        <w:t>о предоставлении муниципальной услуги и при получении результата предоставления муниципальной услуги</w:t>
      </w:r>
    </w:p>
    <w:p w:rsidR="00B62BDD" w:rsidRPr="00C46693" w:rsidRDefault="00B62BDD" w:rsidP="00B62BDD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C46693" w:rsidRDefault="00B62BDD" w:rsidP="00B62BDD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Максимальный срок ожидания в очереди при подаче запроса о предоставлении муниципальной услуги, а также при получении результата её предоставления составляет не более 15 минут.</w:t>
      </w:r>
    </w:p>
    <w:p w:rsidR="00B62BDD" w:rsidRPr="00C46693" w:rsidRDefault="00B62BDD" w:rsidP="00B62BDD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C46693" w:rsidRDefault="00B62BDD" w:rsidP="00980329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2.11. Срок регистрации запроса заявителя о предоставлении </w:t>
      </w:r>
      <w:r w:rsidRPr="00C46693">
        <w:rPr>
          <w:rFonts w:ascii="PT Astra Serif" w:hAnsi="PT Astra Serif" w:cs="Tahoma"/>
          <w:sz w:val="28"/>
          <w:szCs w:val="28"/>
          <w:lang w:val="ru-RU"/>
        </w:rPr>
        <w:br/>
        <w:t>муниципальной услуги</w:t>
      </w:r>
    </w:p>
    <w:p w:rsidR="00B62BDD" w:rsidRPr="00C46693" w:rsidRDefault="00B62BDD" w:rsidP="00B62BDD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lastRenderedPageBreak/>
        <w:t>Регистрация заявления о предоставлении муниципальной услуги, в том числе в электронной форме, осуществляется в течение одного рабочего дня со дня поступления заявления в уполномоченный орган.</w:t>
      </w:r>
    </w:p>
    <w:p w:rsidR="00B62BDD" w:rsidRPr="00C46693" w:rsidRDefault="00B62BDD" w:rsidP="00B62BDD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C46693" w:rsidRDefault="00B62BDD" w:rsidP="00B62BDD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2.12. </w:t>
      </w:r>
      <w:proofErr w:type="gramStart"/>
      <w:r w:rsidRPr="00C46693">
        <w:rPr>
          <w:rFonts w:ascii="PT Astra Serif" w:hAnsi="PT Astra Serif" w:cs="Tahoma"/>
          <w:sz w:val="28"/>
          <w:szCs w:val="28"/>
          <w:lang w:val="ru-RU"/>
        </w:rPr>
        <w:t>Требования к помещениям, в которых предоставляются муниципальные услуги, к залу ожидания, к местам для заполнения запросов о предоставлении муниципальной услуги, информационным стендам с образцами их заполнения</w:t>
      </w:r>
      <w:r w:rsidR="00600E61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и перечнем документов, необходимых для предоставления каждой муниципальной услуги, в том числе к </w:t>
      </w:r>
      <w:r w:rsidR="00600E61" w:rsidRPr="00C46693">
        <w:rPr>
          <w:rFonts w:ascii="PT Astra Serif" w:hAnsi="PT Astra Serif" w:cs="Tahoma"/>
          <w:sz w:val="28"/>
          <w:szCs w:val="28"/>
          <w:lang w:val="ru-RU"/>
        </w:rPr>
        <w:t>о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беспечению доступности для инвалидов указанных объектов</w:t>
      </w:r>
      <w:r w:rsidR="00600E61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в соответствии с законодательством Российской Федерации</w:t>
      </w:r>
      <w:r w:rsidR="00600E61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о социальной защите инвалидов</w:t>
      </w:r>
      <w:proofErr w:type="gramEnd"/>
    </w:p>
    <w:p w:rsidR="00B62BDD" w:rsidRPr="00C46693" w:rsidRDefault="00B62BDD" w:rsidP="00B62BDD">
      <w:pPr>
        <w:widowControl w:val="0"/>
        <w:autoSpaceDE w:val="0"/>
        <w:ind w:firstLine="709"/>
        <w:jc w:val="center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C46693" w:rsidRDefault="00B62BDD" w:rsidP="00B62BDD">
      <w:pPr>
        <w:autoSpaceDE w:val="0"/>
        <w:adjustRightInd w:val="0"/>
        <w:ind w:firstLine="700"/>
        <w:jc w:val="both"/>
        <w:outlineLvl w:val="1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2.12.1. Помещения, предназначенные для ознакомления заявителей </w:t>
      </w:r>
      <w:r w:rsidRPr="00C46693">
        <w:rPr>
          <w:rFonts w:ascii="PT Astra Serif" w:hAnsi="PT Astra Serif" w:cs="Tahoma"/>
          <w:sz w:val="28"/>
          <w:szCs w:val="28"/>
          <w:lang w:val="ru-RU"/>
        </w:rPr>
        <w:br/>
        <w:t>с информационными материалами, оборудуются информационными стендами.</w:t>
      </w:r>
    </w:p>
    <w:p w:rsidR="00B62BDD" w:rsidRPr="00C46693" w:rsidRDefault="00B62BDD" w:rsidP="00B62BDD">
      <w:pPr>
        <w:autoSpaceDE w:val="0"/>
        <w:adjustRightInd w:val="0"/>
        <w:ind w:firstLine="700"/>
        <w:jc w:val="both"/>
        <w:outlineLvl w:val="1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Оформление визуальной и текстовой информации о порядке предоставления муниципальной услуги соответствует оптимальному зрительному</w:t>
      </w:r>
      <w:r w:rsidR="00E76896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восприятию</w:t>
      </w:r>
      <w:r w:rsidR="00E76896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этой информации посетителями.</w:t>
      </w:r>
    </w:p>
    <w:p w:rsidR="00B62BDD" w:rsidRPr="00C46693" w:rsidRDefault="00B62BDD" w:rsidP="00B62BDD">
      <w:pPr>
        <w:autoSpaceDE w:val="0"/>
        <w:adjustRightInd w:val="0"/>
        <w:ind w:firstLine="700"/>
        <w:jc w:val="both"/>
        <w:outlineLvl w:val="1"/>
        <w:rPr>
          <w:rFonts w:ascii="PT Astra Serif" w:hAnsi="PT Astra Serif" w:cs="Tahoma"/>
          <w:color w:val="FF0000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Для обслуживания лиц с ограниченными возможностями здоровья помещения оборудованы пандусами, специальными ограждениями и перилами, обеспечивающими беспрепятственное передвижение и разворот инвалидных колясок,</w:t>
      </w:r>
      <w:r w:rsidR="00E76896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столы</w:t>
      </w:r>
      <w:r w:rsidR="00E76896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размещаются</w:t>
      </w:r>
      <w:r w:rsidR="00E76896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в стороне от входа для беспрепятственного подъезда и разворота колясок. </w:t>
      </w:r>
    </w:p>
    <w:p w:rsidR="00B62BDD" w:rsidRPr="00C46693" w:rsidRDefault="00B62BDD" w:rsidP="00B62BDD">
      <w:pPr>
        <w:autoSpaceDE w:val="0"/>
        <w:adjustRightInd w:val="0"/>
        <w:ind w:firstLine="700"/>
        <w:jc w:val="both"/>
        <w:outlineLvl w:val="1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2.12.2. Кабинеты приёма заявителей оборудованы информационными табличками (вывесками) с указанием:</w:t>
      </w:r>
    </w:p>
    <w:p w:rsidR="00B62BDD" w:rsidRPr="00C46693" w:rsidRDefault="00B62BDD" w:rsidP="00B62BDD">
      <w:pPr>
        <w:autoSpaceDE w:val="0"/>
        <w:adjustRightInd w:val="0"/>
        <w:ind w:firstLine="700"/>
        <w:jc w:val="both"/>
        <w:outlineLvl w:val="1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номера кабинета;</w:t>
      </w:r>
    </w:p>
    <w:p w:rsidR="00B62BDD" w:rsidRPr="00C46693" w:rsidRDefault="00B62BDD" w:rsidP="00B62BDD">
      <w:pPr>
        <w:autoSpaceDE w:val="0"/>
        <w:adjustRightInd w:val="0"/>
        <w:ind w:firstLine="700"/>
        <w:jc w:val="both"/>
        <w:outlineLvl w:val="1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фамилии, имени, отчества (последнее – при наличии) и должности специалиста, предоставляющего муниципальную услугу;</w:t>
      </w:r>
    </w:p>
    <w:p w:rsidR="00B62BDD" w:rsidRPr="00C46693" w:rsidRDefault="00B62BDD" w:rsidP="00B62BDD">
      <w:pPr>
        <w:autoSpaceDE w:val="0"/>
        <w:adjustRightInd w:val="0"/>
        <w:ind w:firstLine="700"/>
        <w:jc w:val="both"/>
        <w:outlineLvl w:val="1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графика работы.</w:t>
      </w:r>
    </w:p>
    <w:p w:rsidR="00B62BDD" w:rsidRPr="00C46693" w:rsidRDefault="00B62BDD" w:rsidP="00B62BDD">
      <w:pPr>
        <w:autoSpaceDE w:val="0"/>
        <w:adjustRightInd w:val="0"/>
        <w:ind w:firstLine="700"/>
        <w:jc w:val="both"/>
        <w:outlineLvl w:val="1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2.12.3. Места ожидания в очереди на представление или получение документов оборудованы стульями, кресельными секциями, скамьями (</w:t>
      </w:r>
      <w:proofErr w:type="spellStart"/>
      <w:r w:rsidRPr="00C46693">
        <w:rPr>
          <w:rFonts w:ascii="PT Astra Serif" w:hAnsi="PT Astra Serif" w:cs="Tahoma"/>
          <w:sz w:val="28"/>
          <w:szCs w:val="28"/>
          <w:lang w:val="ru-RU"/>
        </w:rPr>
        <w:t>банкетками</w:t>
      </w:r>
      <w:proofErr w:type="spellEnd"/>
      <w:r w:rsidRPr="00C46693">
        <w:rPr>
          <w:rFonts w:ascii="PT Astra Serif" w:hAnsi="PT Astra Serif" w:cs="Tahoma"/>
          <w:sz w:val="28"/>
          <w:szCs w:val="28"/>
          <w:lang w:val="ru-RU"/>
        </w:rPr>
        <w:t>),</w:t>
      </w:r>
      <w:r w:rsidR="008958EA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места для заполнения запросов о предоставлении муниципальной услуги оборудованы столами (стойками), стульями, обеспечены канцелярскими принадлежностями, справочно–информационным материалом, образцами заполнения документов, формами заявлений.</w:t>
      </w:r>
    </w:p>
    <w:p w:rsidR="00B62BDD" w:rsidRPr="00C46693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C46693" w:rsidRDefault="00B62BDD" w:rsidP="00B62BDD">
      <w:pPr>
        <w:widowControl w:val="0"/>
        <w:autoSpaceDE w:val="0"/>
        <w:jc w:val="center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2.13. Показатели доступности и качества муниципальных услуг </w:t>
      </w:r>
    </w:p>
    <w:p w:rsidR="00B62BDD" w:rsidRPr="00C46693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C46693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Показателями доступности и качества муниципальной услуги являются:</w:t>
      </w:r>
    </w:p>
    <w:p w:rsidR="00B62BDD" w:rsidRPr="00C46693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возможность получения заявителем информации о порядке предоставления муниципальной услуги на официальном сайте уполномо</w:t>
      </w:r>
      <w:r w:rsidR="00B740C1" w:rsidRPr="00C46693">
        <w:rPr>
          <w:rFonts w:ascii="PT Astra Serif" w:hAnsi="PT Astra Serif" w:cs="Tahoma"/>
          <w:sz w:val="28"/>
          <w:szCs w:val="28"/>
          <w:lang w:val="ru-RU"/>
        </w:rPr>
        <w:t>ченного органа, Едином портале</w:t>
      </w:r>
      <w:r w:rsidR="003F6D0A" w:rsidRPr="00C46693">
        <w:rPr>
          <w:rFonts w:ascii="PT Astra Serif" w:hAnsi="PT Astra Serif" w:cs="Tahoma"/>
          <w:sz w:val="28"/>
          <w:szCs w:val="28"/>
          <w:lang w:val="ru-RU"/>
        </w:rPr>
        <w:t>,</w:t>
      </w:r>
      <w:r w:rsidR="003F6D0A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3F6D0A" w:rsidRPr="00C46693">
        <w:rPr>
          <w:rFonts w:ascii="PT Astra Serif" w:hAnsi="PT Astra Serif" w:cs="Tahoma"/>
          <w:sz w:val="28"/>
          <w:szCs w:val="28"/>
          <w:lang w:val="ru-RU"/>
        </w:rPr>
        <w:t>ГИС «Е-услуги. Образование»</w:t>
      </w:r>
      <w:r w:rsidRPr="00C46693">
        <w:rPr>
          <w:rFonts w:ascii="PT Astra Serif" w:hAnsi="PT Astra Serif" w:cs="Tahoma"/>
          <w:sz w:val="28"/>
          <w:szCs w:val="28"/>
          <w:lang w:val="ru-RU"/>
        </w:rPr>
        <w:t>;</w:t>
      </w:r>
    </w:p>
    <w:p w:rsidR="00B62BDD" w:rsidRPr="00C46693" w:rsidRDefault="00B62BDD" w:rsidP="002E43DF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возможность получения муниципальной услуги в ОГКУ «Правительство </w:t>
      </w:r>
      <w:r w:rsidRPr="00C46693">
        <w:rPr>
          <w:rFonts w:ascii="PT Astra Serif" w:hAnsi="PT Astra Serif" w:cs="Tahoma"/>
          <w:sz w:val="28"/>
          <w:szCs w:val="28"/>
          <w:lang w:val="ru-RU"/>
        </w:rPr>
        <w:br/>
        <w:t xml:space="preserve">для граждан» (в части </w:t>
      </w:r>
      <w:r w:rsidR="002E43DF" w:rsidRPr="00C46693">
        <w:rPr>
          <w:rFonts w:ascii="PT Astra Serif" w:hAnsi="PT Astra Serif" w:cs="Tahoma"/>
          <w:sz w:val="28"/>
          <w:szCs w:val="28"/>
          <w:lang w:val="ru-RU"/>
        </w:rPr>
        <w:t>приёма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заявления и документов, </w:t>
      </w:r>
      <w:r w:rsidR="002E43DF" w:rsidRPr="00C46693">
        <w:rPr>
          <w:rFonts w:ascii="PT Astra Serif" w:hAnsi="PT Astra Serif" w:cs="Tahoma"/>
          <w:sz w:val="28"/>
          <w:szCs w:val="28"/>
          <w:lang w:val="ru-RU"/>
        </w:rPr>
        <w:t>выдачи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="002E43DF" w:rsidRPr="00C46693">
        <w:rPr>
          <w:rFonts w:ascii="PT Astra Serif" w:hAnsi="PT Astra Serif" w:cs="Tahoma"/>
          <w:sz w:val="28"/>
          <w:szCs w:val="28"/>
          <w:lang w:val="ru-RU"/>
        </w:rPr>
        <w:t>уведомления о постановке на учёт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), на </w:t>
      </w:r>
      <w:r w:rsidR="00876E91" w:rsidRPr="00C46693">
        <w:rPr>
          <w:rFonts w:ascii="PT Astra Serif" w:hAnsi="PT Astra Serif" w:cs="Tahoma"/>
          <w:sz w:val="28"/>
          <w:szCs w:val="28"/>
          <w:lang w:val="ru-RU"/>
        </w:rPr>
        <w:t>Едином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портале (в части подачи заявления, получения информации о ходе предоставления муниципальной услуги, уведо</w:t>
      </w:r>
      <w:r w:rsidR="002E43DF" w:rsidRPr="00C46693">
        <w:rPr>
          <w:rFonts w:ascii="PT Astra Serif" w:hAnsi="PT Astra Serif" w:cs="Tahoma"/>
          <w:sz w:val="28"/>
          <w:szCs w:val="28"/>
          <w:lang w:val="ru-RU"/>
        </w:rPr>
        <w:t xml:space="preserve">мления о </w:t>
      </w:r>
      <w:r w:rsidR="002E43DF" w:rsidRPr="00C46693">
        <w:rPr>
          <w:rFonts w:ascii="PT Astra Serif" w:hAnsi="PT Astra Serif" w:cs="Tahoma"/>
          <w:sz w:val="28"/>
          <w:szCs w:val="28"/>
          <w:lang w:val="ru-RU"/>
        </w:rPr>
        <w:lastRenderedPageBreak/>
        <w:t>готовности результата</w:t>
      </w:r>
      <w:r w:rsidRPr="00C46693">
        <w:rPr>
          <w:rFonts w:ascii="PT Astra Serif" w:hAnsi="PT Astra Serif" w:cs="Tahoma"/>
          <w:sz w:val="28"/>
          <w:szCs w:val="28"/>
          <w:lang w:val="ru-RU"/>
        </w:rPr>
        <w:t>)</w:t>
      </w:r>
      <w:r w:rsidR="003F6D0A" w:rsidRPr="00C46693">
        <w:rPr>
          <w:rFonts w:ascii="PT Astra Serif" w:hAnsi="PT Astra Serif" w:cs="Tahoma"/>
          <w:sz w:val="28"/>
          <w:szCs w:val="28"/>
          <w:lang w:val="ru-RU"/>
        </w:rPr>
        <w:t xml:space="preserve">, </w:t>
      </w:r>
      <w:r w:rsidR="003F6D0A" w:rsidRPr="00C46693">
        <w:rPr>
          <w:rFonts w:ascii="PT Astra Serif" w:hAnsi="PT Astra Serif"/>
          <w:sz w:val="28"/>
          <w:szCs w:val="28"/>
          <w:lang w:val="ru-RU"/>
        </w:rPr>
        <w:t>ГИС «Е-услуги. Образование» (в части подачи заявления)</w:t>
      </w:r>
      <w:r w:rsidRPr="00C46693">
        <w:rPr>
          <w:rFonts w:ascii="PT Astra Serif" w:hAnsi="PT Astra Serif" w:cs="Tahoma"/>
          <w:sz w:val="28"/>
          <w:szCs w:val="28"/>
          <w:lang w:val="ru-RU"/>
        </w:rPr>
        <w:t>;</w:t>
      </w:r>
    </w:p>
    <w:p w:rsidR="00B62BDD" w:rsidRPr="00C46693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отношение общего числа заявлений о предоставлении муниципальной услуги, зарегистрированных в течение отчётного периода, к количеству признанных обоснованными в этот же период жалоб от заявителей о нарушении порядка и сроков предоставления муниципальной услуги;</w:t>
      </w:r>
    </w:p>
    <w:p w:rsidR="00B62BDD" w:rsidRPr="00C46693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наличие возможности записи на приём для подачи запроса о предоставлении муниципальной услуги в уполномоченный орган (при личном посещении либо по телефону);</w:t>
      </w:r>
    </w:p>
    <w:p w:rsidR="00B62BDD" w:rsidRPr="00C46693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color w:val="FF0000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наличие возможности записи на приём для подачи запроса о предоставлении муниципальной услуги в ОГКУ «</w:t>
      </w:r>
      <w:r w:rsidR="00237DC5" w:rsidRPr="00C46693">
        <w:rPr>
          <w:rFonts w:ascii="PT Astra Serif" w:hAnsi="PT Astra Serif" w:cs="Tahoma"/>
          <w:sz w:val="28"/>
          <w:szCs w:val="28"/>
          <w:lang w:val="ru-RU"/>
        </w:rPr>
        <w:t xml:space="preserve">Правительство для граждан» (при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личном</w:t>
      </w:r>
      <w:r w:rsidR="00237DC5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посещении, по телефону, на официальном сайте ОГКУ «Правительство для граждан»).</w:t>
      </w:r>
    </w:p>
    <w:p w:rsidR="00B62BDD" w:rsidRPr="00C46693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Количество взаимодействий заявителя с должностными лицами уполномоченного органа, работниками его структурного подразделения при предоставлении муниципальной услуги составляет не более двух.</w:t>
      </w:r>
    </w:p>
    <w:p w:rsidR="00B62BDD" w:rsidRPr="00C46693" w:rsidRDefault="00B62BDD" w:rsidP="00B62BDD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Продолжительность взаимодействия – не более 30 минут.</w:t>
      </w:r>
    </w:p>
    <w:p w:rsidR="00B62BDD" w:rsidRPr="00C46693" w:rsidRDefault="00B62BDD" w:rsidP="00B62BDD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C46693" w:rsidRDefault="00B62BDD" w:rsidP="00B62BDD">
      <w:pPr>
        <w:widowControl w:val="0"/>
        <w:autoSpaceDE w:val="0"/>
        <w:ind w:firstLine="709"/>
        <w:jc w:val="center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2.14. Иные требования,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</w:t>
      </w:r>
    </w:p>
    <w:p w:rsidR="00B62BDD" w:rsidRPr="00C46693" w:rsidRDefault="00B62BDD" w:rsidP="00B62BDD">
      <w:pPr>
        <w:widowControl w:val="0"/>
        <w:autoSpaceDE w:val="0"/>
        <w:ind w:firstLine="709"/>
        <w:jc w:val="center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C46693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Предоставление муниципальной услуги осуществляется в ОГКУ «Правительство для граждан» в части подачи заявления и документов, получения </w:t>
      </w:r>
      <w:r w:rsidR="009D795B" w:rsidRPr="00C46693">
        <w:rPr>
          <w:rFonts w:ascii="PT Astra Serif" w:hAnsi="PT Astra Serif" w:cs="Tahoma"/>
          <w:sz w:val="28"/>
          <w:szCs w:val="28"/>
          <w:lang w:val="ru-RU"/>
        </w:rPr>
        <w:t>уведомления о постановке на учёт</w:t>
      </w:r>
      <w:r w:rsidRPr="00C46693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B62BDD" w:rsidRPr="00C46693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Муниципальная услуга не предоставляется по экстерриториальному принципу.</w:t>
      </w:r>
    </w:p>
    <w:p w:rsidR="00F17C9E" w:rsidRPr="00C46693" w:rsidRDefault="00F17C9E" w:rsidP="00B62BDD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/>
          <w:color w:val="000000"/>
          <w:sz w:val="28"/>
          <w:szCs w:val="28"/>
          <w:shd w:val="clear" w:color="auto" w:fill="FFFFFF"/>
          <w:lang w:val="ru-RU"/>
        </w:rPr>
      </w:pPr>
      <w:proofErr w:type="gramStart"/>
      <w:r w:rsidRPr="00C46693">
        <w:rPr>
          <w:rFonts w:ascii="PT Astra Serif" w:hAnsi="PT Astra Serif"/>
          <w:color w:val="000000"/>
          <w:sz w:val="28"/>
          <w:szCs w:val="28"/>
          <w:shd w:val="clear" w:color="auto" w:fill="FFFFFF"/>
          <w:lang w:val="ru-RU"/>
        </w:rPr>
        <w:t>Предоставление муниципальной услуги посредством комплексного за-проса в ОГКУ «Правительство для граждан» не осуществляется (в соответствии с постановлением администрации муниципального образования «Карсунский район» Ульяновской области от 18.05.2020 № 177 «Об утверждении перечня муниципальных услуг, предоставляемых физическим и юридическим лицам администрацией муниципального образования «Карсунский район» Ульяновской области, предоставление которых посредством комплексного запроса в областном государственном казенном учреждении «Корпорация развития интернет технологий</w:t>
      </w:r>
      <w:r w:rsidRPr="00C46693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 </w:t>
      </w:r>
      <w:r w:rsidRPr="00C46693">
        <w:rPr>
          <w:rFonts w:ascii="PT Astra Serif" w:hAnsi="PT Astra Serif"/>
          <w:color w:val="000000"/>
          <w:sz w:val="28"/>
          <w:szCs w:val="28"/>
          <w:shd w:val="clear" w:color="auto" w:fill="FFFFFF"/>
          <w:lang w:val="ru-RU"/>
        </w:rPr>
        <w:t>–</w:t>
      </w:r>
      <w:r w:rsidRPr="00C46693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 </w:t>
      </w:r>
      <w:r w:rsidRPr="00C46693">
        <w:rPr>
          <w:rFonts w:ascii="PT Astra Serif" w:hAnsi="PT Astra Serif"/>
          <w:color w:val="000000"/>
          <w:sz w:val="28"/>
          <w:szCs w:val="28"/>
          <w:shd w:val="clear" w:color="auto" w:fill="FFFFFF"/>
          <w:lang w:val="ru-RU"/>
        </w:rPr>
        <w:t>многофункциональный центр</w:t>
      </w:r>
      <w:proofErr w:type="gramEnd"/>
      <w:r w:rsidRPr="00C46693">
        <w:rPr>
          <w:rFonts w:ascii="PT Astra Serif" w:hAnsi="PT Astra Serif"/>
          <w:color w:val="000000"/>
          <w:sz w:val="28"/>
          <w:szCs w:val="28"/>
          <w:shd w:val="clear" w:color="auto" w:fill="FFFFFF"/>
          <w:lang w:val="ru-RU"/>
        </w:rPr>
        <w:t xml:space="preserve"> предоставления государственных и муниципальных услуг в Ульяновской области не осуществляется»).</w:t>
      </w:r>
    </w:p>
    <w:p w:rsidR="00B62BDD" w:rsidRPr="00C46693" w:rsidRDefault="00B62BDD" w:rsidP="00B62BDD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Для предоставления муниципальной услуги ОГКУ «Правительство для граждан» не привлекает иные организации, предусмотренные частью 1.1 статьи 16 Федерального закона от 27.07.2010 № 210-ФЗ «Об организации предоставления</w:t>
      </w:r>
      <w:r w:rsidR="00237DC5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государственных и муниципальн</w:t>
      </w:r>
      <w:r w:rsidR="00237DC5" w:rsidRPr="00C46693">
        <w:rPr>
          <w:rFonts w:ascii="PT Astra Serif" w:hAnsi="PT Astra Serif" w:cs="Tahoma"/>
          <w:sz w:val="28"/>
          <w:szCs w:val="28"/>
          <w:lang w:val="ru-RU"/>
        </w:rPr>
        <w:t xml:space="preserve">ых услуг» (далее – организации,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осуществляющие</w:t>
      </w:r>
      <w:r w:rsidR="00237DC5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функции по предоставлению муниципальной услуги).</w:t>
      </w:r>
    </w:p>
    <w:p w:rsidR="00B62BDD" w:rsidRPr="00C46693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Возможность предоставления муниципальной услуги в электронной </w:t>
      </w:r>
      <w:r w:rsidRPr="00C46693">
        <w:rPr>
          <w:rFonts w:ascii="PT Astra Serif" w:hAnsi="PT Astra Serif" w:cs="Tahoma"/>
          <w:sz w:val="28"/>
          <w:szCs w:val="28"/>
          <w:lang w:val="ru-RU"/>
        </w:rPr>
        <w:lastRenderedPageBreak/>
        <w:t xml:space="preserve">форме через </w:t>
      </w:r>
      <w:r w:rsidR="00F232D2" w:rsidRPr="00C46693">
        <w:rPr>
          <w:rFonts w:ascii="PT Astra Serif" w:hAnsi="PT Astra Serif" w:cs="Tahoma"/>
          <w:sz w:val="28"/>
          <w:szCs w:val="28"/>
          <w:lang w:val="ru-RU"/>
        </w:rPr>
        <w:t>Единый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портал</w:t>
      </w:r>
      <w:r w:rsidR="00F232D2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осуществляется в части приёма заявлений, отслеживания хода предоставления муниципальной услуги и получения информации о результате предоставления муниципальной услуги в личном </w:t>
      </w:r>
      <w:r w:rsidR="00F232D2" w:rsidRPr="00C46693">
        <w:rPr>
          <w:rFonts w:ascii="PT Astra Serif" w:hAnsi="PT Astra Serif" w:cs="Tahoma"/>
          <w:sz w:val="28"/>
          <w:szCs w:val="28"/>
          <w:lang w:val="ru-RU"/>
        </w:rPr>
        <w:t>кабинете</w:t>
      </w:r>
      <w:r w:rsidR="00363853" w:rsidRPr="00C46693">
        <w:rPr>
          <w:rFonts w:ascii="PT Astra Serif" w:hAnsi="PT Astra Serif" w:cs="Tahoma"/>
          <w:sz w:val="28"/>
          <w:szCs w:val="28"/>
          <w:lang w:val="ru-RU"/>
        </w:rPr>
        <w:t xml:space="preserve"> Единого</w:t>
      </w:r>
      <w:r w:rsidR="00F232D2" w:rsidRPr="00C46693">
        <w:rPr>
          <w:rFonts w:ascii="PT Astra Serif" w:hAnsi="PT Astra Serif" w:cs="Tahoma"/>
          <w:sz w:val="28"/>
          <w:szCs w:val="28"/>
          <w:lang w:val="ru-RU"/>
        </w:rPr>
        <w:t xml:space="preserve"> портала</w:t>
      </w:r>
      <w:r w:rsidR="00C51A12" w:rsidRPr="00C46693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F232D2" w:rsidRPr="00C46693" w:rsidRDefault="00F232D2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Возможность предоставления муниципальной услуги в электронной форме через ГИС «Е-услуги. Образование» осуществляется в части приёма заявлений.</w:t>
      </w:r>
    </w:p>
    <w:p w:rsidR="00B62BDD" w:rsidRPr="00C46693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При подаче посредством </w:t>
      </w:r>
      <w:r w:rsidR="00363853" w:rsidRPr="00C46693">
        <w:rPr>
          <w:rFonts w:ascii="PT Astra Serif" w:hAnsi="PT Astra Serif" w:cs="Tahoma"/>
          <w:sz w:val="28"/>
          <w:szCs w:val="28"/>
          <w:lang w:val="ru-RU"/>
        </w:rPr>
        <w:t>Единого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портала</w:t>
      </w:r>
      <w:r w:rsidR="00F232D2" w:rsidRPr="00C46693">
        <w:rPr>
          <w:rFonts w:ascii="PT Astra Serif" w:hAnsi="PT Astra Serif" w:cs="Tahoma"/>
          <w:sz w:val="28"/>
          <w:szCs w:val="28"/>
          <w:lang w:val="ru-RU"/>
        </w:rPr>
        <w:t xml:space="preserve">, ГИС «Е-услуги. Образование»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заявление подписывается простой электронной подписью.</w:t>
      </w:r>
    </w:p>
    <w:p w:rsidR="006B2711" w:rsidRPr="00C46693" w:rsidRDefault="006B2711" w:rsidP="00775E7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A7062E" w:rsidRPr="00C46693" w:rsidRDefault="00A7062E" w:rsidP="00A7062E">
      <w:pPr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 w:cs="Tahoma"/>
          <w:color w:val="000000"/>
          <w:sz w:val="28"/>
          <w:szCs w:val="28"/>
          <w:lang w:val="ru-RU"/>
        </w:rPr>
        <w:t xml:space="preserve">3. Состав, последовательность и сроки выполнения </w:t>
      </w:r>
      <w:r w:rsidR="00870784" w:rsidRPr="00C46693">
        <w:rPr>
          <w:rFonts w:ascii="PT Astra Serif" w:hAnsi="PT Astra Serif" w:cs="Tahoma"/>
          <w:color w:val="000000"/>
          <w:sz w:val="28"/>
          <w:szCs w:val="28"/>
          <w:lang w:val="ru-RU"/>
        </w:rPr>
        <w:t>а</w:t>
      </w:r>
      <w:r w:rsidRPr="00C46693">
        <w:rPr>
          <w:rFonts w:ascii="PT Astra Serif" w:hAnsi="PT Astra Serif" w:cs="Tahoma"/>
          <w:color w:val="000000"/>
          <w:sz w:val="28"/>
          <w:szCs w:val="28"/>
          <w:lang w:val="ru-RU"/>
        </w:rPr>
        <w:t>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</w:t>
      </w:r>
      <w:r w:rsidR="00695F12" w:rsidRPr="00C46693">
        <w:rPr>
          <w:rFonts w:ascii="PT Astra Serif" w:hAnsi="PT Astra Serif" w:cs="Tahoma"/>
          <w:color w:val="000000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color w:val="000000"/>
          <w:sz w:val="28"/>
          <w:szCs w:val="28"/>
          <w:lang w:val="ru-RU"/>
        </w:rPr>
        <w:t>в многофункциональном центре</w:t>
      </w:r>
    </w:p>
    <w:p w:rsidR="00A7062E" w:rsidRPr="00C46693" w:rsidRDefault="00A7062E" w:rsidP="00A7062E">
      <w:pPr>
        <w:autoSpaceDE w:val="0"/>
        <w:ind w:firstLine="709"/>
        <w:jc w:val="center"/>
        <w:rPr>
          <w:rFonts w:ascii="PT Astra Serif" w:hAnsi="PT Astra Serif" w:cs="Tahoma"/>
          <w:color w:val="000000"/>
          <w:sz w:val="28"/>
          <w:szCs w:val="28"/>
          <w:lang w:val="ru-RU"/>
        </w:rPr>
      </w:pPr>
    </w:p>
    <w:p w:rsidR="00A7062E" w:rsidRPr="00C46693" w:rsidRDefault="00A7062E" w:rsidP="00A7062E">
      <w:pPr>
        <w:autoSpaceDE w:val="0"/>
        <w:jc w:val="center"/>
        <w:rPr>
          <w:rFonts w:ascii="PT Astra Serif" w:hAnsi="PT Astra Serif" w:cs="Tahoma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 w:cs="Tahoma"/>
          <w:color w:val="000000"/>
          <w:sz w:val="28"/>
          <w:szCs w:val="28"/>
          <w:lang w:val="ru-RU"/>
        </w:rPr>
        <w:t>3.1. Исчерпывающие перечни административных процедур</w:t>
      </w:r>
    </w:p>
    <w:p w:rsidR="00A7062E" w:rsidRPr="00C46693" w:rsidRDefault="00A7062E" w:rsidP="00A7062E">
      <w:pPr>
        <w:autoSpaceDE w:val="0"/>
        <w:ind w:firstLine="709"/>
        <w:jc w:val="both"/>
        <w:rPr>
          <w:rFonts w:ascii="PT Astra Serif" w:hAnsi="PT Astra Serif" w:cs="Tahoma"/>
          <w:color w:val="000000"/>
          <w:sz w:val="28"/>
          <w:szCs w:val="28"/>
          <w:lang w:val="ru-RU"/>
        </w:rPr>
      </w:pP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bookmarkStart w:id="4" w:name="Par600"/>
      <w:bookmarkStart w:id="5" w:name="Par625"/>
      <w:bookmarkEnd w:id="4"/>
      <w:bookmarkEnd w:id="5"/>
      <w:r w:rsidRPr="00C46693">
        <w:rPr>
          <w:rFonts w:ascii="PT Astra Serif" w:hAnsi="PT Astra Serif" w:cs="Tahoma"/>
          <w:sz w:val="28"/>
          <w:szCs w:val="28"/>
          <w:lang w:val="ru-RU"/>
        </w:rPr>
        <w:t>3.1.1. Исчерпывающий перечень административных процедур в уполномоченном органе.</w:t>
      </w:r>
    </w:p>
    <w:p w:rsidR="008958EA" w:rsidRPr="00C46693" w:rsidRDefault="00567356" w:rsidP="00567356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>1) приём и регистрация заявления с необходимыми документами для предоставления муниципальной услуги либо подготовка и выдача уведомления об отказе в приёме документов;</w:t>
      </w:r>
    </w:p>
    <w:p w:rsidR="00567356" w:rsidRPr="00C46693" w:rsidRDefault="008958EA" w:rsidP="00567356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 xml:space="preserve">2) </w:t>
      </w:r>
      <w:r w:rsidR="00567356" w:rsidRPr="00C46693">
        <w:rPr>
          <w:rFonts w:ascii="PT Astra Serif" w:hAnsi="PT Astra Serif"/>
          <w:sz w:val="28"/>
          <w:szCs w:val="28"/>
          <w:lang w:val="ru-RU"/>
        </w:rPr>
        <w:t xml:space="preserve">рассмотрение заявления, формирование и направление межведомственных запросов, проведение проверки представленных документов и подготовка, подписание и выдача </w:t>
      </w:r>
      <w:r w:rsidR="00DE08AB" w:rsidRPr="00C46693">
        <w:rPr>
          <w:rFonts w:ascii="PT Astra Serif" w:hAnsi="PT Astra Serif"/>
          <w:sz w:val="28"/>
          <w:szCs w:val="28"/>
          <w:lang w:val="ru-RU"/>
        </w:rPr>
        <w:t>уведомление</w:t>
      </w:r>
      <w:r w:rsidR="00567356" w:rsidRPr="00C46693">
        <w:rPr>
          <w:rFonts w:ascii="PT Astra Serif" w:hAnsi="PT Astra Serif"/>
          <w:sz w:val="28"/>
          <w:szCs w:val="28"/>
          <w:lang w:val="ru-RU"/>
        </w:rPr>
        <w:t xml:space="preserve"> о постановке на учёт</w:t>
      </w:r>
      <w:r w:rsidR="00567356" w:rsidRPr="00C46693">
        <w:rPr>
          <w:rFonts w:ascii="PT Astra Serif" w:eastAsia="Calibri" w:hAnsi="PT Astra Serif"/>
          <w:sz w:val="28"/>
          <w:szCs w:val="28"/>
          <w:lang w:val="ru-RU"/>
        </w:rPr>
        <w:t>;</w:t>
      </w:r>
    </w:p>
    <w:p w:rsidR="00C00694" w:rsidRPr="00C46693" w:rsidRDefault="00567356" w:rsidP="00C00694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>3) формирование и утверждение графиков вы</w:t>
      </w:r>
      <w:r w:rsidR="00AD083D" w:rsidRPr="00C46693">
        <w:rPr>
          <w:rFonts w:ascii="PT Astra Serif" w:eastAsia="Calibri" w:hAnsi="PT Astra Serif"/>
          <w:sz w:val="28"/>
          <w:szCs w:val="28"/>
          <w:lang w:val="ru-RU"/>
        </w:rPr>
        <w:t>дачи направления в детский сад,</w:t>
      </w:r>
      <w:r w:rsidRPr="00C46693">
        <w:rPr>
          <w:rFonts w:ascii="PT Astra Serif" w:eastAsia="Calibri" w:hAnsi="PT Astra Serif"/>
          <w:sz w:val="28"/>
          <w:szCs w:val="28"/>
          <w:lang w:val="ru-RU"/>
        </w:rPr>
        <w:t xml:space="preserve"> подготовка и выдача направления в детский сад;</w:t>
      </w:r>
    </w:p>
    <w:p w:rsidR="00567356" w:rsidRPr="00C46693" w:rsidRDefault="008958EA" w:rsidP="00567356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>4</w:t>
      </w:r>
      <w:r w:rsidR="00567356" w:rsidRPr="00C46693">
        <w:rPr>
          <w:rFonts w:ascii="PT Astra Serif" w:eastAsia="Calibri" w:hAnsi="PT Astra Serif"/>
          <w:sz w:val="28"/>
          <w:szCs w:val="28"/>
          <w:lang w:val="ru-RU"/>
        </w:rPr>
        <w:t>) зачисление реб</w:t>
      </w:r>
      <w:r w:rsidR="00B816E1" w:rsidRPr="00C46693">
        <w:rPr>
          <w:rFonts w:ascii="PT Astra Serif" w:eastAsia="Calibri" w:hAnsi="PT Astra Serif"/>
          <w:sz w:val="28"/>
          <w:szCs w:val="28"/>
          <w:lang w:val="ru-RU"/>
        </w:rPr>
        <w:t>ё</w:t>
      </w:r>
      <w:r w:rsidR="00567356" w:rsidRPr="00C46693">
        <w:rPr>
          <w:rFonts w:ascii="PT Astra Serif" w:eastAsia="Calibri" w:hAnsi="PT Astra Serif"/>
          <w:sz w:val="28"/>
          <w:szCs w:val="28"/>
          <w:lang w:val="ru-RU"/>
        </w:rPr>
        <w:t>нка в детский сад.</w:t>
      </w:r>
    </w:p>
    <w:p w:rsidR="00A7062E" w:rsidRPr="00C46693" w:rsidRDefault="00567356" w:rsidP="00567356">
      <w:pPr>
        <w:widowControl w:val="0"/>
        <w:tabs>
          <w:tab w:val="left" w:pos="8250"/>
        </w:tabs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="00A7062E" w:rsidRPr="00C46693">
        <w:rPr>
          <w:rFonts w:ascii="PT Astra Serif" w:hAnsi="PT Astra Serif" w:cs="Tahoma"/>
          <w:sz w:val="28"/>
          <w:szCs w:val="28"/>
          <w:lang w:val="ru-RU"/>
        </w:rPr>
        <w:t>3.1.2. Исчерпывающий перечень административных процедур предоставления муниципальной услуги в электронной форме, в том числе с использованием Единого портала, в соответствии с положениями статьи 10 Федерального закона от 27.07.2010 № 210-ФЗ «Об организации предоставления государственных и муниципальных услуг».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1) предоставление в установленном порядке информации заявителям и обеспечение доступа заявителей к сведениям о муниципальных услугах;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2) подача запроса о предоставлении муниципальной услуги и иных документов, необходимых для предоставления муниципальной услуги, и приём такого</w:t>
      </w:r>
      <w:r w:rsidR="008958EA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запроса</w:t>
      </w:r>
      <w:r w:rsidR="008958EA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о предоставлении муниципальной услуги и док</w:t>
      </w:r>
      <w:r w:rsidR="008958EA" w:rsidRPr="00C46693">
        <w:rPr>
          <w:rFonts w:ascii="PT Astra Serif" w:hAnsi="PT Astra Serif" w:cs="Tahoma"/>
          <w:sz w:val="28"/>
          <w:szCs w:val="28"/>
          <w:lang w:val="ru-RU"/>
        </w:rPr>
        <w:t xml:space="preserve">ументов уполномоченным органом,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либо подведомственной уполномоченному органу организацией,</w:t>
      </w:r>
      <w:r w:rsidR="008958EA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участвующей</w:t>
      </w:r>
      <w:r w:rsidR="008958EA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в предоставлении муниципальной услуги, с использованием информационно-технологической и коммуникационной инфраструктур</w:t>
      </w:r>
      <w:r w:rsidR="00B740C1" w:rsidRPr="00C46693">
        <w:rPr>
          <w:rFonts w:ascii="PT Astra Serif" w:hAnsi="PT Astra Serif" w:cs="Tahoma"/>
          <w:sz w:val="28"/>
          <w:szCs w:val="28"/>
          <w:lang w:val="ru-RU"/>
        </w:rPr>
        <w:t>ы, в том числе Единого портала</w:t>
      </w:r>
      <w:r w:rsidRPr="00C46693">
        <w:rPr>
          <w:rFonts w:ascii="PT Astra Serif" w:hAnsi="PT Astra Serif" w:cs="Tahoma"/>
          <w:sz w:val="28"/>
          <w:szCs w:val="28"/>
          <w:lang w:val="ru-RU"/>
        </w:rPr>
        <w:t>;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3) получение заявителем сведений о ходе выполнения запроса о </w:t>
      </w:r>
      <w:r w:rsidRPr="00C46693">
        <w:rPr>
          <w:rFonts w:ascii="PT Astra Serif" w:hAnsi="PT Astra Serif" w:cs="Tahoma"/>
          <w:sz w:val="28"/>
          <w:szCs w:val="28"/>
          <w:lang w:val="ru-RU"/>
        </w:rPr>
        <w:lastRenderedPageBreak/>
        <w:t>предоставлении муниципальной услуги;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4) взаимодействие уполномоченного органа и иных органов государственной власти, органов местного самоуправления, организаций, участвующих в предоставлении предусмотренных частью 1 статьи 1 Федерального закона от 27.07.2010 № 210-ФЗ</w:t>
      </w:r>
      <w:r w:rsidR="00956120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«Об организации предоставления государственных и муниципальных услуг» муниципальных услуг: не осуществляется;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5) получение заявителем результата предоставления муниципальной услуги, если иное не установлено федеральным законом;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6) иные действия, необходимые для предоставления муниципальной услуги: не осуществляются.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3.1.3. Исчерпывающий перечень административных процедур, выполняемых в </w:t>
      </w:r>
      <w:r w:rsidRPr="00C46693">
        <w:rPr>
          <w:rFonts w:ascii="PT Astra Serif" w:hAnsi="PT Astra Serif" w:cs="Tahoma"/>
          <w:color w:val="000000"/>
          <w:sz w:val="28"/>
          <w:szCs w:val="28"/>
          <w:lang w:val="ru-RU"/>
        </w:rPr>
        <w:t>ОГКУ «Правительство для граждан»: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bCs/>
          <w:sz w:val="28"/>
          <w:szCs w:val="28"/>
          <w:lang w:val="ru-RU"/>
        </w:rPr>
      </w:pPr>
      <w:proofErr w:type="gramStart"/>
      <w:r w:rsidRPr="00C46693">
        <w:rPr>
          <w:rFonts w:ascii="PT Astra Serif" w:hAnsi="PT Astra Serif"/>
          <w:bCs/>
          <w:sz w:val="28"/>
          <w:szCs w:val="28"/>
          <w:lang w:val="ru-RU"/>
        </w:rPr>
        <w:t>1) информирование заявителей о порядке предоставления муниципальной услуги, в том числе посредством комплексного запроса, в многофункциональном центре, о ходе выполнения запросов о предоставлении муниципальной услуги, комплексных запросов, а также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 и через Единый портал, в том числе путём оборудования в многофункциональном</w:t>
      </w:r>
      <w:proofErr w:type="gramEnd"/>
      <w:r w:rsidRPr="00C46693">
        <w:rPr>
          <w:rFonts w:ascii="PT Astra Serif" w:hAnsi="PT Astra Serif"/>
          <w:bCs/>
          <w:sz w:val="28"/>
          <w:szCs w:val="28"/>
          <w:lang w:val="ru-RU"/>
        </w:rPr>
        <w:t xml:space="preserve"> </w:t>
      </w:r>
      <w:proofErr w:type="gramStart"/>
      <w:r w:rsidRPr="00C46693">
        <w:rPr>
          <w:rFonts w:ascii="PT Astra Serif" w:hAnsi="PT Astra Serif"/>
          <w:bCs/>
          <w:sz w:val="28"/>
          <w:szCs w:val="28"/>
          <w:lang w:val="ru-RU"/>
        </w:rPr>
        <w:t>центре</w:t>
      </w:r>
      <w:proofErr w:type="gramEnd"/>
      <w:r w:rsidRPr="00C46693">
        <w:rPr>
          <w:rFonts w:ascii="PT Astra Serif" w:hAnsi="PT Astra Serif"/>
          <w:bCs/>
          <w:sz w:val="28"/>
          <w:szCs w:val="28"/>
          <w:lang w:val="ru-RU"/>
        </w:rPr>
        <w:t xml:space="preserve"> рабочих мест, предназначенных для обеспечения доступа к информационно-телекоммуникационной сети «Интернет»;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C46693">
        <w:rPr>
          <w:rFonts w:ascii="PT Astra Serif" w:hAnsi="PT Astra Serif"/>
          <w:bCs/>
          <w:sz w:val="28"/>
          <w:szCs w:val="28"/>
          <w:lang w:val="ru-RU"/>
        </w:rPr>
        <w:t>2) приём и заполнение запросов о предоставлении муниципальной услуги, в том числе посредством государственной информационной системы Ульяновской области «Автоматизированная информационная система многофункционального центра предоставления государственных и муниципальных услуг Ульяновской области» (далее – ГИС «АИС МФЦ»), а также приём комплексных запросов;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C46693">
        <w:rPr>
          <w:rFonts w:ascii="PT Astra Serif" w:hAnsi="PT Astra Serif"/>
          <w:bCs/>
          <w:sz w:val="28"/>
          <w:szCs w:val="28"/>
          <w:lang w:val="ru-RU"/>
        </w:rPr>
        <w:t>3) формирование и направление многофункциональным центром межведомственного запроса в органы исполнительной власти, иные органы государственной власти, органы местного самоуправления, организации, участвующие в предоставлении муниципальной услуги: не осуществляется;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C46693">
        <w:rPr>
          <w:rFonts w:ascii="PT Astra Serif" w:hAnsi="PT Astra Serif"/>
          <w:bCs/>
          <w:sz w:val="28"/>
          <w:szCs w:val="28"/>
          <w:lang w:val="ru-RU"/>
        </w:rPr>
        <w:t>4) выдача заявителям документов, полученных от органа местного самоуправления, по результатам предоставления муниципальной услуги, а также по результатам предоставления государственных и (или) муниципальных услуг, указанных в комплексном запросе, если иное не предусмотрено законодательством Российской Федерации;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C46693">
        <w:rPr>
          <w:rFonts w:ascii="PT Astra Serif" w:hAnsi="PT Astra Serif"/>
          <w:bCs/>
          <w:sz w:val="28"/>
          <w:szCs w:val="28"/>
          <w:lang w:val="ru-RU"/>
        </w:rPr>
        <w:t xml:space="preserve">4.1) составление и выдача заявителям документов на бумажном носителе, подтверждающих содержание электронных документов, по результатам предоставления муниципальной услуги органа местного самоуправления, включая составление на бумажном носителе и </w:t>
      </w:r>
      <w:proofErr w:type="gramStart"/>
      <w:r w:rsidRPr="00C46693">
        <w:rPr>
          <w:rFonts w:ascii="PT Astra Serif" w:hAnsi="PT Astra Serif"/>
          <w:bCs/>
          <w:sz w:val="28"/>
          <w:szCs w:val="28"/>
          <w:lang w:val="ru-RU"/>
        </w:rPr>
        <w:t>заверение выписок</w:t>
      </w:r>
      <w:proofErr w:type="gramEnd"/>
      <w:r w:rsidRPr="00C46693">
        <w:rPr>
          <w:rFonts w:ascii="PT Astra Serif" w:hAnsi="PT Astra Serif"/>
          <w:bCs/>
          <w:sz w:val="28"/>
          <w:szCs w:val="28"/>
          <w:lang w:val="ru-RU"/>
        </w:rPr>
        <w:t xml:space="preserve"> из информационной системы органа исполнительной власти; 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C46693">
        <w:rPr>
          <w:rFonts w:ascii="PT Astra Serif" w:hAnsi="PT Astra Serif"/>
          <w:bCs/>
          <w:sz w:val="28"/>
          <w:szCs w:val="28"/>
          <w:lang w:val="ru-RU"/>
        </w:rPr>
        <w:t>5) иные процедуры: не осуществляются;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C46693">
        <w:rPr>
          <w:rFonts w:ascii="PT Astra Serif" w:hAnsi="PT Astra Serif"/>
          <w:bCs/>
          <w:sz w:val="28"/>
          <w:szCs w:val="28"/>
          <w:lang w:val="ru-RU"/>
        </w:rPr>
        <w:t xml:space="preserve">6) иные действия, необходимые для предоставления муниципальной </w:t>
      </w:r>
      <w:r w:rsidRPr="00C46693">
        <w:rPr>
          <w:rFonts w:ascii="PT Astra Serif" w:hAnsi="PT Astra Serif"/>
          <w:bCs/>
          <w:sz w:val="28"/>
          <w:szCs w:val="28"/>
          <w:lang w:val="ru-RU"/>
        </w:rPr>
        <w:lastRenderedPageBreak/>
        <w:t>услуги.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3.1.4. Исчерпывающий перечень административных процедур, выполняемых при исправлении допущенных опечаток и (или) ошибок в выданных в результате предоставления муниципальной услуги документах: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1) приём и регистрация заявления об исправлении допущенных опечаток и (или) ошибок в выданных в результате предоставления муниципальной услуги документах;</w:t>
      </w:r>
    </w:p>
    <w:p w:rsidR="00A7062E" w:rsidRPr="00C46693" w:rsidRDefault="00A7062E" w:rsidP="00A7062E">
      <w:pPr>
        <w:tabs>
          <w:tab w:val="num" w:pos="0"/>
        </w:tabs>
        <w:suppressAutoHyphens w:val="0"/>
        <w:autoSpaceDE w:val="0"/>
        <w:adjustRightInd w:val="0"/>
        <w:ind w:firstLine="720"/>
        <w:jc w:val="both"/>
        <w:textAlignment w:val="auto"/>
        <w:outlineLvl w:val="2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2) рассмотрение поступившего заявления об исправлении опечаток и (или) ошибок, допущенных в документах, выданных в результате предоставления муниципальной услуги, выдача исправленного документа.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C46693" w:rsidRDefault="00A7062E" w:rsidP="00A7062E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3.2. Порядок выполнения административных процедур при предоставлении муниципальной услуги в уполномоченном органе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C46693" w:rsidRDefault="00A7062E" w:rsidP="00A7062E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3.2.1. </w:t>
      </w:r>
      <w:r w:rsidR="00EC1525" w:rsidRPr="00C46693">
        <w:rPr>
          <w:rFonts w:ascii="PT Astra Serif" w:hAnsi="PT Astra Serif"/>
          <w:sz w:val="28"/>
          <w:szCs w:val="28"/>
          <w:lang w:val="ru-RU"/>
        </w:rPr>
        <w:t>Приём и регистрация заявления с необходимыми документами для предоставления муниципальной услуги либо подготовка и выдача уведомления об отказе в приёме документов</w:t>
      </w:r>
      <w:r w:rsidRPr="00C46693">
        <w:rPr>
          <w:rFonts w:ascii="PT Astra Serif" w:hAnsi="PT Astra Serif"/>
          <w:sz w:val="28"/>
          <w:szCs w:val="28"/>
          <w:lang w:val="ru-RU"/>
        </w:rPr>
        <w:t>.</w:t>
      </w:r>
    </w:p>
    <w:p w:rsidR="00A7062E" w:rsidRPr="00C46693" w:rsidRDefault="00A7062E" w:rsidP="00A7062E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Юридическим фактом, инициирующим начало административной процедуры, является поступление заявления</w:t>
      </w:r>
      <w:r w:rsidRPr="00C46693">
        <w:rPr>
          <w:rFonts w:ascii="PT Astra Serif" w:hAnsi="PT Astra Serif"/>
          <w:bCs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/>
          <w:sz w:val="28"/>
          <w:szCs w:val="28"/>
          <w:lang w:val="ru-RU"/>
        </w:rPr>
        <w:t>в уполномоченный орган.</w:t>
      </w:r>
    </w:p>
    <w:p w:rsidR="00832BB2" w:rsidRPr="00C46693" w:rsidRDefault="0034083C" w:rsidP="00832BB2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Ведущим специалистом по дошкольному образованию МБУ «ЦРО и БУ» </w:t>
      </w:r>
      <w:r w:rsidR="00832BB2" w:rsidRPr="00C46693">
        <w:rPr>
          <w:rFonts w:ascii="PT Astra Serif" w:hAnsi="PT Astra Serif" w:cs="Tahoma"/>
          <w:sz w:val="28"/>
          <w:szCs w:val="28"/>
          <w:lang w:val="ru-RU"/>
        </w:rPr>
        <w:t xml:space="preserve">(далее – </w:t>
      </w:r>
      <w:r w:rsidR="001F5BAC" w:rsidRPr="00C46693">
        <w:rPr>
          <w:rFonts w:ascii="PT Astra Serif" w:hAnsi="PT Astra Serif" w:cs="Tahoma"/>
          <w:sz w:val="28"/>
          <w:szCs w:val="28"/>
          <w:lang w:val="ru-RU"/>
        </w:rPr>
        <w:t>должностное лицо</w:t>
      </w:r>
      <w:r w:rsidR="00832BB2" w:rsidRPr="00C46693">
        <w:rPr>
          <w:rFonts w:ascii="PT Astra Serif" w:hAnsi="PT Astra Serif" w:cs="Tahoma"/>
          <w:sz w:val="28"/>
          <w:szCs w:val="28"/>
          <w:lang w:val="ru-RU"/>
        </w:rPr>
        <w:t>)</w:t>
      </w:r>
      <w:r w:rsidR="00A7062E" w:rsidRPr="00C46693">
        <w:rPr>
          <w:rFonts w:ascii="PT Astra Serif" w:hAnsi="PT Astra Serif" w:cs="Tahoma"/>
          <w:sz w:val="28"/>
          <w:szCs w:val="28"/>
          <w:lang w:val="ru-RU"/>
        </w:rPr>
        <w:t xml:space="preserve">, </w:t>
      </w:r>
      <w:proofErr w:type="gramStart"/>
      <w:r w:rsidR="00A7062E" w:rsidRPr="00C46693">
        <w:rPr>
          <w:rFonts w:ascii="PT Astra Serif" w:hAnsi="PT Astra Serif" w:cs="Tahoma"/>
          <w:sz w:val="28"/>
          <w:szCs w:val="28"/>
          <w:lang w:val="ru-RU"/>
        </w:rPr>
        <w:t>принимающий</w:t>
      </w:r>
      <w:proofErr w:type="gramEnd"/>
      <w:r w:rsidR="00A7062E" w:rsidRPr="00C46693">
        <w:rPr>
          <w:rFonts w:ascii="PT Astra Serif" w:hAnsi="PT Astra Serif" w:cs="Tahoma"/>
          <w:sz w:val="28"/>
          <w:szCs w:val="28"/>
          <w:lang w:val="ru-RU"/>
        </w:rPr>
        <w:t xml:space="preserve"> заявления, проверяет полномочия обратившегося лица.</w:t>
      </w:r>
    </w:p>
    <w:p w:rsidR="00144E14" w:rsidRPr="00C46693" w:rsidRDefault="00144E14" w:rsidP="00144E14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Должностное лицо сверяет данные документа, удостоверяющего личность, с личностью заявителя.  </w:t>
      </w:r>
    </w:p>
    <w:p w:rsidR="00144E14" w:rsidRPr="00C46693" w:rsidRDefault="00144E14" w:rsidP="00144E14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После завершения проверки всех представленных документов должностное лицо принимает решение о при</w:t>
      </w:r>
      <w:r w:rsidR="001F5BAC" w:rsidRPr="00C46693">
        <w:rPr>
          <w:rFonts w:ascii="PT Astra Serif" w:hAnsi="PT Astra Serif" w:cs="Tahoma"/>
          <w:sz w:val="28"/>
          <w:szCs w:val="28"/>
          <w:lang w:val="ru-RU"/>
        </w:rPr>
        <w:t>ё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ме документов при отсутствии оснований для отказа в приёме документов, необходимых для предоставления муниципальной услуги, указанных в пункте 2.7</w:t>
      </w:r>
      <w:r w:rsidR="001160D9" w:rsidRPr="00C46693">
        <w:rPr>
          <w:rFonts w:ascii="PT Astra Serif" w:hAnsi="PT Astra Serif" w:cs="Tahoma"/>
          <w:sz w:val="28"/>
          <w:szCs w:val="28"/>
          <w:lang w:val="ru-RU"/>
        </w:rPr>
        <w:t xml:space="preserve"> настоящего административного регламента</w:t>
      </w:r>
      <w:r w:rsidRPr="00C46693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1F5BAC" w:rsidRPr="00C46693" w:rsidRDefault="001F5BAC" w:rsidP="001F5BAC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Должностным лицом уполномоченного органа вносится информация о заявителе и его ребёнке в ГИС «Е-услуги. Образование» в момент обращения заявителя. </w:t>
      </w:r>
    </w:p>
    <w:p w:rsidR="001F5BAC" w:rsidRPr="00C46693" w:rsidRDefault="001F5BAC" w:rsidP="001F5BAC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Должностное лицо уполномоченного органа на основании представленных документов принимает решение о регистрации заявления в ГИС «Е-услуги. Образование».</w:t>
      </w:r>
    </w:p>
    <w:p w:rsidR="00832BB2" w:rsidRPr="00C46693" w:rsidRDefault="001F5BAC" w:rsidP="001F5BAC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Регистрацию заявления должностное лицо уполномоченного органа завершает сохранением созданного заявления в ГИС «Е-услуги. Образование». </w:t>
      </w:r>
    </w:p>
    <w:p w:rsidR="001F5BAC" w:rsidRPr="00C46693" w:rsidRDefault="001F5BAC" w:rsidP="001F5BAC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proofErr w:type="gramStart"/>
      <w:r w:rsidRPr="00C46693">
        <w:rPr>
          <w:rFonts w:ascii="PT Astra Serif" w:hAnsi="PT Astra Serif" w:cs="Tahoma"/>
          <w:sz w:val="28"/>
          <w:szCs w:val="28"/>
          <w:lang w:val="ru-RU"/>
        </w:rPr>
        <w:t>В случае наличия оснований для отказа в приёме документов для постановки на учёт</w:t>
      </w:r>
      <w:proofErr w:type="gramEnd"/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ребёнка должностное лицо уполномоченного органа принимает решение об отказе в приёме документов для постановки на учёт по основаниям, предусмотренным пунктом 2.7 настоящего административного регламента и консультирует заявителя о возможности их устранения.</w:t>
      </w:r>
    </w:p>
    <w:p w:rsidR="001F5BAC" w:rsidRPr="00C46693" w:rsidRDefault="001F5BAC" w:rsidP="001F5BAC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Решение об отказе в приёме документов для постановки на учёт ребенка должностное лицо уполномоченного органа оформляет в письменной форме на соответствующем бланке уведомления, по форме согласно приложению № </w:t>
      </w:r>
      <w:r w:rsidR="0055341D" w:rsidRPr="00C46693">
        <w:rPr>
          <w:rFonts w:ascii="PT Astra Serif" w:hAnsi="PT Astra Serif" w:cs="Tahoma"/>
          <w:sz w:val="28"/>
          <w:szCs w:val="28"/>
          <w:lang w:val="ru-RU"/>
        </w:rPr>
        <w:t>3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к</w:t>
      </w:r>
      <w:r w:rsidR="00980329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lastRenderedPageBreak/>
        <w:t>настоящему административном</w:t>
      </w:r>
      <w:r w:rsidR="00070E98" w:rsidRPr="00C46693">
        <w:rPr>
          <w:rFonts w:ascii="PT Astra Serif" w:hAnsi="PT Astra Serif" w:cs="Tahoma"/>
          <w:sz w:val="28"/>
          <w:szCs w:val="28"/>
          <w:lang w:val="ru-RU"/>
        </w:rPr>
        <w:t>у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регламенту, с указанием причин отказа.</w:t>
      </w:r>
    </w:p>
    <w:p w:rsidR="001F5BAC" w:rsidRPr="00C46693" w:rsidRDefault="001F5BAC" w:rsidP="001F5BAC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Уведомление об отказе в приёме документов вручается заявителю лично в день обращения, а также возвращаются документы, которые были представлены должностному лицу уполномоченного органа, либо направляется уполномоченным органом посредством почтовой связи.</w:t>
      </w:r>
    </w:p>
    <w:p w:rsidR="001F5BAC" w:rsidRPr="00C46693" w:rsidRDefault="001F5BAC" w:rsidP="001F5BAC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Уведомление об отказе в приёме документов подписывает должностное лицо уполномоченного органа.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Результатом выполнения административной процедуры является зарегистрированно</w:t>
      </w:r>
      <w:r w:rsidR="001F5BAC" w:rsidRPr="00C46693">
        <w:rPr>
          <w:rFonts w:ascii="PT Astra Serif" w:hAnsi="PT Astra Serif" w:cs="Tahoma"/>
          <w:sz w:val="28"/>
          <w:szCs w:val="28"/>
          <w:lang w:val="ru-RU"/>
        </w:rPr>
        <w:t xml:space="preserve">е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заявлени</w:t>
      </w:r>
      <w:r w:rsidR="001F5BAC" w:rsidRPr="00C46693">
        <w:rPr>
          <w:rFonts w:ascii="PT Astra Serif" w:hAnsi="PT Astra Serif" w:cs="Tahoma"/>
          <w:sz w:val="28"/>
          <w:szCs w:val="28"/>
          <w:lang w:val="ru-RU"/>
        </w:rPr>
        <w:t>е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и переход к административным процедурам, указанным в подпунктах 3.2.2</w:t>
      </w:r>
      <w:r w:rsidR="00A63C13" w:rsidRPr="00C46693">
        <w:rPr>
          <w:rFonts w:ascii="PT Astra Serif" w:hAnsi="PT Astra Serif" w:cs="Tahoma"/>
          <w:sz w:val="28"/>
          <w:szCs w:val="28"/>
          <w:lang w:val="ru-RU"/>
        </w:rPr>
        <w:t>,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3.2.3 пункта 3.2 </w:t>
      </w:r>
      <w:r w:rsidRPr="00C46693">
        <w:rPr>
          <w:rFonts w:ascii="PT Astra Serif" w:hAnsi="PT Astra Serif"/>
          <w:sz w:val="28"/>
          <w:szCs w:val="28"/>
          <w:lang w:val="ru-RU"/>
        </w:rPr>
        <w:t>административного регламента</w:t>
      </w:r>
      <w:r w:rsidRPr="00C46693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Максимальный срок исполнения административной процедуры – </w:t>
      </w:r>
      <w:r w:rsidR="00EC1525" w:rsidRPr="00C46693">
        <w:rPr>
          <w:rFonts w:ascii="PT Astra Serif" w:hAnsi="PT Astra Serif" w:cs="Tahoma"/>
          <w:sz w:val="28"/>
          <w:szCs w:val="28"/>
          <w:lang w:val="ru-RU"/>
        </w:rPr>
        <w:t>1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(</w:t>
      </w:r>
      <w:r w:rsidR="00EC1525" w:rsidRPr="00C46693">
        <w:rPr>
          <w:rFonts w:ascii="PT Astra Serif" w:hAnsi="PT Astra Serif" w:cs="Tahoma"/>
          <w:sz w:val="28"/>
          <w:szCs w:val="28"/>
          <w:lang w:val="ru-RU"/>
        </w:rPr>
        <w:t>один</w:t>
      </w:r>
      <w:r w:rsidRPr="00C46693">
        <w:rPr>
          <w:rFonts w:ascii="PT Astra Serif" w:hAnsi="PT Astra Serif" w:cs="Tahoma"/>
          <w:sz w:val="28"/>
          <w:szCs w:val="28"/>
          <w:lang w:val="ru-RU"/>
        </w:rPr>
        <w:t>) рабочи</w:t>
      </w:r>
      <w:r w:rsidR="00EC1525" w:rsidRPr="00C46693">
        <w:rPr>
          <w:rFonts w:ascii="PT Astra Serif" w:hAnsi="PT Astra Serif" w:cs="Tahoma"/>
          <w:sz w:val="28"/>
          <w:szCs w:val="28"/>
          <w:lang w:val="ru-RU"/>
        </w:rPr>
        <w:t>й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д</w:t>
      </w:r>
      <w:r w:rsidR="00EC1525" w:rsidRPr="00C46693">
        <w:rPr>
          <w:rFonts w:ascii="PT Astra Serif" w:hAnsi="PT Astra Serif" w:cs="Tahoma"/>
          <w:sz w:val="28"/>
          <w:szCs w:val="28"/>
          <w:lang w:val="ru-RU"/>
        </w:rPr>
        <w:t>ень</w:t>
      </w:r>
      <w:r w:rsidRPr="00C46693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672DBA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Способом фиксации результата выполнения административной процедуры является</w:t>
      </w:r>
      <w:r w:rsidR="001160D9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="0052518D" w:rsidRPr="00C46693">
        <w:rPr>
          <w:rFonts w:ascii="PT Astra Serif" w:hAnsi="PT Astra Serif" w:cs="Tahoma"/>
          <w:sz w:val="28"/>
          <w:szCs w:val="28"/>
          <w:lang w:val="ru-RU"/>
        </w:rPr>
        <w:t>регистрация в журнале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. </w:t>
      </w:r>
    </w:p>
    <w:p w:rsidR="00A7062E" w:rsidRPr="00C46693" w:rsidRDefault="00A7062E" w:rsidP="00A7062E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3.2.2. </w:t>
      </w:r>
      <w:r w:rsidR="00FA5D51" w:rsidRPr="00C46693">
        <w:rPr>
          <w:rFonts w:ascii="PT Astra Serif" w:hAnsi="PT Astra Serif"/>
          <w:sz w:val="28"/>
          <w:szCs w:val="28"/>
          <w:lang w:val="ru-RU"/>
        </w:rPr>
        <w:t>Рассмотрение заявления, формирование и направление межведомственных запросов, проведение проверки представленных документов и подготовка, подписание и выдача информационного письма о постановке на учёт</w:t>
      </w:r>
      <w:r w:rsidRPr="00C46693">
        <w:rPr>
          <w:rFonts w:ascii="PT Astra Serif" w:hAnsi="PT Astra Serif" w:cs="Arial"/>
          <w:sz w:val="28"/>
          <w:szCs w:val="28"/>
          <w:lang w:val="ru-RU"/>
        </w:rPr>
        <w:t>.</w:t>
      </w:r>
    </w:p>
    <w:p w:rsidR="00A7062E" w:rsidRPr="00C46693" w:rsidRDefault="00A7062E" w:rsidP="00A7062E">
      <w:pPr>
        <w:suppressAutoHyphens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Юридическим фактом, инициирующим начало административной процедуры, является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поступление заявления в работу специалисту.</w:t>
      </w:r>
    </w:p>
    <w:p w:rsidR="00995330" w:rsidRPr="00C46693" w:rsidRDefault="00CD39BB" w:rsidP="00CD39BB">
      <w:pPr>
        <w:widowControl w:val="0"/>
        <w:autoSpaceDE w:val="0"/>
        <w:ind w:firstLine="709"/>
        <w:jc w:val="both"/>
        <w:rPr>
          <w:rFonts w:ascii="PT Astra Serif" w:eastAsia="Calibri" w:hAnsi="PT Astra Serif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 xml:space="preserve">Специалист проводит проверку </w:t>
      </w:r>
      <w:r w:rsidR="00995330" w:rsidRPr="00C46693">
        <w:rPr>
          <w:rFonts w:ascii="PT Astra Serif" w:eastAsia="Calibri" w:hAnsi="PT Astra Serif"/>
          <w:sz w:val="28"/>
          <w:szCs w:val="28"/>
          <w:lang w:val="ru-RU"/>
        </w:rPr>
        <w:t xml:space="preserve">с использованием единой системы межведомственного электронного взаимодействия, подключаемой к ней региональной системы межведомственного электронного взаимодействия Ульяновской области </w:t>
      </w:r>
      <w:r w:rsidRPr="00C46693">
        <w:rPr>
          <w:rFonts w:ascii="PT Astra Serif" w:eastAsia="Calibri" w:hAnsi="PT Astra Serif"/>
          <w:sz w:val="28"/>
          <w:szCs w:val="28"/>
          <w:lang w:val="ru-RU"/>
        </w:rPr>
        <w:t>сведений</w:t>
      </w:r>
      <w:r w:rsidR="00995330" w:rsidRPr="00C46693">
        <w:rPr>
          <w:rFonts w:ascii="PT Astra Serif" w:eastAsia="Calibri" w:hAnsi="PT Astra Serif"/>
          <w:sz w:val="28"/>
          <w:szCs w:val="28"/>
          <w:lang w:val="ru-RU"/>
        </w:rPr>
        <w:t>:</w:t>
      </w:r>
    </w:p>
    <w:p w:rsidR="00995330" w:rsidRPr="00C46693" w:rsidRDefault="00CD39BB" w:rsidP="00CD39BB">
      <w:pPr>
        <w:widowControl w:val="0"/>
        <w:autoSpaceDE w:val="0"/>
        <w:ind w:firstLine="709"/>
        <w:jc w:val="both"/>
        <w:rPr>
          <w:rFonts w:ascii="PT Astra Serif" w:eastAsia="Calibri" w:hAnsi="PT Astra Serif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 xml:space="preserve">о государственной регистрации рождения посредством направления межведомственного запроса в </w:t>
      </w:r>
      <w:proofErr w:type="spellStart"/>
      <w:r w:rsidR="00DE08AB" w:rsidRPr="00C46693">
        <w:rPr>
          <w:rFonts w:ascii="PT Astra Serif" w:eastAsia="Calibri" w:hAnsi="PT Astra Serif"/>
          <w:sz w:val="28"/>
          <w:szCs w:val="28"/>
          <w:lang w:val="ru-RU"/>
        </w:rPr>
        <w:t>ЕГР</w:t>
      </w:r>
      <w:r w:rsidR="00995330" w:rsidRPr="00C46693">
        <w:rPr>
          <w:rFonts w:ascii="PT Astra Serif" w:eastAsia="Calibri" w:hAnsi="PT Astra Serif"/>
          <w:sz w:val="28"/>
          <w:szCs w:val="28"/>
          <w:lang w:val="ru-RU"/>
        </w:rPr>
        <w:t>ЗАГСе</w:t>
      </w:r>
      <w:proofErr w:type="spellEnd"/>
      <w:r w:rsidR="00995330" w:rsidRPr="00C46693">
        <w:rPr>
          <w:rFonts w:ascii="PT Astra Serif" w:eastAsia="Calibri" w:hAnsi="PT Astra Serif"/>
          <w:sz w:val="28"/>
          <w:szCs w:val="28"/>
          <w:lang w:val="ru-RU"/>
        </w:rPr>
        <w:t>;</w:t>
      </w:r>
    </w:p>
    <w:p w:rsidR="00995330" w:rsidRPr="00C46693" w:rsidRDefault="00995330" w:rsidP="00995330">
      <w:pPr>
        <w:widowControl w:val="0"/>
        <w:autoSpaceDE w:val="0"/>
        <w:ind w:firstLine="709"/>
        <w:jc w:val="both"/>
        <w:rPr>
          <w:rFonts w:ascii="PT Astra Serif" w:eastAsia="Calibri" w:hAnsi="PT Astra Serif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 xml:space="preserve">о регистрации ребенка по месту жительства или по месту пребывания на закрепленной территории или сведений о регистрации ребенка по месту жительства или по месту пребывания в МВД России. </w:t>
      </w:r>
    </w:p>
    <w:p w:rsidR="00A7062E" w:rsidRPr="00C46693" w:rsidRDefault="00A205B7" w:rsidP="00A205B7">
      <w:pPr>
        <w:widowControl w:val="0"/>
        <w:autoSpaceDE w:val="0"/>
        <w:ind w:firstLine="709"/>
        <w:jc w:val="both"/>
        <w:rPr>
          <w:rFonts w:ascii="PT Astra Serif" w:eastAsia="Calibri" w:hAnsi="PT Astra Serif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>В соответствии с частью 3 статьи 7.2 Федерального закона от 27.07.2010 № 210-ФЗ «Об организации предоставления государственных и муниципальных услуг» с</w:t>
      </w:r>
      <w:r w:rsidR="00CD39BB" w:rsidRPr="00C46693">
        <w:rPr>
          <w:rFonts w:ascii="PT Astra Serif" w:eastAsia="Calibri" w:hAnsi="PT Astra Serif"/>
          <w:sz w:val="28"/>
          <w:szCs w:val="28"/>
          <w:lang w:val="ru-RU"/>
        </w:rPr>
        <w:t>рок ответа на межведомственный запрос не превышает 5 рабочих дней</w:t>
      </w:r>
      <w:r w:rsidR="00995330" w:rsidRPr="00C46693">
        <w:rPr>
          <w:rFonts w:ascii="PT Astra Serif" w:eastAsia="Calibri" w:hAnsi="PT Astra Serif"/>
          <w:sz w:val="28"/>
          <w:szCs w:val="28"/>
          <w:lang w:val="ru-RU"/>
        </w:rPr>
        <w:t xml:space="preserve"> со дня направления межведомственного запроса</w:t>
      </w:r>
      <w:r w:rsidR="00CD39BB" w:rsidRPr="00C46693">
        <w:rPr>
          <w:rFonts w:ascii="PT Astra Serif" w:eastAsia="Calibri" w:hAnsi="PT Astra Serif"/>
          <w:sz w:val="28"/>
          <w:szCs w:val="28"/>
          <w:lang w:val="ru-RU"/>
        </w:rPr>
        <w:t>.</w:t>
      </w:r>
    </w:p>
    <w:p w:rsidR="00CD39BB" w:rsidRPr="00C46693" w:rsidRDefault="00995330" w:rsidP="00CD39BB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После поступления необходимых сведений </w:t>
      </w:r>
      <w:r w:rsidR="00CD39BB" w:rsidRPr="00C46693">
        <w:rPr>
          <w:rFonts w:ascii="PT Astra Serif" w:hAnsi="PT Astra Serif"/>
          <w:sz w:val="28"/>
          <w:szCs w:val="28"/>
          <w:lang w:val="ru-RU"/>
        </w:rPr>
        <w:t>заявлени</w:t>
      </w:r>
      <w:r w:rsidRPr="00C46693">
        <w:rPr>
          <w:rFonts w:ascii="PT Astra Serif" w:hAnsi="PT Astra Serif"/>
          <w:sz w:val="28"/>
          <w:szCs w:val="28"/>
          <w:lang w:val="ru-RU"/>
        </w:rPr>
        <w:t>ю</w:t>
      </w:r>
      <w:r w:rsidR="00CD39BB" w:rsidRPr="00C46693">
        <w:rPr>
          <w:rFonts w:ascii="PT Astra Serif" w:hAnsi="PT Astra Serif"/>
          <w:sz w:val="28"/>
          <w:szCs w:val="28"/>
          <w:lang w:val="ru-RU"/>
        </w:rPr>
        <w:t xml:space="preserve"> присваивается  статус «очередник» (с этого момента ребёнок считается поставленным на учёт). </w:t>
      </w:r>
    </w:p>
    <w:p w:rsidR="00995330" w:rsidRPr="00C46693" w:rsidRDefault="00995330" w:rsidP="00995330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Решение о постановке на учёт специалист оформляет в письменной форме на соответствующем бланке уведомления о постановке на учёт, по форме</w:t>
      </w:r>
      <w:r w:rsidR="004A6F79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/>
          <w:sz w:val="28"/>
          <w:szCs w:val="28"/>
          <w:lang w:val="ru-RU"/>
        </w:rPr>
        <w:t>согласно</w:t>
      </w:r>
      <w:r w:rsidR="004A6F79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/>
          <w:sz w:val="28"/>
          <w:szCs w:val="28"/>
          <w:lang w:val="ru-RU"/>
        </w:rPr>
        <w:t>приложению</w:t>
      </w:r>
      <w:r w:rsidR="004A6F79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№ </w:t>
      </w:r>
      <w:r w:rsidR="0055341D" w:rsidRPr="00C46693">
        <w:rPr>
          <w:rFonts w:ascii="PT Astra Serif" w:hAnsi="PT Astra Serif"/>
          <w:sz w:val="28"/>
          <w:szCs w:val="28"/>
          <w:lang w:val="ru-RU"/>
        </w:rPr>
        <w:t>2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 к настоящему административном регламенту.</w:t>
      </w:r>
    </w:p>
    <w:p w:rsidR="00CD39BB" w:rsidRPr="00C46693" w:rsidRDefault="00995330" w:rsidP="00CD39BB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Специалист </w:t>
      </w:r>
      <w:r w:rsidR="00CD39BB" w:rsidRPr="00C46693">
        <w:rPr>
          <w:rFonts w:ascii="PT Astra Serif" w:hAnsi="PT Astra Serif"/>
          <w:sz w:val="28"/>
          <w:szCs w:val="28"/>
          <w:lang w:val="ru-RU"/>
        </w:rPr>
        <w:t>способом, указанным в заявлении, выдаёт (направляет) заявителю подписанное уведомление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 о постановке на учёт</w:t>
      </w:r>
      <w:r w:rsidR="00CD39BB" w:rsidRPr="00C46693">
        <w:rPr>
          <w:rFonts w:ascii="PT Astra Serif" w:hAnsi="PT Astra Serif"/>
          <w:sz w:val="28"/>
          <w:szCs w:val="28"/>
          <w:lang w:val="ru-RU"/>
        </w:rPr>
        <w:t>.</w:t>
      </w:r>
    </w:p>
    <w:p w:rsidR="00A7062E" w:rsidRPr="00C46693" w:rsidRDefault="00A7062E" w:rsidP="00A7062E">
      <w:pPr>
        <w:suppressAutoHyphens w:val="0"/>
        <w:autoSpaceDN/>
        <w:ind w:firstLine="720"/>
        <w:jc w:val="both"/>
        <w:textAlignment w:val="auto"/>
        <w:rPr>
          <w:rFonts w:ascii="PT Astra Serif" w:hAnsi="PT Astra Serif" w:cs="Tahoma"/>
          <w:bCs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Результатом выполнения административной процедуры является </w:t>
      </w:r>
      <w:r w:rsidR="00995330" w:rsidRPr="00C46693">
        <w:rPr>
          <w:rFonts w:ascii="PT Astra Serif" w:hAnsi="PT Astra Serif" w:cs="Tahoma"/>
          <w:sz w:val="28"/>
          <w:szCs w:val="28"/>
          <w:lang w:val="ru-RU"/>
        </w:rPr>
        <w:t>выдача (направление) уведомления о постановке на учёт</w:t>
      </w:r>
      <w:r w:rsidRPr="00C46693">
        <w:rPr>
          <w:rFonts w:ascii="PT Astra Serif" w:hAnsi="PT Astra Serif" w:cs="&quot;Helvetica Neue&quot;"/>
          <w:sz w:val="28"/>
          <w:szCs w:val="28"/>
          <w:lang w:val="ru-RU"/>
        </w:rPr>
        <w:t>.</w:t>
      </w:r>
    </w:p>
    <w:p w:rsidR="00A7062E" w:rsidRPr="00C46693" w:rsidRDefault="00A7062E" w:rsidP="00A7062E">
      <w:pPr>
        <w:suppressAutoHyphens w:val="0"/>
        <w:autoSpaceDN/>
        <w:ind w:firstLine="720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bCs/>
          <w:sz w:val="28"/>
          <w:szCs w:val="28"/>
          <w:lang w:val="ru-RU"/>
        </w:rPr>
        <w:t xml:space="preserve">Максимальный срок исполнения административной процедуры 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– </w:t>
      </w:r>
      <w:r w:rsidR="00995330" w:rsidRPr="00C46693">
        <w:rPr>
          <w:rFonts w:ascii="PT Astra Serif" w:hAnsi="PT Astra Serif" w:cs="Tahoma"/>
          <w:sz w:val="28"/>
          <w:szCs w:val="28"/>
          <w:lang w:val="ru-RU"/>
        </w:rPr>
        <w:t xml:space="preserve">не более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1</w:t>
      </w:r>
      <w:r w:rsidR="00640FC3" w:rsidRPr="00C46693">
        <w:rPr>
          <w:rFonts w:ascii="PT Astra Serif" w:hAnsi="PT Astra Serif" w:cs="Tahoma"/>
          <w:sz w:val="28"/>
          <w:szCs w:val="28"/>
          <w:lang w:val="ru-RU"/>
        </w:rPr>
        <w:t>5 минут</w:t>
      </w:r>
      <w:r w:rsidRPr="00C46693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672DBA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Способом фиксации результата выполнения административной </w:t>
      </w:r>
      <w:r w:rsidRPr="00C46693">
        <w:rPr>
          <w:rFonts w:ascii="PT Astra Serif" w:hAnsi="PT Astra Serif" w:cs="Tahoma"/>
          <w:sz w:val="28"/>
          <w:szCs w:val="28"/>
          <w:lang w:val="ru-RU"/>
        </w:rPr>
        <w:lastRenderedPageBreak/>
        <w:t xml:space="preserve">процедуры является </w:t>
      </w:r>
      <w:r w:rsidR="007915F4" w:rsidRPr="00C46693">
        <w:rPr>
          <w:rFonts w:ascii="PT Astra Serif" w:hAnsi="PT Astra Serif" w:cs="Tahoma"/>
          <w:sz w:val="28"/>
          <w:szCs w:val="28"/>
          <w:lang w:val="ru-RU"/>
        </w:rPr>
        <w:t>регистрация уведомления в журнале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. </w:t>
      </w:r>
    </w:p>
    <w:p w:rsidR="00A7062E" w:rsidRPr="00C46693" w:rsidRDefault="00A7062E" w:rsidP="00A7062E">
      <w:pPr>
        <w:suppressAutoHyphens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3.2.3. </w:t>
      </w:r>
      <w:r w:rsidR="00AD083D" w:rsidRPr="00C46693">
        <w:rPr>
          <w:rFonts w:ascii="PT Astra Serif" w:hAnsi="PT Astra Serif" w:cs="Tahoma"/>
          <w:sz w:val="28"/>
          <w:szCs w:val="28"/>
          <w:lang w:val="ru-RU"/>
        </w:rPr>
        <w:t>Формирование и утверждение графиков выдачи направления в детский сад, подготовка и выдача направления в детский сад</w:t>
      </w:r>
      <w:r w:rsidRPr="00C46693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AD083D" w:rsidRPr="00C46693" w:rsidRDefault="00A7062E" w:rsidP="00A514AC">
      <w:pPr>
        <w:tabs>
          <w:tab w:val="num" w:pos="0"/>
        </w:tabs>
        <w:suppressAutoHyphens w:val="0"/>
        <w:autoSpaceDN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Основанием для начала административной процедуры </w:t>
      </w:r>
      <w:r w:rsidR="00AD083D" w:rsidRPr="00C46693">
        <w:rPr>
          <w:rFonts w:ascii="PT Astra Serif" w:eastAsia="Calibri" w:hAnsi="PT Astra Serif"/>
          <w:sz w:val="28"/>
          <w:szCs w:val="28"/>
          <w:lang w:val="ru-RU"/>
        </w:rPr>
        <w:t xml:space="preserve">является </w:t>
      </w:r>
      <w:r w:rsidR="00AD083D"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наступление срока планового комплектования и распределения мест в </w:t>
      </w:r>
      <w:r w:rsidR="00AD083D" w:rsidRPr="00C46693">
        <w:rPr>
          <w:rFonts w:ascii="PT Astra Serif" w:eastAsia="Calibri" w:hAnsi="PT Astra Serif"/>
          <w:sz w:val="28"/>
          <w:szCs w:val="28"/>
          <w:lang w:val="ru-RU"/>
        </w:rPr>
        <w:t>детских садах,</w:t>
      </w:r>
      <w:r w:rsidR="00AD083D"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 между детьми, поставленными на учёт</w:t>
      </w:r>
      <w:r w:rsidR="00AD083D" w:rsidRPr="00C46693">
        <w:rPr>
          <w:rFonts w:ascii="PT Astra Serif" w:hAnsi="PT Astra Serif"/>
          <w:sz w:val="28"/>
          <w:szCs w:val="28"/>
          <w:lang w:val="ru-RU"/>
        </w:rPr>
        <w:t>,</w:t>
      </w:r>
      <w:r w:rsidR="00AD083D"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 для обучения в следующем учебном году.</w:t>
      </w:r>
    </w:p>
    <w:p w:rsidR="00AD083D" w:rsidRPr="00C46693" w:rsidRDefault="00AD083D" w:rsidP="00AD083D">
      <w:pPr>
        <w:widowControl w:val="0"/>
        <w:autoSpaceDE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Комплектование групп (мест) </w:t>
      </w:r>
      <w:r w:rsidRPr="00C46693">
        <w:rPr>
          <w:rFonts w:ascii="PT Astra Serif" w:eastAsia="Calibri" w:hAnsi="PT Astra Serif"/>
          <w:sz w:val="28"/>
          <w:szCs w:val="28"/>
          <w:lang w:val="ru-RU"/>
        </w:rPr>
        <w:t xml:space="preserve">детского сада, 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осуществляется в течение всего календарного года при условии наличия свободных мест. </w:t>
      </w:r>
    </w:p>
    <w:p w:rsidR="00AD083D" w:rsidRPr="00C46693" w:rsidRDefault="00AD083D" w:rsidP="00AD083D">
      <w:pPr>
        <w:widowControl w:val="0"/>
        <w:autoSpaceDE w:val="0"/>
        <w:ind w:firstLine="709"/>
        <w:jc w:val="both"/>
        <w:textAlignment w:val="auto"/>
        <w:rPr>
          <w:rFonts w:ascii="PT Astra Serif" w:hAnsi="PT Astra Serif"/>
          <w:color w:val="333333"/>
          <w:sz w:val="28"/>
          <w:szCs w:val="28"/>
          <w:shd w:val="clear" w:color="auto" w:fill="FFFFFF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Плановое комплектование групп (мест) </w:t>
      </w:r>
      <w:r w:rsidRPr="00C46693">
        <w:rPr>
          <w:rFonts w:ascii="PT Astra Serif" w:eastAsia="Calibri" w:hAnsi="PT Astra Serif"/>
          <w:sz w:val="28"/>
          <w:szCs w:val="28"/>
          <w:lang w:val="ru-RU"/>
        </w:rPr>
        <w:t xml:space="preserve">детских садов, осуществляется по мере высвобождения мест за счёт массового выпуска детей в </w:t>
      </w:r>
      <w:r w:rsidRPr="00C46693">
        <w:rPr>
          <w:rFonts w:ascii="PT Astra Serif" w:hAnsi="PT Astra Serif"/>
          <w:sz w:val="28"/>
          <w:szCs w:val="28"/>
          <w:shd w:val="clear" w:color="auto" w:fill="FFFFFF"/>
          <w:lang w:val="ru-RU"/>
        </w:rPr>
        <w:t>общеобразовательную организацию, осуществляющую в качестве основной цели ее деятельности образовательную деятельность по образовательным программам начального общего образования</w:t>
      </w:r>
      <w:r w:rsidRPr="00C46693">
        <w:rPr>
          <w:rFonts w:ascii="PT Astra Serif" w:hAnsi="PT Astra Serif"/>
          <w:color w:val="333333"/>
          <w:sz w:val="28"/>
          <w:szCs w:val="28"/>
          <w:shd w:val="clear" w:color="auto" w:fill="FFFFFF"/>
          <w:lang w:val="ru-RU"/>
        </w:rPr>
        <w:t xml:space="preserve">. </w:t>
      </w:r>
    </w:p>
    <w:p w:rsidR="00AD083D" w:rsidRPr="00C46693" w:rsidRDefault="00D5541B" w:rsidP="00AD083D">
      <w:pPr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Должностное лицо</w:t>
      </w:r>
      <w:r w:rsidR="00AD083D" w:rsidRPr="00C46693">
        <w:rPr>
          <w:rFonts w:ascii="PT Astra Serif" w:hAnsi="PT Astra Serif"/>
          <w:sz w:val="28"/>
          <w:szCs w:val="28"/>
          <w:lang w:val="ru-RU"/>
        </w:rPr>
        <w:t xml:space="preserve"> составляет списки поставленных на учёт детей, нуждающихся в предоставлении места в дошкольной образовательной организации в текущем учебном году и в последующие годы, в соответствии с датой постановки на учёт и с учётом права на предоставление места в дошкольную образовательную организацию  в первоочередном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AD083D" w:rsidRPr="00C46693">
        <w:rPr>
          <w:rFonts w:ascii="PT Astra Serif" w:hAnsi="PT Astra Serif"/>
          <w:sz w:val="28"/>
          <w:szCs w:val="28"/>
          <w:lang w:val="ru-RU"/>
        </w:rPr>
        <w:t>(внеочередном) порядке при помощи ГИС «Е-услуги. Образование».</w:t>
      </w:r>
    </w:p>
    <w:p w:rsidR="00AD083D" w:rsidRPr="00C46693" w:rsidRDefault="00AD083D" w:rsidP="005B434D">
      <w:pPr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Список детей, нуждающихся в предоставлении места в дошкольные образовательные организации с 1 сентября текущего календарног</w:t>
      </w:r>
      <w:r w:rsidR="00D5541B" w:rsidRPr="00C46693">
        <w:rPr>
          <w:rFonts w:ascii="PT Astra Serif" w:hAnsi="PT Astra Serif"/>
          <w:sz w:val="28"/>
          <w:szCs w:val="28"/>
          <w:lang w:val="ru-RU"/>
        </w:rPr>
        <w:t xml:space="preserve">о года, формируется на </w:t>
      </w:r>
      <w:r w:rsidR="005B434D" w:rsidRPr="00C46693">
        <w:rPr>
          <w:rFonts w:ascii="PT Astra Serif" w:hAnsi="PT Astra Serif"/>
          <w:sz w:val="28"/>
          <w:szCs w:val="28"/>
          <w:lang w:val="ru-RU"/>
        </w:rPr>
        <w:t xml:space="preserve">31 </w:t>
      </w:r>
      <w:r w:rsidR="004B675A" w:rsidRPr="00C46693">
        <w:rPr>
          <w:rFonts w:ascii="PT Astra Serif" w:hAnsi="PT Astra Serif"/>
          <w:sz w:val="28"/>
          <w:szCs w:val="28"/>
          <w:lang w:val="ru-RU"/>
        </w:rPr>
        <w:t>мая</w:t>
      </w:r>
      <w:r w:rsidR="005B434D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D5541B" w:rsidRPr="00C46693">
        <w:rPr>
          <w:rFonts w:ascii="PT Astra Serif" w:hAnsi="PT Astra Serif"/>
          <w:sz w:val="28"/>
          <w:szCs w:val="28"/>
          <w:lang w:val="ru-RU"/>
        </w:rPr>
        <w:t>(далее –</w:t>
      </w:r>
      <w:r w:rsidR="000124F2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5B434D" w:rsidRPr="00C46693">
        <w:rPr>
          <w:rFonts w:ascii="PT Astra Serif" w:hAnsi="PT Astra Serif"/>
          <w:sz w:val="28"/>
          <w:szCs w:val="28"/>
          <w:lang w:val="ru-RU"/>
        </w:rPr>
        <w:t>установленная дата).</w:t>
      </w:r>
    </w:p>
    <w:p w:rsidR="00AD083D" w:rsidRPr="00C46693" w:rsidRDefault="00AD083D" w:rsidP="00AD083D">
      <w:pPr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C46693">
        <w:rPr>
          <w:rFonts w:ascii="PT Astra Serif" w:hAnsi="PT Astra Serif"/>
          <w:sz w:val="28"/>
          <w:szCs w:val="28"/>
          <w:lang w:val="ru-RU"/>
        </w:rPr>
        <w:t>После установленной даты в список детей, нуждающихся в предоставлении места в дошкольные образовательные организации, с 1 сентября текущего календарного года, могут быть дополнительно включены только дети, имеющие право первоочередного (внеочередного) приёма в дошкольные образовательные организации.</w:t>
      </w:r>
      <w:proofErr w:type="gramEnd"/>
    </w:p>
    <w:p w:rsidR="00D5541B" w:rsidRPr="00C46693" w:rsidRDefault="005D5CFD" w:rsidP="00AD083D">
      <w:pPr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Заявители, </w:t>
      </w:r>
      <w:r w:rsidR="00AD083D" w:rsidRPr="00C46693">
        <w:rPr>
          <w:rFonts w:ascii="PT Astra Serif" w:hAnsi="PT Astra Serif"/>
          <w:sz w:val="28"/>
          <w:szCs w:val="28"/>
          <w:lang w:val="ru-RU"/>
        </w:rPr>
        <w:t xml:space="preserve"> которы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е </w:t>
      </w:r>
      <w:r w:rsidR="00AD083D" w:rsidRPr="00C46693">
        <w:rPr>
          <w:rFonts w:ascii="PT Astra Serif" w:hAnsi="PT Astra Serif"/>
          <w:sz w:val="28"/>
          <w:szCs w:val="28"/>
          <w:lang w:val="ru-RU"/>
        </w:rPr>
        <w:t>заполнили заявление о постановке на учёт после установленной даты, включаются в список детей, которым место в дошкольную образовательную организацию необходимо предоставить с 1 сентября следующего календарного года.</w:t>
      </w:r>
    </w:p>
    <w:p w:rsidR="00AD083D" w:rsidRPr="00C46693" w:rsidRDefault="00AD083D" w:rsidP="00AD083D">
      <w:pPr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В рамках выполнения административной процедуры «Формирование и утверждение графиков выдачи направлений» специалист осуществляет следующие действия:</w:t>
      </w:r>
    </w:p>
    <w:p w:rsidR="00AD083D" w:rsidRPr="00C46693" w:rsidRDefault="00AD083D" w:rsidP="00AD083D">
      <w:pPr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проверяет наличие свободных мест в </w:t>
      </w:r>
      <w:r w:rsidR="00D5541B" w:rsidRPr="00C46693">
        <w:rPr>
          <w:rFonts w:ascii="PT Astra Serif" w:hAnsi="PT Astra Serif"/>
          <w:sz w:val="28"/>
          <w:szCs w:val="28"/>
          <w:lang w:val="ru-RU"/>
        </w:rPr>
        <w:t>Г</w:t>
      </w:r>
      <w:r w:rsidRPr="00C46693">
        <w:rPr>
          <w:rFonts w:ascii="PT Astra Serif" w:hAnsi="PT Astra Serif"/>
          <w:sz w:val="28"/>
          <w:szCs w:val="28"/>
          <w:lang w:val="ru-RU"/>
        </w:rPr>
        <w:t>ИС «Е-услуги. Образование»;</w:t>
      </w:r>
    </w:p>
    <w:p w:rsidR="00AD083D" w:rsidRPr="00C46693" w:rsidRDefault="00AD083D" w:rsidP="00D5541B">
      <w:pPr>
        <w:suppressAutoHyphens w:val="0"/>
        <w:ind w:firstLine="709"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формирует в </w:t>
      </w:r>
      <w:r w:rsidR="00D5541B" w:rsidRPr="00C46693">
        <w:rPr>
          <w:rFonts w:ascii="PT Astra Serif" w:hAnsi="PT Astra Serif"/>
          <w:sz w:val="28"/>
          <w:szCs w:val="28"/>
          <w:lang w:val="ru-RU"/>
        </w:rPr>
        <w:t>Г</w:t>
      </w:r>
      <w:r w:rsidRPr="00C46693">
        <w:rPr>
          <w:rFonts w:ascii="PT Astra Serif" w:hAnsi="PT Astra Serif"/>
          <w:sz w:val="28"/>
          <w:szCs w:val="28"/>
          <w:lang w:val="ru-RU"/>
        </w:rPr>
        <w:t>ИС «Е-услуги. Образование»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 предварительные списки регистрационных номеров заявлений о поставке на учёт, для обучения в следующем учебном году в автоматическом режиме;</w:t>
      </w:r>
    </w:p>
    <w:p w:rsidR="00AD083D" w:rsidRPr="00C46693" w:rsidRDefault="00AD083D" w:rsidP="00D5541B">
      <w:pPr>
        <w:spacing w:line="255" w:lineRule="atLeast"/>
        <w:ind w:right="75"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составляет график выдачи 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направлений (Приложение № </w:t>
      </w:r>
      <w:r w:rsidR="0055341D" w:rsidRPr="00C46693">
        <w:rPr>
          <w:rFonts w:ascii="PT Astra Serif" w:hAnsi="PT Astra Serif"/>
          <w:sz w:val="28"/>
          <w:szCs w:val="28"/>
          <w:lang w:val="ru-RU"/>
        </w:rPr>
        <w:t>6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 к настоящему административному регламенту) и передаёт </w:t>
      </w:r>
      <w:r w:rsidRPr="00C46693">
        <w:rPr>
          <w:rFonts w:ascii="PT Astra Serif" w:hAnsi="PT Astra Serif" w:cs="Arial"/>
          <w:sz w:val="28"/>
          <w:szCs w:val="28"/>
          <w:lang w:val="ru-RU"/>
        </w:rPr>
        <w:t>Руководителю уполномоченного органа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 на утверждение.</w:t>
      </w:r>
    </w:p>
    <w:p w:rsidR="00AD083D" w:rsidRPr="00C46693" w:rsidRDefault="00AD083D" w:rsidP="00D5541B">
      <w:pPr>
        <w:shd w:val="clear" w:color="auto" w:fill="FFFFFF"/>
        <w:spacing w:line="315" w:lineRule="atLeast"/>
        <w:ind w:firstLine="709"/>
        <w:jc w:val="both"/>
        <w:textAlignment w:val="auto"/>
        <w:rPr>
          <w:rFonts w:ascii="PT Astra Serif" w:hAnsi="PT Astra Serif"/>
          <w:spacing w:val="2"/>
          <w:sz w:val="28"/>
          <w:szCs w:val="28"/>
          <w:lang w:val="ru-RU"/>
        </w:rPr>
      </w:pPr>
      <w:r w:rsidRPr="00C46693">
        <w:rPr>
          <w:rFonts w:ascii="PT Astra Serif" w:hAnsi="PT Astra Serif"/>
          <w:spacing w:val="2"/>
          <w:sz w:val="28"/>
          <w:szCs w:val="28"/>
          <w:lang w:val="ru-RU"/>
        </w:rPr>
        <w:t>В личном кабинете заявитель, у которого желаемый год предоставления места в детском саду текущий (или ранее), может видеть номер в очереди на</w:t>
      </w:r>
      <w:r w:rsidR="00980329">
        <w:rPr>
          <w:rFonts w:ascii="PT Astra Serif" w:hAnsi="PT Astra Serif"/>
          <w:spacing w:val="2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/>
          <w:spacing w:val="2"/>
          <w:sz w:val="28"/>
          <w:szCs w:val="28"/>
          <w:lang w:val="ru-RU"/>
        </w:rPr>
        <w:lastRenderedPageBreak/>
        <w:t xml:space="preserve">зачисление ребенка в детский сад, который вычисляется автоматически </w:t>
      </w:r>
      <w:r w:rsidR="00B053A2" w:rsidRPr="00C46693">
        <w:rPr>
          <w:rFonts w:ascii="PT Astra Serif" w:hAnsi="PT Astra Serif"/>
          <w:sz w:val="28"/>
          <w:szCs w:val="28"/>
          <w:lang w:val="ru-RU"/>
        </w:rPr>
        <w:t>Г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ИС «Е-услуги. Образование». </w:t>
      </w:r>
    </w:p>
    <w:p w:rsidR="00AD083D" w:rsidRPr="00C46693" w:rsidRDefault="00AD083D" w:rsidP="00D5541B">
      <w:pPr>
        <w:spacing w:line="255" w:lineRule="atLeast"/>
        <w:ind w:right="75" w:firstLine="720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>Максимальный срок выполнения административной процедуры составляет 3</w:t>
      </w:r>
      <w:r w:rsidR="00A205B7" w:rsidRPr="00C46693">
        <w:rPr>
          <w:rFonts w:ascii="PT Astra Serif" w:eastAsia="Calibri" w:hAnsi="PT Astra Serif"/>
          <w:sz w:val="28"/>
          <w:szCs w:val="28"/>
          <w:lang w:val="ru-RU"/>
        </w:rPr>
        <w:t xml:space="preserve"> (три)</w:t>
      </w:r>
      <w:r w:rsidRPr="00C46693">
        <w:rPr>
          <w:rFonts w:ascii="PT Astra Serif" w:eastAsia="Calibri" w:hAnsi="PT Astra Serif"/>
          <w:sz w:val="28"/>
          <w:szCs w:val="28"/>
          <w:lang w:val="ru-RU"/>
        </w:rPr>
        <w:t xml:space="preserve"> рабочих дня.</w:t>
      </w:r>
    </w:p>
    <w:p w:rsidR="00AD083D" w:rsidRPr="00C46693" w:rsidRDefault="00AD083D" w:rsidP="00AD083D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 xml:space="preserve">Руководитель уполномоченного органа в течение одного рабочего дня с момента передачи рассматривает график выдачи направлений, утверждает и передаёт </w:t>
      </w:r>
      <w:r w:rsidR="00B053A2" w:rsidRPr="00C46693">
        <w:rPr>
          <w:rFonts w:ascii="PT Astra Serif" w:eastAsia="Calibri" w:hAnsi="PT Astra Serif"/>
          <w:sz w:val="28"/>
          <w:szCs w:val="28"/>
          <w:lang w:val="ru-RU"/>
        </w:rPr>
        <w:t>должностному лицу уполномоченного органа</w:t>
      </w:r>
      <w:r w:rsidRPr="00C46693">
        <w:rPr>
          <w:rFonts w:ascii="PT Astra Serif" w:eastAsia="Calibri" w:hAnsi="PT Astra Serif"/>
          <w:sz w:val="28"/>
          <w:szCs w:val="28"/>
          <w:lang w:val="ru-RU"/>
        </w:rPr>
        <w:t xml:space="preserve"> для работы.</w:t>
      </w:r>
    </w:p>
    <w:p w:rsidR="00B053A2" w:rsidRPr="00C46693" w:rsidRDefault="00B053A2" w:rsidP="002E43DF">
      <w:pPr>
        <w:suppressAutoHyphens w:val="0"/>
        <w:ind w:firstLine="709"/>
        <w:jc w:val="both"/>
        <w:textAlignment w:val="auto"/>
        <w:rPr>
          <w:rFonts w:ascii="PT Astra Serif" w:hAnsi="PT Astra Serif"/>
          <w:i/>
          <w:color w:val="000000"/>
          <w:sz w:val="28"/>
          <w:szCs w:val="28"/>
          <w:u w:val="single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В срок до </w:t>
      </w:r>
      <w:r w:rsidR="00A5663E" w:rsidRPr="00C46693">
        <w:rPr>
          <w:rFonts w:ascii="PT Astra Serif" w:hAnsi="PT Astra Serif"/>
          <w:sz w:val="28"/>
          <w:szCs w:val="28"/>
          <w:lang w:val="ru-RU"/>
        </w:rPr>
        <w:t>31 мая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 текущего 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года специалист осуществляет размещение графика выдачи направлений на информационных стендах уполномоченного органа, официальном сайте уполномоченного органа в информационно-телекоммуникационной сети </w:t>
      </w:r>
      <w:r w:rsidR="00A205B7" w:rsidRPr="00C46693">
        <w:rPr>
          <w:rFonts w:ascii="PT Astra Serif" w:hAnsi="PT Astra Serif"/>
          <w:color w:val="000000"/>
          <w:sz w:val="28"/>
          <w:szCs w:val="28"/>
          <w:lang w:val="ru-RU"/>
        </w:rPr>
        <w:t>«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Интернет</w:t>
      </w:r>
      <w:r w:rsidR="00A205B7" w:rsidRPr="00C46693">
        <w:rPr>
          <w:rFonts w:ascii="PT Astra Serif" w:hAnsi="PT Astra Serif"/>
          <w:color w:val="000000"/>
          <w:sz w:val="28"/>
          <w:szCs w:val="28"/>
          <w:lang w:val="ru-RU"/>
        </w:rPr>
        <w:t>»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. </w:t>
      </w:r>
    </w:p>
    <w:p w:rsidR="00B053A2" w:rsidRPr="00C46693" w:rsidRDefault="00B053A2" w:rsidP="00B053A2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proofErr w:type="gramStart"/>
      <w:r w:rsidRPr="00C46693">
        <w:rPr>
          <w:rFonts w:ascii="PT Astra Serif" w:eastAsia="Calibri" w:hAnsi="PT Astra Serif"/>
          <w:sz w:val="28"/>
          <w:szCs w:val="28"/>
          <w:lang w:val="ru-RU"/>
        </w:rPr>
        <w:t>При обращении заявителя в уполномоченный орган за направлением в детский сад в соответствии</w:t>
      </w:r>
      <w:proofErr w:type="gramEnd"/>
      <w:r w:rsidRPr="00C46693">
        <w:rPr>
          <w:rFonts w:ascii="PT Astra Serif" w:eastAsia="Calibri" w:hAnsi="PT Astra Serif"/>
          <w:sz w:val="28"/>
          <w:szCs w:val="28"/>
          <w:lang w:val="ru-RU"/>
        </w:rPr>
        <w:t xml:space="preserve"> с графиком, необходимо предоставить документы</w:t>
      </w:r>
      <w:r w:rsidR="00A63C13" w:rsidRPr="00C46693">
        <w:rPr>
          <w:rFonts w:ascii="PT Astra Serif" w:eastAsia="Calibri" w:hAnsi="PT Astra Serif"/>
          <w:sz w:val="28"/>
          <w:szCs w:val="28"/>
          <w:lang w:val="ru-RU"/>
        </w:rPr>
        <w:t>,</w:t>
      </w:r>
      <w:r w:rsidRPr="00C46693">
        <w:rPr>
          <w:rFonts w:ascii="PT Astra Serif" w:eastAsia="Calibri" w:hAnsi="PT Astra Serif"/>
          <w:sz w:val="28"/>
          <w:szCs w:val="28"/>
          <w:lang w:val="ru-RU"/>
        </w:rPr>
        <w:t xml:space="preserve"> предусмотренные пунктом 2.6.2 настоящего административного регламента.</w:t>
      </w:r>
    </w:p>
    <w:p w:rsidR="00B053A2" w:rsidRPr="00C46693" w:rsidRDefault="00B053A2" w:rsidP="00B053A2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 xml:space="preserve">Должностное лицо проверяет представленные документы. </w:t>
      </w:r>
    </w:p>
    <w:p w:rsidR="00AD083D" w:rsidRPr="00C46693" w:rsidRDefault="00AD083D" w:rsidP="00AD083D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>Механизм проверки действительности документов (льгот) заявителя на момент комплектования должен включать в себя:</w:t>
      </w:r>
    </w:p>
    <w:p w:rsidR="00AD083D" w:rsidRPr="00C46693" w:rsidRDefault="00AD083D" w:rsidP="00AD083D">
      <w:pPr>
        <w:shd w:val="clear" w:color="auto" w:fill="FFFFFF"/>
        <w:tabs>
          <w:tab w:val="left" w:pos="0"/>
        </w:tabs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pacing w:val="-1"/>
          <w:sz w:val="28"/>
          <w:szCs w:val="28"/>
          <w:lang w:val="ru-RU"/>
        </w:rPr>
        <w:tab/>
        <w:t>проверку заявления;</w:t>
      </w:r>
    </w:p>
    <w:p w:rsidR="00AD083D" w:rsidRPr="00C46693" w:rsidRDefault="00AD083D" w:rsidP="00AD083D">
      <w:pPr>
        <w:widowControl w:val="0"/>
        <w:shd w:val="clear" w:color="auto" w:fill="FFFFFF"/>
        <w:tabs>
          <w:tab w:val="left" w:pos="0"/>
        </w:tabs>
        <w:suppressAutoHyphens w:val="0"/>
        <w:autoSpaceDE w:val="0"/>
        <w:adjustRightInd w:val="0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ab/>
        <w:t>проверку наличия и содержания печатей и штампов;</w:t>
      </w:r>
    </w:p>
    <w:p w:rsidR="00AD083D" w:rsidRPr="00C46693" w:rsidRDefault="00AD083D" w:rsidP="00AD083D">
      <w:pPr>
        <w:widowControl w:val="0"/>
        <w:shd w:val="clear" w:color="auto" w:fill="FFFFFF"/>
        <w:tabs>
          <w:tab w:val="left" w:pos="0"/>
        </w:tabs>
        <w:suppressAutoHyphens w:val="0"/>
        <w:autoSpaceDE w:val="0"/>
        <w:adjustRightInd w:val="0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pacing w:val="-1"/>
          <w:sz w:val="28"/>
          <w:szCs w:val="28"/>
          <w:lang w:val="ru-RU"/>
        </w:rPr>
        <w:tab/>
        <w:t>проверку наличия подписей;</w:t>
      </w:r>
    </w:p>
    <w:p w:rsidR="00AD083D" w:rsidRPr="00C46693" w:rsidRDefault="00AD083D" w:rsidP="00AD083D">
      <w:pPr>
        <w:widowControl w:val="0"/>
        <w:shd w:val="clear" w:color="auto" w:fill="FFFFFF"/>
        <w:suppressAutoHyphens w:val="0"/>
        <w:autoSpaceDE w:val="0"/>
        <w:adjustRightInd w:val="0"/>
        <w:ind w:firstLine="709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pacing w:val="-1"/>
          <w:sz w:val="28"/>
          <w:szCs w:val="28"/>
          <w:lang w:val="ru-RU"/>
        </w:rPr>
        <w:t>проверку срока действия документа;</w:t>
      </w:r>
    </w:p>
    <w:p w:rsidR="00AD083D" w:rsidRPr="00C46693" w:rsidRDefault="00AD083D" w:rsidP="00AD083D">
      <w:pPr>
        <w:widowControl w:val="0"/>
        <w:shd w:val="clear" w:color="auto" w:fill="FFFFFF"/>
        <w:tabs>
          <w:tab w:val="left" w:pos="180"/>
        </w:tabs>
        <w:suppressAutoHyphens w:val="0"/>
        <w:autoSpaceDE w:val="0"/>
        <w:adjustRightInd w:val="0"/>
        <w:textAlignment w:val="auto"/>
        <w:rPr>
          <w:rFonts w:ascii="PT Astra Serif" w:hAnsi="PT Astra Serif"/>
          <w:color w:val="000000"/>
          <w:spacing w:val="-1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pacing w:val="-1"/>
          <w:sz w:val="28"/>
          <w:szCs w:val="28"/>
          <w:lang w:val="ru-RU"/>
        </w:rPr>
        <w:tab/>
      </w:r>
      <w:r w:rsidRPr="00C46693">
        <w:rPr>
          <w:rFonts w:ascii="PT Astra Serif" w:hAnsi="PT Astra Serif"/>
          <w:color w:val="000000"/>
          <w:spacing w:val="-1"/>
          <w:sz w:val="28"/>
          <w:szCs w:val="28"/>
          <w:lang w:val="ru-RU"/>
        </w:rPr>
        <w:tab/>
        <w:t>логическое изучение содержания документа.</w:t>
      </w:r>
    </w:p>
    <w:p w:rsidR="00AD083D" w:rsidRPr="00C46693" w:rsidRDefault="00AD083D" w:rsidP="00AD083D">
      <w:pPr>
        <w:widowControl w:val="0"/>
        <w:tabs>
          <w:tab w:val="left" w:pos="180"/>
        </w:tabs>
        <w:suppressAutoHyphens w:val="0"/>
        <w:autoSpaceDE w:val="0"/>
        <w:adjustRightInd w:val="0"/>
        <w:textAlignment w:val="auto"/>
        <w:rPr>
          <w:rFonts w:ascii="PT Astra Serif" w:hAnsi="PT Astra Serif"/>
          <w:color w:val="000000"/>
          <w:spacing w:val="-1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pacing w:val="-1"/>
          <w:sz w:val="28"/>
          <w:szCs w:val="28"/>
          <w:lang w:val="ru-RU"/>
        </w:rPr>
        <w:tab/>
      </w:r>
      <w:r w:rsidRPr="00C46693">
        <w:rPr>
          <w:rFonts w:ascii="PT Astra Serif" w:hAnsi="PT Astra Serif"/>
          <w:color w:val="000000"/>
          <w:spacing w:val="-1"/>
          <w:sz w:val="28"/>
          <w:szCs w:val="28"/>
          <w:lang w:val="ru-RU"/>
        </w:rPr>
        <w:tab/>
        <w:t>Льготы необходимо распределить по категориям:</w:t>
      </w:r>
    </w:p>
    <w:p w:rsidR="00AD083D" w:rsidRPr="00C46693" w:rsidRDefault="00AD083D" w:rsidP="00AD083D">
      <w:pPr>
        <w:widowControl w:val="0"/>
        <w:tabs>
          <w:tab w:val="left" w:pos="180"/>
        </w:tabs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pacing w:val="-1"/>
          <w:sz w:val="28"/>
          <w:szCs w:val="28"/>
          <w:lang w:val="ru-RU"/>
        </w:rPr>
        <w:tab/>
      </w:r>
      <w:r w:rsidRPr="00C46693">
        <w:rPr>
          <w:rFonts w:ascii="PT Astra Serif" w:hAnsi="PT Astra Serif"/>
          <w:sz w:val="28"/>
          <w:szCs w:val="28"/>
          <w:lang w:val="ru-RU"/>
        </w:rPr>
        <w:tab/>
        <w:t>бессрочная – это категория льгот, действие которых не может измениться с течением времени (погибшие/умершие);</w:t>
      </w:r>
    </w:p>
    <w:p w:rsidR="00AD083D" w:rsidRPr="00C46693" w:rsidRDefault="00AD083D" w:rsidP="00AD083D">
      <w:pPr>
        <w:widowControl w:val="0"/>
        <w:shd w:val="clear" w:color="auto" w:fill="FFFFFF"/>
        <w:tabs>
          <w:tab w:val="left" w:pos="709"/>
        </w:tabs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ab/>
        <w:t>долгосрочная – это категория льгот, у которых изменение происходит редко (многодетные/инвалиды), для этой категории устанавливается дата окончания, указанного в документе, подтверждающего льготу;</w:t>
      </w:r>
    </w:p>
    <w:p w:rsidR="00AD083D" w:rsidRPr="00C46693" w:rsidRDefault="00AD083D" w:rsidP="00AD083D">
      <w:pPr>
        <w:widowControl w:val="0"/>
        <w:shd w:val="clear" w:color="auto" w:fill="FFFFFF"/>
        <w:tabs>
          <w:tab w:val="left" w:pos="709"/>
        </w:tabs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ab/>
        <w:t xml:space="preserve">срочная – это категория льгот, действие которых минимально (например, сотрудники полиции, прокуратуры и т.п.) для них устанавливается срок действия, по окончании которого льгота перестаёт быть актуальной (считается </w:t>
      </w:r>
      <w:proofErr w:type="gramStart"/>
      <w:r w:rsidRPr="00C46693">
        <w:rPr>
          <w:rFonts w:ascii="PT Astra Serif" w:hAnsi="PT Astra Serif"/>
          <w:sz w:val="28"/>
          <w:szCs w:val="28"/>
          <w:lang w:val="ru-RU"/>
        </w:rPr>
        <w:t>с даты выдачи</w:t>
      </w:r>
      <w:proofErr w:type="gramEnd"/>
      <w:r w:rsidRPr="00C46693">
        <w:rPr>
          <w:rFonts w:ascii="PT Astra Serif" w:hAnsi="PT Astra Serif"/>
          <w:sz w:val="28"/>
          <w:szCs w:val="28"/>
          <w:lang w:val="ru-RU"/>
        </w:rPr>
        <w:t xml:space="preserve"> документа, подтверждающего льготы).</w:t>
      </w:r>
    </w:p>
    <w:p w:rsidR="00AD083D" w:rsidRPr="00C46693" w:rsidRDefault="00AD083D" w:rsidP="00AD083D">
      <w:pPr>
        <w:widowControl w:val="0"/>
        <w:shd w:val="clear" w:color="auto" w:fill="FFFFFF"/>
        <w:tabs>
          <w:tab w:val="left" w:pos="709"/>
        </w:tabs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ab/>
        <w:t xml:space="preserve">Все категории льгот  должны быть подтверждены  перед распределением. </w:t>
      </w:r>
      <w:r w:rsidR="00A205B7" w:rsidRPr="00C46693">
        <w:rPr>
          <w:rFonts w:ascii="PT Astra Serif" w:hAnsi="PT Astra Serif"/>
          <w:sz w:val="28"/>
          <w:szCs w:val="28"/>
          <w:lang w:val="ru-RU"/>
        </w:rPr>
        <w:t>Заявители</w:t>
      </w:r>
      <w:r w:rsidRPr="00C46693">
        <w:rPr>
          <w:rFonts w:ascii="PT Astra Serif" w:hAnsi="PT Astra Serif"/>
          <w:sz w:val="28"/>
          <w:szCs w:val="28"/>
          <w:lang w:val="ru-RU"/>
        </w:rPr>
        <w:t>, у которых имеются не подтверждённые льготы или льготы с завершенным сроком действия, распределяются на общих основаниях.</w:t>
      </w:r>
    </w:p>
    <w:p w:rsidR="00B053A2" w:rsidRPr="00C46693" w:rsidRDefault="00B053A2" w:rsidP="00B053A2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>При отсутствии свободных мест в детских садах, указанных заявителем в заявлении при постановке на учёт детей, заявителю могут быть предложены свободные места в других дошкольных образовательных организациях в доступной близости от места проживания ребенка.</w:t>
      </w:r>
    </w:p>
    <w:p w:rsidR="0052518D" w:rsidRPr="00C46693" w:rsidRDefault="0052518D" w:rsidP="00B053A2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proofErr w:type="gramStart"/>
      <w:r w:rsidRPr="00C46693">
        <w:rPr>
          <w:rFonts w:ascii="PT Astra Serif" w:hAnsi="PT Astra Serif"/>
          <w:sz w:val="28"/>
          <w:szCs w:val="28"/>
          <w:lang w:val="ru-RU"/>
        </w:rPr>
        <w:t>Если в процессе комплектования места предоставлены всем детям из поименного списка нуждающихся в местах в дошкольные образовательные организации в текущем году, свободные места могут быть предоставлены детям, числящимся в поименном списке поставленных на учёт для предоставления места в следующем году.</w:t>
      </w:r>
      <w:proofErr w:type="gramEnd"/>
    </w:p>
    <w:p w:rsidR="00B053A2" w:rsidRPr="00C46693" w:rsidRDefault="00C62504" w:rsidP="00286FC3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>Должностное</w:t>
      </w:r>
      <w:r w:rsidR="00B053A2" w:rsidRPr="00C46693">
        <w:rPr>
          <w:rFonts w:ascii="PT Astra Serif" w:eastAsia="Calibri" w:hAnsi="PT Astra Serif"/>
          <w:sz w:val="28"/>
          <w:szCs w:val="28"/>
          <w:lang w:val="ru-RU"/>
        </w:rPr>
        <w:t xml:space="preserve"> лицо уполномоченного органа подготавливает направление </w:t>
      </w:r>
      <w:r w:rsidR="000B79E5" w:rsidRPr="00C46693">
        <w:rPr>
          <w:rFonts w:ascii="PT Astra Serif" w:eastAsia="Calibri" w:hAnsi="PT Astra Serif"/>
          <w:sz w:val="28"/>
          <w:szCs w:val="28"/>
          <w:lang w:val="ru-RU"/>
        </w:rPr>
        <w:lastRenderedPageBreak/>
        <w:t>по форме, указанной в приложение</w:t>
      </w:r>
      <w:r w:rsidR="00B053A2" w:rsidRPr="00C46693">
        <w:rPr>
          <w:rFonts w:ascii="PT Astra Serif" w:eastAsia="Calibri" w:hAnsi="PT Astra Serif"/>
          <w:sz w:val="28"/>
          <w:szCs w:val="28"/>
          <w:lang w:val="ru-RU"/>
        </w:rPr>
        <w:t xml:space="preserve"> № </w:t>
      </w:r>
      <w:r w:rsidR="0055341D" w:rsidRPr="00C46693">
        <w:rPr>
          <w:rFonts w:ascii="PT Astra Serif" w:eastAsia="Calibri" w:hAnsi="PT Astra Serif"/>
          <w:sz w:val="28"/>
          <w:szCs w:val="28"/>
          <w:lang w:val="ru-RU"/>
        </w:rPr>
        <w:t>4</w:t>
      </w:r>
      <w:r w:rsidR="00B053A2" w:rsidRPr="00C46693">
        <w:rPr>
          <w:rFonts w:ascii="PT Astra Serif" w:eastAsia="Calibri" w:hAnsi="PT Astra Serif"/>
          <w:sz w:val="28"/>
          <w:szCs w:val="28"/>
          <w:lang w:val="ru-RU"/>
        </w:rPr>
        <w:t xml:space="preserve"> к настоящему административному регламенту подписывает в соответствии с распорядительным актом уполномоченного органа.</w:t>
      </w:r>
    </w:p>
    <w:p w:rsidR="000B79E5" w:rsidRPr="00C46693" w:rsidRDefault="000B79E5" w:rsidP="00286FC3">
      <w:pPr>
        <w:widowControl w:val="0"/>
        <w:autoSpaceDE w:val="0"/>
        <w:ind w:firstLine="709"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Заявитель обязан предоставить полученное направление в детский сад в течение 30 </w:t>
      </w:r>
      <w:r w:rsidR="00A205B7"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 (тридцати) 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календарных дней </w:t>
      </w:r>
      <w:proofErr w:type="gramStart"/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с даты получения</w:t>
      </w:r>
      <w:proofErr w:type="gramEnd"/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 направления.</w:t>
      </w:r>
    </w:p>
    <w:p w:rsidR="00AD083D" w:rsidRPr="00C46693" w:rsidRDefault="00AD083D" w:rsidP="00286FC3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4"/>
          <w:szCs w:val="24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 xml:space="preserve">Способ фиксации результата выполнения административной процедуры </w:t>
      </w:r>
      <w:r w:rsidR="00A5663E" w:rsidRPr="00C46693">
        <w:rPr>
          <w:rFonts w:ascii="PT Astra Serif" w:eastAsia="Calibri" w:hAnsi="PT Astra Serif"/>
          <w:sz w:val="28"/>
          <w:szCs w:val="28"/>
          <w:lang w:val="ru-RU"/>
        </w:rPr>
        <w:t xml:space="preserve">издание приказа </w:t>
      </w:r>
      <w:r w:rsidR="00912FCF" w:rsidRPr="00C46693">
        <w:rPr>
          <w:rFonts w:ascii="PT Astra Serif" w:eastAsia="Calibri" w:hAnsi="PT Astra Serif"/>
          <w:sz w:val="28"/>
          <w:szCs w:val="28"/>
          <w:lang w:val="ru-RU"/>
        </w:rPr>
        <w:t>в образовательной организации</w:t>
      </w:r>
      <w:r w:rsidR="007915F4" w:rsidRPr="00C46693">
        <w:rPr>
          <w:rFonts w:ascii="PT Astra Serif" w:eastAsia="Calibri" w:hAnsi="PT Astra Serif"/>
          <w:sz w:val="24"/>
          <w:szCs w:val="24"/>
          <w:lang w:val="ru-RU"/>
        </w:rPr>
        <w:t>.</w:t>
      </w:r>
      <w:r w:rsidRPr="00C46693">
        <w:rPr>
          <w:rFonts w:ascii="PT Astra Serif" w:eastAsia="Calibri" w:hAnsi="PT Astra Serif"/>
          <w:i/>
          <w:szCs w:val="24"/>
          <w:lang w:val="ru-RU"/>
        </w:rPr>
        <w:t xml:space="preserve">  </w:t>
      </w:r>
    </w:p>
    <w:p w:rsidR="00A7062E" w:rsidRPr="00C46693" w:rsidRDefault="00AD083D" w:rsidP="00286FC3">
      <w:pPr>
        <w:tabs>
          <w:tab w:val="num" w:pos="0"/>
        </w:tabs>
        <w:suppressAutoHyphens w:val="0"/>
        <w:autoSpaceDN/>
        <w:ind w:firstLine="709"/>
        <w:jc w:val="both"/>
        <w:textAlignment w:val="auto"/>
        <w:rPr>
          <w:rFonts w:ascii="PT Astra Serif" w:hAnsi="PT Astra Serif" w:cs="Tahoma"/>
          <w:bCs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="00A7062E" w:rsidRPr="00C46693">
        <w:rPr>
          <w:rFonts w:ascii="PT Astra Serif" w:hAnsi="PT Astra Serif" w:cs="Tahoma"/>
          <w:sz w:val="28"/>
          <w:szCs w:val="28"/>
          <w:lang w:val="ru-RU"/>
        </w:rPr>
        <w:t>Результатом выполнения административной процедуры является выдача</w:t>
      </w:r>
      <w:r w:rsidR="006B603C" w:rsidRPr="00C46693">
        <w:rPr>
          <w:rFonts w:ascii="PT Astra Serif" w:hAnsi="PT Astra Serif" w:cs="Tahoma"/>
          <w:sz w:val="28"/>
          <w:szCs w:val="28"/>
          <w:lang w:val="ru-RU"/>
        </w:rPr>
        <w:t xml:space="preserve"> направления в детский сад</w:t>
      </w:r>
      <w:r w:rsidR="00A7062E" w:rsidRPr="00C46693">
        <w:rPr>
          <w:rFonts w:ascii="PT Astra Serif" w:hAnsi="PT Astra Serif" w:cs="Tahoma"/>
          <w:sz w:val="28"/>
          <w:szCs w:val="28"/>
          <w:lang w:val="ru-RU"/>
        </w:rPr>
        <w:t xml:space="preserve"> заявителю.</w:t>
      </w:r>
    </w:p>
    <w:p w:rsidR="00A7062E" w:rsidRPr="00C46693" w:rsidRDefault="00A7062E" w:rsidP="00286FC3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Максимальный срок выполнения административной процедуры </w:t>
      </w:r>
      <w:r w:rsidRPr="00C46693">
        <w:rPr>
          <w:rFonts w:ascii="PT Astra Serif" w:hAnsi="PT Astra Serif" w:cs="Arial"/>
          <w:sz w:val="28"/>
          <w:szCs w:val="28"/>
          <w:lang w:val="ru-RU"/>
        </w:rPr>
        <w:t>–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="00F17C9E" w:rsidRPr="00C46693">
        <w:rPr>
          <w:rFonts w:ascii="PT Astra Serif" w:hAnsi="PT Astra Serif"/>
          <w:sz w:val="28"/>
          <w:szCs w:val="28"/>
          <w:lang w:val="ru-RU"/>
        </w:rPr>
        <w:t>1</w:t>
      </w:r>
      <w:r w:rsidR="00A5663E" w:rsidRPr="00C46693">
        <w:rPr>
          <w:rFonts w:ascii="PT Astra Serif" w:hAnsi="PT Astra Serif"/>
          <w:sz w:val="28"/>
          <w:szCs w:val="28"/>
          <w:lang w:val="ru-RU"/>
        </w:rPr>
        <w:t>0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 рабочих дней.</w:t>
      </w:r>
    </w:p>
    <w:p w:rsidR="00A7062E" w:rsidRPr="00C46693" w:rsidRDefault="00A7062E" w:rsidP="007915F4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i/>
          <w:sz w:val="16"/>
          <w:szCs w:val="24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Способом фиксации результата выполнения административной процедуры является </w:t>
      </w:r>
      <w:r w:rsidR="007915F4" w:rsidRPr="00C46693">
        <w:rPr>
          <w:rFonts w:ascii="PT Astra Serif" w:hAnsi="PT Astra Serif" w:cs="Tahoma"/>
          <w:sz w:val="28"/>
          <w:szCs w:val="28"/>
          <w:lang w:val="ru-RU"/>
        </w:rPr>
        <w:t>р</w:t>
      </w:r>
      <w:r w:rsidR="00A5663E" w:rsidRPr="00C46693">
        <w:rPr>
          <w:rFonts w:ascii="PT Astra Serif" w:hAnsi="PT Astra Serif" w:cs="Tahoma"/>
          <w:sz w:val="28"/>
          <w:szCs w:val="28"/>
          <w:lang w:val="ru-RU"/>
        </w:rPr>
        <w:t xml:space="preserve">егистрация </w:t>
      </w:r>
      <w:r w:rsidR="007915F4" w:rsidRPr="00C46693">
        <w:rPr>
          <w:rFonts w:ascii="PT Astra Serif" w:hAnsi="PT Astra Serif" w:cs="Tahoma"/>
          <w:sz w:val="28"/>
          <w:szCs w:val="28"/>
          <w:lang w:val="ru-RU"/>
        </w:rPr>
        <w:t xml:space="preserve">направления </w:t>
      </w:r>
      <w:r w:rsidR="00A5663E" w:rsidRPr="00C46693">
        <w:rPr>
          <w:rFonts w:ascii="PT Astra Serif" w:hAnsi="PT Astra Serif" w:cs="Tahoma"/>
          <w:sz w:val="28"/>
          <w:szCs w:val="28"/>
          <w:lang w:val="ru-RU"/>
        </w:rPr>
        <w:t>в журнале</w:t>
      </w:r>
      <w:r w:rsidR="007915F4" w:rsidRPr="00C46693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B816E1" w:rsidRPr="00C46693" w:rsidRDefault="00B816E1" w:rsidP="00B816E1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>3.2.4. З</w:t>
      </w:r>
      <w:r w:rsidR="00C15391" w:rsidRPr="00C46693">
        <w:rPr>
          <w:rFonts w:ascii="PT Astra Serif" w:eastAsia="Calibri" w:hAnsi="PT Astra Serif"/>
          <w:sz w:val="28"/>
          <w:szCs w:val="28"/>
          <w:lang w:val="ru-RU"/>
        </w:rPr>
        <w:t>ачисление ребенка в детский сад</w:t>
      </w:r>
      <w:r w:rsidRPr="00C46693">
        <w:rPr>
          <w:rFonts w:ascii="PT Astra Serif" w:eastAsia="Calibri" w:hAnsi="PT Astra Serif"/>
          <w:sz w:val="28"/>
          <w:szCs w:val="28"/>
          <w:lang w:val="ru-RU"/>
        </w:rPr>
        <w:t>.</w:t>
      </w:r>
    </w:p>
    <w:p w:rsidR="00B816E1" w:rsidRPr="00C46693" w:rsidRDefault="00B816E1" w:rsidP="00B816E1">
      <w:pPr>
        <w:suppressAutoHyphens w:val="0"/>
        <w:ind w:firstLine="709"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>Юридическим фактом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 для начала выполнения административной процедуры является выдача направления в </w:t>
      </w:r>
      <w:r w:rsidRPr="00C46693">
        <w:rPr>
          <w:rFonts w:ascii="PT Astra Serif" w:hAnsi="PT Astra Serif"/>
          <w:sz w:val="28"/>
          <w:szCs w:val="28"/>
          <w:lang w:val="ru-RU"/>
        </w:rPr>
        <w:t>образовательную организацию, реализующую основную образовательную программу дошкольного образования,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 для зачисления ребёнка.</w:t>
      </w:r>
    </w:p>
    <w:p w:rsidR="00B816E1" w:rsidRPr="00C46693" w:rsidRDefault="00B816E1" w:rsidP="00B816E1">
      <w:pPr>
        <w:suppressAutoHyphens w:val="0"/>
        <w:ind w:firstLine="709"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Зачисление ребёнка в </w:t>
      </w:r>
      <w:r w:rsidRPr="00C46693">
        <w:rPr>
          <w:rFonts w:ascii="PT Astra Serif" w:hAnsi="PT Astra Serif"/>
          <w:sz w:val="28"/>
          <w:szCs w:val="28"/>
          <w:lang w:val="ru-RU"/>
        </w:rPr>
        <w:t>детский сад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 является исключительно услугой, </w:t>
      </w:r>
      <w:r w:rsidR="00682233" w:rsidRPr="00C46693">
        <w:rPr>
          <w:rFonts w:ascii="PT Astra Serif" w:hAnsi="PT Astra Serif"/>
          <w:color w:val="000000"/>
          <w:sz w:val="28"/>
          <w:szCs w:val="28"/>
          <w:lang w:val="ru-RU"/>
        </w:rPr>
        <w:t>детского сада.</w:t>
      </w:r>
    </w:p>
    <w:p w:rsidR="00FD2092" w:rsidRPr="00C46693" w:rsidRDefault="00B816E1" w:rsidP="00B816E1">
      <w:pPr>
        <w:suppressAutoHyphens w:val="0"/>
        <w:ind w:firstLine="709"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Руководитель </w:t>
      </w:r>
      <w:r w:rsidR="00682233" w:rsidRPr="00C46693">
        <w:rPr>
          <w:rFonts w:ascii="PT Astra Serif" w:hAnsi="PT Astra Serif"/>
          <w:color w:val="000000"/>
          <w:sz w:val="28"/>
          <w:szCs w:val="28"/>
          <w:lang w:val="ru-RU"/>
        </w:rPr>
        <w:t>детского сада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 изда</w:t>
      </w:r>
      <w:r w:rsidR="003331B7" w:rsidRPr="00C46693">
        <w:rPr>
          <w:rFonts w:ascii="PT Astra Serif" w:hAnsi="PT Astra Serif"/>
          <w:color w:val="000000"/>
          <w:sz w:val="28"/>
          <w:szCs w:val="28"/>
          <w:lang w:val="ru-RU"/>
        </w:rPr>
        <w:t>ё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т распорядительный акт о зачислении ребенка в образовательную организацию (далее - распорядительный акт) в течение </w:t>
      </w:r>
      <w:r w:rsidR="00DC7825" w:rsidRPr="00C46693">
        <w:rPr>
          <w:rFonts w:ascii="PT Astra Serif" w:hAnsi="PT Astra Serif"/>
          <w:color w:val="000000"/>
          <w:sz w:val="28"/>
          <w:szCs w:val="28"/>
          <w:lang w:val="ru-RU"/>
        </w:rPr>
        <w:t>3 (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трёх</w:t>
      </w:r>
      <w:r w:rsidR="00DC7825" w:rsidRPr="00C46693">
        <w:rPr>
          <w:rFonts w:ascii="PT Astra Serif" w:hAnsi="PT Astra Serif"/>
          <w:color w:val="000000"/>
          <w:sz w:val="28"/>
          <w:szCs w:val="28"/>
          <w:lang w:val="ru-RU"/>
        </w:rPr>
        <w:t>)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 рабочих дней после заключения договора.</w:t>
      </w:r>
    </w:p>
    <w:p w:rsidR="00B816E1" w:rsidRPr="00C46693" w:rsidRDefault="00B816E1" w:rsidP="00C15391">
      <w:pPr>
        <w:suppressAutoHyphens w:val="0"/>
        <w:ind w:firstLine="709"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 Распорядительный акт в </w:t>
      </w:r>
      <w:r w:rsidR="003331B7" w:rsidRPr="00C46693">
        <w:rPr>
          <w:rFonts w:ascii="PT Astra Serif" w:hAnsi="PT Astra Serif"/>
          <w:color w:val="000000"/>
          <w:sz w:val="28"/>
          <w:szCs w:val="28"/>
          <w:lang w:val="ru-RU"/>
        </w:rPr>
        <w:t>течение 3 (трёх) рабочих дней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 после издания размещается на информационном стенде и на официальном сайте </w:t>
      </w:r>
      <w:r w:rsidR="00682233"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детского сада 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в сети </w:t>
      </w:r>
      <w:r w:rsidR="00682233" w:rsidRPr="00C46693">
        <w:rPr>
          <w:rFonts w:ascii="PT Astra Serif" w:hAnsi="PT Astra Serif"/>
          <w:color w:val="000000"/>
          <w:sz w:val="28"/>
          <w:szCs w:val="28"/>
          <w:lang w:val="ru-RU"/>
        </w:rPr>
        <w:t>«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Интернет</w:t>
      </w:r>
      <w:r w:rsidR="00682233" w:rsidRPr="00C46693">
        <w:rPr>
          <w:rFonts w:ascii="PT Astra Serif" w:hAnsi="PT Astra Serif"/>
          <w:color w:val="000000"/>
          <w:sz w:val="28"/>
          <w:szCs w:val="28"/>
          <w:lang w:val="ru-RU"/>
        </w:rPr>
        <w:t>»</w:t>
      </w:r>
      <w:r w:rsidR="00FD2092"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, а также в автоматизированной информационной системе </w:t>
      </w:r>
      <w:r w:rsidR="003331B7" w:rsidRPr="00C46693">
        <w:rPr>
          <w:rFonts w:ascii="PT Astra Serif" w:hAnsi="PT Astra Serif"/>
          <w:color w:val="000000"/>
          <w:sz w:val="28"/>
          <w:szCs w:val="28"/>
          <w:lang w:val="ru-RU"/>
        </w:rPr>
        <w:t>«</w:t>
      </w:r>
      <w:r w:rsidR="00FD2092" w:rsidRPr="00C46693">
        <w:rPr>
          <w:rFonts w:ascii="PT Astra Serif" w:hAnsi="PT Astra Serif"/>
          <w:color w:val="000000"/>
          <w:sz w:val="28"/>
          <w:szCs w:val="28"/>
          <w:lang w:val="ru-RU"/>
        </w:rPr>
        <w:t>Сетевой город. Образование: дошкольное образование детей</w:t>
      </w:r>
      <w:r w:rsidR="003331B7" w:rsidRPr="00C46693">
        <w:rPr>
          <w:rFonts w:ascii="PT Astra Serif" w:hAnsi="PT Astra Serif"/>
          <w:color w:val="000000"/>
          <w:sz w:val="28"/>
          <w:szCs w:val="28"/>
          <w:lang w:val="ru-RU"/>
        </w:rPr>
        <w:t>»</w:t>
      </w:r>
      <w:r w:rsidR="00FD2092"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 (далее - АИС «Дошкольное образование»).</w:t>
      </w:r>
    </w:p>
    <w:p w:rsidR="00B816E1" w:rsidRPr="00C46693" w:rsidRDefault="00B816E1" w:rsidP="00B816E1">
      <w:pPr>
        <w:suppressAutoHyphens w:val="0"/>
        <w:ind w:firstLine="709"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После </w:t>
      </w:r>
      <w:r w:rsidR="00FD2092"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размещения 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распорядительного акта</w:t>
      </w:r>
      <w:r w:rsidR="00FD2092"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 в АИС «Дошкольное образование» в Г</w:t>
      </w:r>
      <w:r w:rsidR="00FD2092" w:rsidRPr="00C46693">
        <w:rPr>
          <w:rFonts w:ascii="PT Astra Serif" w:hAnsi="PT Astra Serif"/>
          <w:sz w:val="28"/>
          <w:szCs w:val="28"/>
          <w:lang w:val="ru-RU"/>
        </w:rPr>
        <w:t xml:space="preserve">ИС «Е-услуги. Образование» заявлению </w:t>
      </w:r>
      <w:r w:rsidR="00C15391" w:rsidRPr="00C46693">
        <w:rPr>
          <w:rFonts w:ascii="PT Astra Serif" w:hAnsi="PT Astra Serif"/>
          <w:sz w:val="28"/>
          <w:szCs w:val="28"/>
          <w:lang w:val="ru-RU"/>
        </w:rPr>
        <w:t>присваивается</w:t>
      </w:r>
      <w:r w:rsidR="00FD2092" w:rsidRPr="00C46693">
        <w:rPr>
          <w:rFonts w:ascii="PT Astra Serif" w:hAnsi="PT Astra Serif"/>
          <w:sz w:val="28"/>
          <w:szCs w:val="28"/>
          <w:lang w:val="ru-RU"/>
        </w:rPr>
        <w:t xml:space="preserve"> статус «Зачислен»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.</w:t>
      </w:r>
    </w:p>
    <w:p w:rsidR="00B816E1" w:rsidRPr="00C46693" w:rsidRDefault="00B816E1" w:rsidP="00B816E1">
      <w:pPr>
        <w:suppressAutoHyphens w:val="0"/>
        <w:ind w:firstLine="709"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Результатом выполнения административного действия является издание распорядительного акта о зачислении ребёнка в </w:t>
      </w:r>
      <w:r w:rsidRPr="00C46693">
        <w:rPr>
          <w:rFonts w:ascii="PT Astra Serif" w:hAnsi="PT Astra Serif"/>
          <w:sz w:val="28"/>
          <w:szCs w:val="28"/>
          <w:lang w:val="ru-RU"/>
        </w:rPr>
        <w:t>детский сад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 </w:t>
      </w:r>
      <w:r w:rsidR="00C15391"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и зачисление 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ребёнка </w:t>
      </w:r>
      <w:r w:rsidR="00C15391" w:rsidRPr="00C46693">
        <w:rPr>
          <w:rFonts w:ascii="PT Astra Serif" w:hAnsi="PT Astra Serif"/>
          <w:color w:val="000000"/>
          <w:sz w:val="28"/>
          <w:szCs w:val="28"/>
          <w:lang w:val="ru-RU"/>
        </w:rPr>
        <w:t>в детский сад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.</w:t>
      </w:r>
    </w:p>
    <w:p w:rsidR="00B816E1" w:rsidRPr="00C46693" w:rsidRDefault="00B816E1" w:rsidP="00B816E1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 xml:space="preserve">Максимальный срок выполнения административной процедуры составляет </w:t>
      </w:r>
      <w:r w:rsidR="002E43DF" w:rsidRPr="00C46693">
        <w:rPr>
          <w:rFonts w:ascii="PT Astra Serif" w:eastAsia="Calibri" w:hAnsi="PT Astra Serif"/>
          <w:sz w:val="28"/>
          <w:szCs w:val="28"/>
          <w:lang w:val="ru-RU"/>
        </w:rPr>
        <w:t xml:space="preserve">не более </w:t>
      </w:r>
      <w:r w:rsidR="00FD2092" w:rsidRPr="00C46693">
        <w:rPr>
          <w:rFonts w:ascii="PT Astra Serif" w:eastAsia="Calibri" w:hAnsi="PT Astra Serif"/>
          <w:sz w:val="28"/>
          <w:szCs w:val="28"/>
          <w:lang w:val="ru-RU"/>
        </w:rPr>
        <w:t>6</w:t>
      </w:r>
      <w:r w:rsidR="002E43DF" w:rsidRPr="00C46693">
        <w:rPr>
          <w:rFonts w:ascii="PT Astra Serif" w:eastAsia="Calibri" w:hAnsi="PT Astra Serif"/>
          <w:sz w:val="28"/>
          <w:szCs w:val="28"/>
          <w:lang w:val="ru-RU"/>
        </w:rPr>
        <w:t xml:space="preserve"> (</w:t>
      </w:r>
      <w:r w:rsidR="00FD2092" w:rsidRPr="00C46693">
        <w:rPr>
          <w:rFonts w:ascii="PT Astra Serif" w:eastAsia="Calibri" w:hAnsi="PT Astra Serif"/>
          <w:sz w:val="28"/>
          <w:szCs w:val="28"/>
          <w:lang w:val="ru-RU"/>
        </w:rPr>
        <w:t>шести</w:t>
      </w:r>
      <w:r w:rsidR="002E43DF" w:rsidRPr="00C46693">
        <w:rPr>
          <w:rFonts w:ascii="PT Astra Serif" w:eastAsia="Calibri" w:hAnsi="PT Astra Serif"/>
          <w:sz w:val="28"/>
          <w:szCs w:val="28"/>
          <w:lang w:val="ru-RU"/>
        </w:rPr>
        <w:t>)</w:t>
      </w:r>
      <w:r w:rsidRPr="00C46693">
        <w:rPr>
          <w:rFonts w:ascii="PT Astra Serif" w:eastAsia="Calibri" w:hAnsi="PT Astra Serif"/>
          <w:sz w:val="28"/>
          <w:szCs w:val="28"/>
          <w:lang w:val="ru-RU"/>
        </w:rPr>
        <w:t xml:space="preserve"> рабочих дней.</w:t>
      </w:r>
    </w:p>
    <w:p w:rsidR="00B816E1" w:rsidRPr="00C46693" w:rsidRDefault="00B816E1" w:rsidP="00B816E1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i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/>
        </w:rPr>
        <w:t xml:space="preserve">Способ фиксации результата выполнения административной процедуры </w:t>
      </w:r>
      <w:r w:rsidR="007915F4" w:rsidRPr="00C46693">
        <w:rPr>
          <w:rFonts w:ascii="PT Astra Serif" w:eastAsia="Calibri" w:hAnsi="PT Astra Serif"/>
          <w:sz w:val="28"/>
          <w:szCs w:val="28"/>
          <w:lang w:val="ru-RU"/>
        </w:rPr>
        <w:t>регистрация образовательной организацией приказа о зачислении ребенка в детский сад.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4"/>
          <w:szCs w:val="24"/>
          <w:lang w:val="ru-RU"/>
        </w:rPr>
      </w:pPr>
    </w:p>
    <w:p w:rsidR="00A7062E" w:rsidRPr="00C46693" w:rsidRDefault="00A7062E" w:rsidP="00A7062E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3.3. Порядок осуществления административных процедур в электронной форме, в том числе с использованием Единого портала, </w:t>
      </w:r>
      <w:r w:rsidRPr="00C46693">
        <w:rPr>
          <w:rFonts w:ascii="PT Astra Serif" w:hAnsi="PT Astra Serif" w:cs="Tahoma"/>
          <w:sz w:val="28"/>
          <w:szCs w:val="28"/>
          <w:lang w:val="ru-RU"/>
        </w:rPr>
        <w:br/>
        <w:t>в соответствии с положениями статьи 10 Федерального закона</w:t>
      </w:r>
      <w:r w:rsidRPr="00C46693">
        <w:rPr>
          <w:rFonts w:ascii="PT Astra Serif" w:hAnsi="PT Astra Serif" w:cs="Tahoma"/>
          <w:sz w:val="28"/>
          <w:szCs w:val="28"/>
          <w:lang w:val="ru-RU"/>
        </w:rPr>
        <w:br/>
        <w:t xml:space="preserve">от 27.07.2010 № 210-ФЗ «Об организации предоставления государственных </w:t>
      </w:r>
      <w:r w:rsidRPr="00C46693">
        <w:rPr>
          <w:rFonts w:ascii="PT Astra Serif" w:hAnsi="PT Astra Serif" w:cs="Tahoma"/>
          <w:sz w:val="28"/>
          <w:szCs w:val="28"/>
          <w:lang w:val="ru-RU"/>
        </w:rPr>
        <w:br/>
        <w:t>и муниципальных услуг»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C46693" w:rsidRDefault="00A7062E" w:rsidP="00A7062E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3.3.1. Предоставление в установленном порядке информации заявителям </w:t>
      </w:r>
      <w:r w:rsidRPr="00C46693">
        <w:rPr>
          <w:rFonts w:ascii="PT Astra Serif" w:hAnsi="PT Astra Serif" w:cs="Tahoma"/>
          <w:sz w:val="28"/>
          <w:szCs w:val="28"/>
          <w:lang w:val="ru-RU"/>
        </w:rPr>
        <w:br/>
        <w:t>и обеспечение доступа заявителей к сведениям о муниципальных услугах осуществляется в соответствии с подпунктом 1.3.1 пункта 1.3 административного регламента.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3.3.2. Подача запроса о предоставлении муниципальной услуги и иных документов, необходимых для предоставления муниц</w:t>
      </w:r>
      <w:r w:rsidR="00444A7E" w:rsidRPr="00C46693">
        <w:rPr>
          <w:rFonts w:ascii="PT Astra Serif" w:hAnsi="PT Astra Serif" w:cs="Tahoma"/>
          <w:sz w:val="28"/>
          <w:szCs w:val="28"/>
          <w:lang w:val="ru-RU"/>
        </w:rPr>
        <w:t xml:space="preserve">ипальной услуги, и приём такого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запроса о предоставлении муниципальной услуги и документов уполномоченным</w:t>
      </w:r>
      <w:r w:rsidR="00444A7E" w:rsidRPr="00C46693">
        <w:rPr>
          <w:rFonts w:ascii="PT Astra Serif" w:hAnsi="PT Astra Serif" w:cs="Tahoma"/>
          <w:sz w:val="28"/>
          <w:szCs w:val="28"/>
          <w:lang w:val="ru-RU"/>
        </w:rPr>
        <w:t xml:space="preserve"> о</w:t>
      </w:r>
      <w:r w:rsidRPr="00C46693">
        <w:rPr>
          <w:rFonts w:ascii="PT Astra Serif" w:hAnsi="PT Astra Serif" w:cs="Tahoma"/>
          <w:sz w:val="28"/>
          <w:szCs w:val="28"/>
          <w:lang w:val="ru-RU"/>
        </w:rPr>
        <w:t>рганом,</w:t>
      </w:r>
      <w:r w:rsidR="00444A7E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либо подведомственной уполномоченному органу организацией,</w:t>
      </w:r>
      <w:r w:rsidR="00444A7E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участвующей в предоставлении муниципальной услуги, с использованием информационно-технологической и коммуникационной инфраструктур</w:t>
      </w:r>
      <w:r w:rsidR="003331B7" w:rsidRPr="00C46693">
        <w:rPr>
          <w:rFonts w:ascii="PT Astra Serif" w:hAnsi="PT Astra Serif" w:cs="Tahoma"/>
          <w:sz w:val="28"/>
          <w:szCs w:val="28"/>
          <w:lang w:val="ru-RU"/>
        </w:rPr>
        <w:t>ы, в том числе Единого портала</w:t>
      </w:r>
      <w:r w:rsidRPr="00C46693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C51A12" w:rsidRPr="00C46693" w:rsidRDefault="00A7062E" w:rsidP="00A7062E">
      <w:pPr>
        <w:widowControl w:val="0"/>
        <w:autoSpaceDE w:val="0"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Заявитель может подать заявление, подписанное простой электронной подписью, в форме электронного документа через </w:t>
      </w:r>
      <w:r w:rsidR="00DB4D78" w:rsidRPr="00C46693">
        <w:rPr>
          <w:rFonts w:ascii="PT Astra Serif" w:hAnsi="PT Astra Serif" w:cs="Tahoma"/>
          <w:sz w:val="28"/>
          <w:szCs w:val="28"/>
          <w:lang w:val="ru-RU"/>
        </w:rPr>
        <w:t>Единый</w:t>
      </w:r>
      <w:r w:rsidR="00B740C1" w:rsidRPr="00C46693">
        <w:rPr>
          <w:rFonts w:ascii="PT Astra Serif" w:hAnsi="PT Astra Serif" w:cs="Tahoma"/>
          <w:sz w:val="28"/>
          <w:szCs w:val="28"/>
          <w:lang w:val="ru-RU"/>
        </w:rPr>
        <w:t xml:space="preserve"> портал, ГИС «Е-услуги. Образование».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3.3.3. Получение заявителем сведений о ходе выполнения запроса </w:t>
      </w:r>
      <w:r w:rsidRPr="00C46693">
        <w:rPr>
          <w:rFonts w:ascii="PT Astra Serif" w:hAnsi="PT Astra Serif" w:cs="Tahoma"/>
          <w:sz w:val="28"/>
          <w:szCs w:val="28"/>
          <w:lang w:val="ru-RU"/>
        </w:rPr>
        <w:br/>
        <w:t>о предоставлении муниципальной услуги.</w:t>
      </w:r>
    </w:p>
    <w:p w:rsidR="00605B67" w:rsidRPr="00C46693" w:rsidRDefault="00A7062E" w:rsidP="00B03070">
      <w:pPr>
        <w:widowControl w:val="0"/>
        <w:autoSpaceDE w:val="0"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Сведения о ходе выполнения запроса о предоставлении муниципальной услуги заявитель может получить путём отслеживания статуса заявления через </w:t>
      </w:r>
      <w:r w:rsidR="00DB4D78" w:rsidRPr="00C46693">
        <w:rPr>
          <w:rFonts w:ascii="PT Astra Serif" w:hAnsi="PT Astra Serif" w:cs="Tahoma"/>
          <w:sz w:val="28"/>
          <w:szCs w:val="28"/>
          <w:lang w:val="ru-RU"/>
        </w:rPr>
        <w:t>Единый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пор</w:t>
      </w:r>
      <w:r w:rsidR="00B740C1" w:rsidRPr="00C46693">
        <w:rPr>
          <w:rFonts w:ascii="PT Astra Serif" w:hAnsi="PT Astra Serif" w:cs="Tahoma"/>
          <w:sz w:val="28"/>
          <w:szCs w:val="28"/>
          <w:lang w:val="ru-RU"/>
        </w:rPr>
        <w:t>тал в личном кабинете заявителя.</w:t>
      </w:r>
    </w:p>
    <w:p w:rsidR="00C51A12" w:rsidRPr="00C46693" w:rsidRDefault="00605B67" w:rsidP="00B03070">
      <w:pPr>
        <w:widowControl w:val="0"/>
        <w:autoSpaceDE w:val="0"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Заявитель может отслеживать все переходы </w:t>
      </w:r>
      <w:proofErr w:type="gramStart"/>
      <w:r w:rsidRPr="00C46693">
        <w:rPr>
          <w:rFonts w:ascii="PT Astra Serif" w:hAnsi="PT Astra Serif" w:cs="Tahoma"/>
          <w:sz w:val="28"/>
          <w:szCs w:val="28"/>
          <w:lang w:val="ru-RU"/>
        </w:rPr>
        <w:t>в статусы по заявлению</w:t>
      </w:r>
      <w:r w:rsidR="00B03070" w:rsidRPr="00C46693">
        <w:rPr>
          <w:rFonts w:ascii="PT Astra Serif" w:hAnsi="PT Astra Serif" w:cs="Tahoma"/>
          <w:sz w:val="28"/>
          <w:szCs w:val="28"/>
          <w:lang w:val="ru-RU"/>
        </w:rPr>
        <w:t xml:space="preserve"> от регистрации заявления до зачисления ребёнка в детский сад</w:t>
      </w:r>
      <w:proofErr w:type="gramEnd"/>
      <w:r w:rsidR="00B03070" w:rsidRPr="00C46693">
        <w:rPr>
          <w:rFonts w:ascii="PT Astra Serif" w:hAnsi="PT Astra Serif" w:cs="Tahoma"/>
          <w:sz w:val="28"/>
          <w:szCs w:val="28"/>
          <w:lang w:val="ru-RU"/>
        </w:rPr>
        <w:t xml:space="preserve"> (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за исключением  </w:t>
      </w:r>
      <w:r w:rsidR="00001BD6" w:rsidRPr="00C46693">
        <w:rPr>
          <w:rFonts w:ascii="PT Astra Serif" w:hAnsi="PT Astra Serif" w:cs="Tahoma"/>
          <w:sz w:val="28"/>
          <w:szCs w:val="28"/>
          <w:lang w:val="ru-RU"/>
        </w:rPr>
        <w:t>статуса «Распределён»  в момент</w:t>
      </w:r>
      <w:r w:rsidR="00B03070" w:rsidRPr="00C46693">
        <w:rPr>
          <w:rFonts w:ascii="PT Astra Serif" w:hAnsi="PT Astra Serif" w:cs="Tahoma"/>
          <w:sz w:val="28"/>
          <w:szCs w:val="28"/>
          <w:lang w:val="ru-RU"/>
        </w:rPr>
        <w:t xml:space="preserve"> комплектования</w:t>
      </w:r>
      <w:r w:rsidR="00001BD6" w:rsidRPr="00C46693">
        <w:rPr>
          <w:rFonts w:ascii="PT Astra Serif" w:hAnsi="PT Astra Serif" w:cs="Tahoma"/>
          <w:sz w:val="28"/>
          <w:szCs w:val="28"/>
          <w:lang w:val="ru-RU"/>
        </w:rPr>
        <w:t>).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3.3.4. Получение заявителем результата предоставления муниципальной услуги, если иное не установлено федеральным законом.</w:t>
      </w:r>
    </w:p>
    <w:p w:rsidR="00363853" w:rsidRPr="00C46693" w:rsidRDefault="00A7062E" w:rsidP="00B03070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 w:cs="Tahoma"/>
          <w:i/>
          <w:sz w:val="28"/>
          <w:szCs w:val="28"/>
          <w:u w:val="single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Заявитель может получить </w:t>
      </w:r>
      <w:r w:rsidR="002F55D5" w:rsidRPr="00C46693">
        <w:rPr>
          <w:rFonts w:ascii="PT Astra Serif" w:hAnsi="PT Astra Serif" w:cs="Tahoma"/>
          <w:sz w:val="28"/>
          <w:szCs w:val="28"/>
          <w:lang w:val="ru-RU"/>
        </w:rPr>
        <w:t xml:space="preserve">по электронной почте в формате </w:t>
      </w:r>
      <w:proofErr w:type="spellStart"/>
      <w:r w:rsidR="002F55D5" w:rsidRPr="00C46693">
        <w:rPr>
          <w:rFonts w:ascii="PT Astra Serif" w:hAnsi="PT Astra Serif" w:cs="Tahoma"/>
          <w:sz w:val="28"/>
          <w:szCs w:val="28"/>
          <w:lang w:val="ru-RU"/>
        </w:rPr>
        <w:t>pdf</w:t>
      </w:r>
      <w:proofErr w:type="spellEnd"/>
      <w:r w:rsidR="002F55D5" w:rsidRPr="00C46693">
        <w:rPr>
          <w:rFonts w:ascii="PT Astra Serif" w:hAnsi="PT Astra Serif" w:cs="Tahoma"/>
          <w:sz w:val="28"/>
          <w:szCs w:val="28"/>
          <w:lang w:val="ru-RU"/>
        </w:rPr>
        <w:t xml:space="preserve">, </w:t>
      </w:r>
      <w:proofErr w:type="spellStart"/>
      <w:r w:rsidR="002F55D5" w:rsidRPr="00C46693">
        <w:rPr>
          <w:rFonts w:ascii="PT Astra Serif" w:hAnsi="PT Astra Serif" w:cs="Tahoma"/>
          <w:sz w:val="28"/>
          <w:szCs w:val="28"/>
          <w:lang w:val="ru-RU"/>
        </w:rPr>
        <w:t>jpg</w:t>
      </w:r>
      <w:proofErr w:type="spellEnd"/>
      <w:r w:rsidR="002F55D5" w:rsidRPr="00C46693">
        <w:rPr>
          <w:rFonts w:ascii="PT Astra Serif" w:hAnsi="PT Astra Serif" w:cs="Tahoma"/>
          <w:sz w:val="28"/>
          <w:szCs w:val="28"/>
          <w:lang w:val="ru-RU"/>
        </w:rPr>
        <w:t xml:space="preserve">, </w:t>
      </w:r>
      <w:proofErr w:type="spellStart"/>
      <w:r w:rsidR="002F55D5" w:rsidRPr="00C46693">
        <w:rPr>
          <w:rFonts w:ascii="PT Astra Serif" w:hAnsi="PT Astra Serif" w:cs="Tahoma"/>
          <w:sz w:val="28"/>
          <w:szCs w:val="28"/>
          <w:lang w:val="ru-RU"/>
        </w:rPr>
        <w:t>tiff</w:t>
      </w:r>
      <w:proofErr w:type="spellEnd"/>
      <w:r w:rsidR="002F55D5" w:rsidRPr="00C46693">
        <w:rPr>
          <w:rFonts w:ascii="PT Astra Serif" w:hAnsi="PT Astra Serif" w:cs="Tahoma"/>
          <w:sz w:val="28"/>
          <w:szCs w:val="28"/>
          <w:lang w:val="ru-RU"/>
        </w:rPr>
        <w:t xml:space="preserve"> (если данный способ выбран при подаче заявления) </w:t>
      </w:r>
      <w:r w:rsidR="003331B7" w:rsidRPr="00C46693">
        <w:rPr>
          <w:rFonts w:ascii="PT Astra Serif" w:hAnsi="PT Astra Serif" w:cs="Tahoma"/>
          <w:sz w:val="28"/>
          <w:szCs w:val="28"/>
          <w:lang w:val="ru-RU"/>
        </w:rPr>
        <w:t>уведомление о постановке на</w:t>
      </w:r>
      <w:r w:rsidR="0045323F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="003331B7" w:rsidRPr="00C46693">
        <w:rPr>
          <w:rFonts w:ascii="PT Astra Serif" w:hAnsi="PT Astra Serif" w:cs="Tahoma"/>
          <w:sz w:val="28"/>
          <w:szCs w:val="28"/>
          <w:lang w:val="ru-RU"/>
        </w:rPr>
        <w:t>учёт</w:t>
      </w:r>
      <w:r w:rsidR="00001BD6" w:rsidRPr="00C46693">
        <w:rPr>
          <w:rFonts w:ascii="PT Astra Serif" w:hAnsi="PT Astra Serif" w:cs="Tahoma"/>
          <w:sz w:val="28"/>
          <w:szCs w:val="28"/>
          <w:lang w:val="ru-RU"/>
        </w:rPr>
        <w:t>,</w:t>
      </w:r>
      <w:r w:rsidR="0045323F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подпис</w:t>
      </w:r>
      <w:r w:rsidR="00B03070" w:rsidRPr="00C46693">
        <w:rPr>
          <w:rFonts w:ascii="PT Astra Serif" w:hAnsi="PT Astra Serif" w:cs="Tahoma"/>
          <w:sz w:val="28"/>
          <w:szCs w:val="28"/>
          <w:lang w:val="ru-RU"/>
        </w:rPr>
        <w:t xml:space="preserve">анное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усиленной квалифицированной электронной подписью Руководителя уполномоченного органа</w:t>
      </w:r>
      <w:r w:rsidR="00605B67" w:rsidRPr="00C46693">
        <w:rPr>
          <w:rFonts w:ascii="PT Astra Serif" w:hAnsi="PT Astra Serif" w:cs="Tahoma"/>
          <w:sz w:val="28"/>
          <w:szCs w:val="28"/>
          <w:lang w:val="ru-RU"/>
        </w:rPr>
        <w:t xml:space="preserve">. </w:t>
      </w:r>
    </w:p>
    <w:p w:rsidR="003331B7" w:rsidRPr="00C46693" w:rsidRDefault="003331B7" w:rsidP="00A7062E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C46693" w:rsidRDefault="00A7062E" w:rsidP="00A7062E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3.4. Порядок выполнения административных процедур </w:t>
      </w:r>
      <w:r w:rsidRPr="00C46693">
        <w:rPr>
          <w:rFonts w:ascii="PT Astra Serif" w:hAnsi="PT Astra Serif" w:cs="Tahoma"/>
          <w:sz w:val="28"/>
          <w:szCs w:val="28"/>
          <w:lang w:val="ru-RU"/>
        </w:rPr>
        <w:br/>
        <w:t>в ОГКУ «Правительство для граждан»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C46693">
        <w:rPr>
          <w:rFonts w:ascii="PT Astra Serif" w:hAnsi="PT Astra Serif"/>
          <w:bCs/>
          <w:sz w:val="28"/>
          <w:szCs w:val="28"/>
          <w:lang w:val="ru-RU"/>
        </w:rPr>
        <w:t xml:space="preserve">3.4.1. </w:t>
      </w:r>
      <w:proofErr w:type="gramStart"/>
      <w:r w:rsidRPr="00C46693">
        <w:rPr>
          <w:rFonts w:ascii="PT Astra Serif" w:hAnsi="PT Astra Serif"/>
          <w:bCs/>
          <w:sz w:val="28"/>
          <w:szCs w:val="28"/>
          <w:lang w:val="ru-RU"/>
        </w:rPr>
        <w:t>Информирование заявителей о порядке предоставления муниципальной услуги, в том числе посредством комплексного запроса, в многофункциональном центре, о ходе выполнения запросов о предоставлении муниципальной услуги, комплексных запросов, а также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 и через Единый портал, в том числе путём оборудования в многофункциональном центре</w:t>
      </w:r>
      <w:proofErr w:type="gramEnd"/>
      <w:r w:rsidRPr="00C46693">
        <w:rPr>
          <w:rFonts w:ascii="PT Astra Serif" w:hAnsi="PT Astra Serif"/>
          <w:bCs/>
          <w:sz w:val="28"/>
          <w:szCs w:val="28"/>
          <w:lang w:val="ru-RU"/>
        </w:rPr>
        <w:t xml:space="preserve"> рабочих мест, предназначенных для обеспечения доступа к информационно-телекоммуникационной сети «Интернет».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C46693">
        <w:rPr>
          <w:rFonts w:ascii="PT Astra Serif" w:hAnsi="PT Astra Serif"/>
          <w:sz w:val="28"/>
          <w:szCs w:val="28"/>
          <w:lang w:val="ru-RU"/>
        </w:rPr>
        <w:t xml:space="preserve">Информирование заявителей о порядке предоставления муниципальной услуги, в том числе посредством комплексного запроса, о ходе выполнения </w:t>
      </w:r>
      <w:r w:rsidRPr="00C46693">
        <w:rPr>
          <w:rFonts w:ascii="PT Astra Serif" w:hAnsi="PT Astra Serif"/>
          <w:sz w:val="28"/>
          <w:szCs w:val="28"/>
          <w:lang w:val="ru-RU"/>
        </w:rPr>
        <w:lastRenderedPageBreak/>
        <w:t>запросов</w:t>
      </w:r>
      <w:r w:rsidR="001B65EF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о предоставлении муниципальной услуги, комплексных запросов, а также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</w:t>
      </w:r>
      <w:r w:rsidRPr="00C46693">
        <w:rPr>
          <w:rFonts w:ascii="PT Astra Serif" w:hAnsi="PT Astra Serif"/>
          <w:sz w:val="28"/>
          <w:szCs w:val="28"/>
          <w:lang w:val="ru-RU"/>
        </w:rPr>
        <w:br/>
        <w:t>в ОГКУ «Правительство для граждан» и через Единый портал, осуществляется в ходе личного приёма или по справочному номеру</w:t>
      </w:r>
      <w:proofErr w:type="gramEnd"/>
      <w:r w:rsidRPr="00C46693">
        <w:rPr>
          <w:rFonts w:ascii="PT Astra Serif" w:hAnsi="PT Astra Serif"/>
          <w:sz w:val="28"/>
          <w:szCs w:val="28"/>
          <w:lang w:val="ru-RU"/>
        </w:rPr>
        <w:t xml:space="preserve"> телефона: 8 (8422) 37-31-31, в часы работы ОГКУ «Правительство для граждан», в том числе путём оборудования </w:t>
      </w:r>
      <w:r w:rsidRPr="00C46693">
        <w:rPr>
          <w:rFonts w:ascii="PT Astra Serif" w:hAnsi="PT Astra Serif"/>
          <w:sz w:val="28"/>
          <w:szCs w:val="28"/>
          <w:lang w:val="ru-RU"/>
        </w:rPr>
        <w:br/>
        <w:t>в ОГКУ «Правительство для граждан» рабочих мест, предназначенных для обеспечения доступа к информационно-телекоммуникационной сети «Интернет».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Кроме того, информирование заявителей о порядке предоставления муниципальной услуги осуществляется путём размещения материалов </w:t>
      </w:r>
      <w:r w:rsidRPr="00C46693">
        <w:rPr>
          <w:rFonts w:ascii="PT Astra Serif" w:hAnsi="PT Astra Serif"/>
          <w:sz w:val="28"/>
          <w:szCs w:val="28"/>
          <w:lang w:val="ru-RU"/>
        </w:rPr>
        <w:br/>
        <w:t xml:space="preserve">на информационных стендах или иных источниках информирования, содержащих актуальную и исчерпывающую информацию, необходимую для получения муниципальных услуги, оборудованных в секторе информирования и ожидания </w:t>
      </w:r>
      <w:r w:rsidRPr="00C46693">
        <w:rPr>
          <w:rFonts w:ascii="PT Astra Serif" w:hAnsi="PT Astra Serif"/>
          <w:sz w:val="28"/>
          <w:szCs w:val="28"/>
          <w:lang w:val="ru-RU"/>
        </w:rPr>
        <w:br/>
        <w:t>или в секторе приёма заявителей в помещениях ОГКУ «Правительство для граждан».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C46693">
        <w:rPr>
          <w:rFonts w:ascii="PT Astra Serif" w:hAnsi="PT Astra Serif"/>
          <w:bCs/>
          <w:sz w:val="28"/>
          <w:szCs w:val="28"/>
          <w:lang w:val="ru-RU"/>
        </w:rPr>
        <w:t>3.4.2.</w:t>
      </w:r>
      <w:r w:rsidRPr="00C46693">
        <w:rPr>
          <w:rFonts w:ascii="PT Astra Serif" w:hAnsi="PT Astra Serif"/>
          <w:bCs/>
          <w:sz w:val="28"/>
          <w:szCs w:val="28"/>
          <w:lang w:val="ru-RU"/>
        </w:rPr>
        <w:tab/>
        <w:t>Приём и заполнение запросов о предоставлении муниципальной услуги, в том числе посредством государственной информационной системы Ульяновской области «Автоматизированная информационная система многофункционального центра предоставления государственных и муниципальных услуг Ульяновской области» (далее – ГИС «АИС МФЦ»), а также приём комплексных запросов.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Основанием для начала административной процедуры является личное обращение заявителя в ОГКУ «Правительство для граждан» с заявлением</w:t>
      </w:r>
      <w:r w:rsidR="001B65EF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/>
          <w:sz w:val="28"/>
          <w:szCs w:val="28"/>
          <w:lang w:val="ru-RU"/>
        </w:rPr>
        <w:t>о предоставлении муниципальной услуги и документами, необходимыми для предоставления муниципальной услуги, указанными в пункте 2.6 административного регламента.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Работником ОГКУ «Правительство для граждан» вносится информация о заявителе и его ребёнке в ГИС «Е-услуги. Образование» и в ГИС «АИС МФЦ» и осуществляется формирование электронных образов с представленных оригиналов документов в момент обращения заявителя. 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Регистрацию заявления работник ОГКУ «Правительство для граждан» завершает сохранением вновь созданного заявления в ГИС «Е-услуги. Образование» и в ГИС «АИС МФЦ». 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Заявителю, подавшему заявление о предоставлении муниципальной услуги, выдаётся расписка в получении заявления и прилагаемых к нему документов с указанием их перечня, даты и времени получения. 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C46693">
        <w:rPr>
          <w:rFonts w:ascii="PT Astra Serif" w:hAnsi="PT Astra Serif"/>
          <w:sz w:val="28"/>
          <w:szCs w:val="28"/>
          <w:lang w:val="ru-RU"/>
        </w:rPr>
        <w:t>В случае наличия оснований для отказа в приёме документов для постановки на учёт</w:t>
      </w:r>
      <w:proofErr w:type="gramEnd"/>
      <w:r w:rsidRPr="00C46693">
        <w:rPr>
          <w:rFonts w:ascii="PT Astra Serif" w:hAnsi="PT Astra Serif"/>
          <w:sz w:val="28"/>
          <w:szCs w:val="28"/>
          <w:lang w:val="ru-RU"/>
        </w:rPr>
        <w:t xml:space="preserve"> ребёнка должностное лицо работник ОГКУ «Правительство для граждан» принимает решение об отказе в приёме документов для постановки на учёт по основаниям, предусмотренным пунктом 2.7. настоящего регламента, и консультирует заявителя о возможности их устранения.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lastRenderedPageBreak/>
        <w:t>Решение об отказе в приёме документов для постановки на учёт ребенка работник ОГКУ «Правительство для граждан» оформляет в письменной форме на соответствующем бланке уведомления, по форме согласно приложению № 3 к настоящему административному регламенту, с указанием причин отказа (далее – уведомление об отказе в приёме документов).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Уведомление об отказе в приёме документов подписывается работником </w:t>
      </w:r>
      <w:r w:rsidRPr="00C46693">
        <w:rPr>
          <w:rFonts w:ascii="PT Astra Serif" w:hAnsi="PT Astra Serif"/>
          <w:sz w:val="28"/>
          <w:szCs w:val="28"/>
          <w:lang w:val="ru-RU"/>
        </w:rPr>
        <w:br/>
        <w:t>ОГКУ «Правительство для граждан», ответственным за приём документов и вручается заявителю лично в день обращения, а также ему возвращаются документы, которые были представлены работнику ОГКУ «Правительство для граждан».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Срок предоставления муниципальной услуги исчисляется со дня поступления документов в уполномоченный орган.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C46693">
        <w:rPr>
          <w:rFonts w:ascii="PT Astra Serif" w:hAnsi="PT Astra Serif"/>
          <w:bCs/>
          <w:sz w:val="28"/>
          <w:szCs w:val="28"/>
          <w:lang w:val="ru-RU"/>
        </w:rPr>
        <w:t>3.4.3. Выдача заявителям документов, полученных от органа местного самоуправления, по результатам предоставления муниципальной услуги, а также по результатам предоставления государственных и (или) муниципальных услуг, указанных в комплексном запросе, если иное не предусмотрено законодательством Российской Федерации.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bCs/>
          <w:sz w:val="28"/>
          <w:szCs w:val="28"/>
          <w:lang w:val="ru-RU"/>
        </w:rPr>
      </w:pPr>
      <w:proofErr w:type="gramStart"/>
      <w:r w:rsidRPr="00C46693">
        <w:rPr>
          <w:rFonts w:ascii="PT Astra Serif" w:hAnsi="PT Astra Serif"/>
          <w:bCs/>
          <w:sz w:val="28"/>
          <w:szCs w:val="28"/>
          <w:lang w:val="ru-RU"/>
        </w:rPr>
        <w:t>При личном обращении заявителя за результатом предоставления муниципальной услуги работник ОГКУ «Правительство для граждан», ответственный за выдачу документов, обеспечивает выдачу документов по результатам предоставления муниципальной услуги, в том числе полученных в рамках комплексного запроса, при предъявлении заявителем документа, удостоверяющего личность, в случае обращения представителя заявителя – также документа, подтверждающего его полномочия, с проставлением отметки о получении, даты, фамилии, отчества (при наличии</w:t>
      </w:r>
      <w:proofErr w:type="gramEnd"/>
      <w:r w:rsidRPr="00C46693">
        <w:rPr>
          <w:rFonts w:ascii="PT Astra Serif" w:hAnsi="PT Astra Serif"/>
          <w:bCs/>
          <w:sz w:val="28"/>
          <w:szCs w:val="28"/>
          <w:lang w:val="ru-RU"/>
        </w:rPr>
        <w:t>) и подписи заявителя в расписке (комплексном запросе).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C46693">
        <w:rPr>
          <w:rFonts w:ascii="PT Astra Serif" w:hAnsi="PT Astra Serif"/>
          <w:bCs/>
          <w:sz w:val="28"/>
          <w:szCs w:val="28"/>
          <w:lang w:val="ru-RU"/>
        </w:rPr>
        <w:t xml:space="preserve">3.4.3.1. Составление и выдача заявителям документов на бумажном носителе, подтверждающих содержание электронных документов, по результатам предоставления муниципальной услуги органа местного самоуправления, включая составление на бумажном носителе и </w:t>
      </w:r>
      <w:proofErr w:type="gramStart"/>
      <w:r w:rsidRPr="00C46693">
        <w:rPr>
          <w:rFonts w:ascii="PT Astra Serif" w:hAnsi="PT Astra Serif"/>
          <w:bCs/>
          <w:sz w:val="28"/>
          <w:szCs w:val="28"/>
          <w:lang w:val="ru-RU"/>
        </w:rPr>
        <w:t>заверение выписок</w:t>
      </w:r>
      <w:proofErr w:type="gramEnd"/>
      <w:r w:rsidRPr="00C46693">
        <w:rPr>
          <w:rFonts w:ascii="PT Astra Serif" w:hAnsi="PT Astra Serif"/>
          <w:bCs/>
          <w:sz w:val="28"/>
          <w:szCs w:val="28"/>
          <w:lang w:val="ru-RU"/>
        </w:rPr>
        <w:t xml:space="preserve"> из информационной системы органа исполнительной власти. 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Выдача заявителю результата предоставления муниципальной услуги осуществляется в части выдачи уведомления о постановке на учёт.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C46693">
        <w:rPr>
          <w:rFonts w:ascii="PT Astra Serif" w:hAnsi="PT Astra Serif"/>
          <w:sz w:val="28"/>
          <w:szCs w:val="28"/>
          <w:lang w:val="ru-RU"/>
        </w:rPr>
        <w:t>Уполномоченный орган направляет в ОГКУ «Правительство для граждан» в электронной форме по защищённым каналам связи, заверенные усиленной квалифицированной электронной подписью должностного лица уполномоченного органа документы, являющиеся результатом предоставления муниципальной услуги, не позднее 1 (одного) рабочего дня до окончания срока выполнения административной процедуры по рассмотрению заявления, формированию и направлению межведомственных запросов, проведению проверки представленных документов и подготовки, подписания и выдачи уведомления</w:t>
      </w:r>
      <w:proofErr w:type="gramEnd"/>
      <w:r w:rsidRPr="00C46693">
        <w:rPr>
          <w:rFonts w:ascii="PT Astra Serif" w:hAnsi="PT Astra Serif"/>
          <w:sz w:val="28"/>
          <w:szCs w:val="28"/>
          <w:lang w:val="ru-RU"/>
        </w:rPr>
        <w:t xml:space="preserve"> о постановке на учёт.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Уполномоченный орган обеспечивает передачу промежуточного результата муниципальной услуги в ОГКУ «Правительство для граждан».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bCs/>
          <w:sz w:val="28"/>
          <w:szCs w:val="28"/>
          <w:lang w:val="ru-RU"/>
        </w:rPr>
      </w:pPr>
      <w:proofErr w:type="gramStart"/>
      <w:r w:rsidRPr="00C46693">
        <w:rPr>
          <w:rFonts w:ascii="PT Astra Serif" w:hAnsi="PT Astra Serif"/>
          <w:bCs/>
          <w:sz w:val="28"/>
          <w:szCs w:val="28"/>
          <w:lang w:val="ru-RU"/>
        </w:rPr>
        <w:t xml:space="preserve">Уполномоченный работник ОГКУ «Правительство для граждан» </w:t>
      </w:r>
      <w:r w:rsidRPr="00C46693">
        <w:rPr>
          <w:rFonts w:ascii="PT Astra Serif" w:hAnsi="PT Astra Serif"/>
          <w:bCs/>
          <w:sz w:val="28"/>
          <w:szCs w:val="28"/>
          <w:lang w:val="ru-RU"/>
        </w:rPr>
        <w:lastRenderedPageBreak/>
        <w:t xml:space="preserve">осуществляет 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составление и выдачу заявителям документов на бумажном носителе, подтверждающих содержание электронных документов, по результатам предоставления муниципальной услуги, в </w:t>
      </w:r>
      <w:r w:rsidRPr="00C46693">
        <w:rPr>
          <w:rFonts w:ascii="PT Astra Serif" w:hAnsi="PT Astra Serif"/>
          <w:bCs/>
          <w:sz w:val="28"/>
          <w:szCs w:val="28"/>
          <w:lang w:val="ru-RU"/>
        </w:rPr>
        <w:t>соответствии с требованиями, утверждёнными постановлением Правительства Российской Федерации от 18.03.2015 № 250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/>
          <w:bCs/>
          <w:sz w:val="28"/>
          <w:szCs w:val="28"/>
          <w:lang w:val="ru-RU"/>
        </w:rPr>
        <w:t>«Об утверждении требований к составлению и выдаче заявителям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</w:t>
      </w:r>
      <w:r w:rsidR="001B65EF" w:rsidRPr="00C46693">
        <w:rPr>
          <w:rFonts w:ascii="PT Astra Serif" w:hAnsi="PT Astra Serif"/>
          <w:bCs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/>
          <w:bCs/>
          <w:sz w:val="28"/>
          <w:szCs w:val="28"/>
          <w:lang w:val="ru-RU"/>
        </w:rPr>
        <w:t>и муниципальных</w:t>
      </w:r>
      <w:proofErr w:type="gramEnd"/>
      <w:r w:rsidRPr="00C46693">
        <w:rPr>
          <w:rFonts w:ascii="PT Astra Serif" w:hAnsi="PT Astra Serif"/>
          <w:bCs/>
          <w:sz w:val="28"/>
          <w:szCs w:val="28"/>
          <w:lang w:val="ru-RU"/>
        </w:rPr>
        <w:t xml:space="preserve"> </w:t>
      </w:r>
      <w:proofErr w:type="gramStart"/>
      <w:r w:rsidRPr="00C46693">
        <w:rPr>
          <w:rFonts w:ascii="PT Astra Serif" w:hAnsi="PT Astra Serif"/>
          <w:bCs/>
          <w:sz w:val="28"/>
          <w:szCs w:val="28"/>
          <w:lang w:val="ru-RU"/>
        </w:rPr>
        <w:t>услуг по результатам предоставления государственных</w:t>
      </w:r>
      <w:r w:rsidR="001B65EF" w:rsidRPr="00C46693">
        <w:rPr>
          <w:rFonts w:ascii="PT Astra Serif" w:hAnsi="PT Astra Serif"/>
          <w:bCs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/>
          <w:bCs/>
          <w:sz w:val="28"/>
          <w:szCs w:val="28"/>
          <w:lang w:val="ru-RU"/>
        </w:rPr>
        <w:t>и муниципальных услуг органами, предоставляющими государственные услуги,</w:t>
      </w:r>
      <w:r w:rsidR="001B65EF" w:rsidRPr="00C46693">
        <w:rPr>
          <w:rFonts w:ascii="PT Astra Serif" w:hAnsi="PT Astra Serif"/>
          <w:bCs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/>
          <w:bCs/>
          <w:sz w:val="28"/>
          <w:szCs w:val="28"/>
          <w:lang w:val="ru-RU"/>
        </w:rPr>
        <w:t>и органами, предоставляющими муниципальные услуги, и к выдаче заявителям</w:t>
      </w:r>
      <w:r w:rsidR="001B65EF" w:rsidRPr="00C46693">
        <w:rPr>
          <w:rFonts w:ascii="PT Astra Serif" w:hAnsi="PT Astra Serif"/>
          <w:bCs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/>
          <w:bCs/>
          <w:sz w:val="28"/>
          <w:szCs w:val="28"/>
          <w:lang w:val="ru-RU"/>
        </w:rPr>
        <w:t>на основании информации из информационных систем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заверение выписок из указанных информационных систем».</w:t>
      </w:r>
      <w:proofErr w:type="gramEnd"/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C46693">
        <w:rPr>
          <w:rFonts w:ascii="PT Astra Serif" w:hAnsi="PT Astra Serif"/>
          <w:sz w:val="28"/>
          <w:szCs w:val="28"/>
          <w:lang w:val="ru-RU"/>
        </w:rPr>
        <w:t xml:space="preserve">В случае отсутствия технической возможности направления документов </w:t>
      </w:r>
      <w:r w:rsidRPr="00C46693">
        <w:rPr>
          <w:rFonts w:ascii="PT Astra Serif" w:hAnsi="PT Astra Serif"/>
          <w:sz w:val="28"/>
          <w:szCs w:val="28"/>
          <w:lang w:val="ru-RU"/>
        </w:rPr>
        <w:br/>
        <w:t>в электронной форме посредством ГИС «АИС МФЦ» уполномоченный орган передаёт в ОГКУ «Правительство для граждан» документы, являющийся промежуточным результатом предоставления муниципальной услуги, на бумажном носителе по реестру, не позднее 1 (одного) рабочего дня до окончания срока выполнения административной процедуры по рассмотрению заявления, формированию и направлению межведомственных запросов, проведению проверки представленных документов и подготовки</w:t>
      </w:r>
      <w:proofErr w:type="gramEnd"/>
      <w:r w:rsidRPr="00C46693">
        <w:rPr>
          <w:rFonts w:ascii="PT Astra Serif" w:hAnsi="PT Astra Serif"/>
          <w:sz w:val="28"/>
          <w:szCs w:val="28"/>
          <w:lang w:val="ru-RU"/>
        </w:rPr>
        <w:t>, подписания и выдачи уведомления о постановке на учёт.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C46693">
        <w:rPr>
          <w:rFonts w:ascii="PT Astra Serif" w:hAnsi="PT Astra Serif"/>
          <w:bCs/>
          <w:sz w:val="28"/>
          <w:szCs w:val="28"/>
          <w:lang w:val="ru-RU"/>
        </w:rPr>
        <w:t xml:space="preserve">Уполномоченный работник ОГКУ «Правительство для граждан» осуществляет </w:t>
      </w:r>
      <w:r w:rsidRPr="00C46693">
        <w:rPr>
          <w:rFonts w:ascii="PT Astra Serif" w:hAnsi="PT Astra Serif"/>
          <w:sz w:val="28"/>
          <w:szCs w:val="28"/>
          <w:lang w:val="ru-RU"/>
        </w:rPr>
        <w:t>составление и выдачу заявителям документов на бумажном носителе.</w:t>
      </w:r>
    </w:p>
    <w:p w:rsidR="008101DF" w:rsidRPr="00C46693" w:rsidRDefault="008101DF" w:rsidP="008101DF">
      <w:pPr>
        <w:widowControl w:val="0"/>
        <w:autoSpaceDE w:val="0"/>
        <w:adjustRightInd w:val="0"/>
        <w:spacing w:line="238" w:lineRule="auto"/>
        <w:ind w:firstLine="709"/>
        <w:contextualSpacing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bCs/>
          <w:sz w:val="28"/>
          <w:szCs w:val="28"/>
          <w:lang w:val="ru-RU"/>
        </w:rPr>
        <w:t xml:space="preserve">ОГКУ «Правительство для граждан» обеспечивает хранение полученных </w:t>
      </w:r>
      <w:r w:rsidRPr="00C46693">
        <w:rPr>
          <w:rFonts w:ascii="PT Astra Serif" w:hAnsi="PT Astra Serif"/>
          <w:bCs/>
          <w:sz w:val="28"/>
          <w:szCs w:val="28"/>
          <w:lang w:val="ru-RU"/>
        </w:rPr>
        <w:br/>
        <w:t xml:space="preserve">от </w:t>
      </w:r>
      <w:r w:rsidRPr="00C46693">
        <w:rPr>
          <w:rFonts w:ascii="PT Astra Serif" w:hAnsi="PT Astra Serif"/>
          <w:sz w:val="28"/>
          <w:szCs w:val="28"/>
          <w:lang w:val="ru-RU"/>
        </w:rPr>
        <w:t>уполномоченного органа</w:t>
      </w:r>
      <w:r w:rsidRPr="00C46693">
        <w:rPr>
          <w:rFonts w:ascii="PT Astra Serif" w:hAnsi="PT Astra Serif"/>
          <w:bCs/>
          <w:sz w:val="28"/>
          <w:szCs w:val="28"/>
          <w:lang w:val="ru-RU"/>
        </w:rPr>
        <w:t xml:space="preserve"> на бумажном носителе документов, предназначенных для выдачи заявителю, в течение тридцати календарных дней со дня получения таких документов.</w:t>
      </w:r>
    </w:p>
    <w:p w:rsidR="008101DF" w:rsidRPr="00C46693" w:rsidRDefault="008101DF" w:rsidP="008101DF">
      <w:pPr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bCs/>
          <w:sz w:val="28"/>
          <w:szCs w:val="28"/>
          <w:lang w:val="ru-RU"/>
        </w:rPr>
        <w:t xml:space="preserve">3.4.4. </w:t>
      </w:r>
      <w:r w:rsidRPr="00C46693">
        <w:rPr>
          <w:rFonts w:ascii="PT Astra Serif" w:hAnsi="PT Astra Serif"/>
          <w:sz w:val="28"/>
          <w:szCs w:val="28"/>
          <w:lang w:val="ru-RU"/>
        </w:rPr>
        <w:t>Иные действия, необходимые для предоставления муниципальной услуги.</w:t>
      </w:r>
    </w:p>
    <w:p w:rsidR="008101DF" w:rsidRPr="00C46693" w:rsidRDefault="008101DF" w:rsidP="008101DF">
      <w:pPr>
        <w:autoSpaceDE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eastAsia="Calibri" w:hAnsi="PT Astra Serif"/>
          <w:sz w:val="28"/>
          <w:szCs w:val="28"/>
          <w:lang w:val="ru-RU" w:eastAsia="en-US"/>
        </w:rPr>
        <w:t xml:space="preserve">Представление интересов 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уполномоченного органа </w:t>
      </w:r>
      <w:r w:rsidRPr="00C46693">
        <w:rPr>
          <w:rFonts w:ascii="PT Astra Serif" w:eastAsia="Calibri" w:hAnsi="PT Astra Serif"/>
          <w:sz w:val="28"/>
          <w:szCs w:val="28"/>
          <w:lang w:val="ru-RU" w:eastAsia="en-US"/>
        </w:rPr>
        <w:t xml:space="preserve">при взаимодействии </w:t>
      </w:r>
      <w:r w:rsidRPr="00C46693">
        <w:rPr>
          <w:rFonts w:ascii="PT Astra Serif" w:eastAsia="Calibri" w:hAnsi="PT Astra Serif"/>
          <w:sz w:val="28"/>
          <w:szCs w:val="28"/>
          <w:lang w:val="ru-RU" w:eastAsia="en-US"/>
        </w:rPr>
        <w:br/>
        <w:t xml:space="preserve">с заявителями и предоставление интересов заявителя при взаимодействии </w:t>
      </w:r>
      <w:r w:rsidRPr="00C46693">
        <w:rPr>
          <w:rFonts w:ascii="PT Astra Serif" w:eastAsia="Calibri" w:hAnsi="PT Astra Serif"/>
          <w:sz w:val="28"/>
          <w:szCs w:val="28"/>
          <w:lang w:val="ru-RU" w:eastAsia="en-US"/>
        </w:rPr>
        <w:br/>
        <w:t xml:space="preserve">с </w:t>
      </w:r>
      <w:r w:rsidRPr="00C46693">
        <w:rPr>
          <w:rFonts w:ascii="PT Astra Serif" w:hAnsi="PT Astra Serif"/>
          <w:sz w:val="28"/>
          <w:szCs w:val="28"/>
          <w:lang w:val="ru-RU"/>
        </w:rPr>
        <w:t>уполномоченным органом.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color w:val="FF0000"/>
          <w:sz w:val="28"/>
          <w:szCs w:val="28"/>
          <w:lang w:val="ru-RU"/>
        </w:rPr>
      </w:pPr>
    </w:p>
    <w:p w:rsidR="00A7062E" w:rsidRPr="00C46693" w:rsidRDefault="00A7062E" w:rsidP="00A7062E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3.5. Порядок исправления допущенных опечаток и (или) ошибок в выданных в результате предоставления муниципальной услуги документах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</w:p>
    <w:p w:rsidR="009C1B9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3.5.1. Приём и регистрация заявления об исправлении допущенных опечаток и (или) ошибок в выданных в результате предоставления муниципальной услуги документах.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proofErr w:type="gramStart"/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В случае выявления заявителем допущенных опечаток и (или) ошибок в </w:t>
      </w:r>
      <w:r w:rsidRPr="00C46693">
        <w:rPr>
          <w:rFonts w:ascii="PT Astra Serif" w:hAnsi="PT Astra Serif" w:cs="Tahoma"/>
          <w:sz w:val="28"/>
          <w:szCs w:val="28"/>
          <w:lang w:val="ru-RU"/>
        </w:rPr>
        <w:lastRenderedPageBreak/>
        <w:t>выданном в результате предоставления муниципальной услуги документе (далее–опечатки</w:t>
      </w:r>
      <w:r w:rsidR="0045323F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и (или) ошибки), заявитель вправе обратиться в уполномоченный</w:t>
      </w:r>
      <w:r w:rsidR="0045323F" w:rsidRPr="00C46693">
        <w:rPr>
          <w:rFonts w:ascii="PT Astra Serif" w:hAnsi="PT Astra Serif" w:cs="Tahoma"/>
          <w:sz w:val="28"/>
          <w:szCs w:val="28"/>
          <w:lang w:val="ru-RU"/>
        </w:rPr>
        <w:t xml:space="preserve"> о</w:t>
      </w:r>
      <w:r w:rsidRPr="00C46693">
        <w:rPr>
          <w:rFonts w:ascii="PT Astra Serif" w:hAnsi="PT Astra Serif" w:cs="Tahoma"/>
          <w:sz w:val="28"/>
          <w:szCs w:val="28"/>
          <w:lang w:val="ru-RU"/>
        </w:rPr>
        <w:t>рган</w:t>
      </w:r>
      <w:r w:rsidR="0045323F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с</w:t>
      </w:r>
      <w:r w:rsidR="0045323F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заявлением</w:t>
      </w:r>
      <w:r w:rsidR="0045323F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об исправлении допущенных опечаток и (или) ошибок в выданных в результате предоставления муниципальной услуги документах (далее – заявление об исправлении опечаток и (или) ошибок).</w:t>
      </w:r>
      <w:proofErr w:type="gramEnd"/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Основанием для начала административной процедуры по исправлению опечаток и (или) ошибок, является поступление в уполномоченный орган заявления об исправлении опечаток и (или) ошибок.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При обращении за исправлением опечаток и (или) ошибок заявитель представляет: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заявление об исправлении опечаток и (или) ошибок;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документы, имеющие юридическую силу содержащие правильные данные;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выданный уполномоченным органом документ, в котором содержатся допущенные опечатки и (или) ошибки.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proofErr w:type="gramStart"/>
      <w:r w:rsidRPr="00C46693">
        <w:rPr>
          <w:rFonts w:ascii="PT Astra Serif" w:hAnsi="PT Astra Serif" w:cs="Tahoma"/>
          <w:sz w:val="28"/>
          <w:szCs w:val="28"/>
          <w:lang w:val="ru-RU"/>
        </w:rPr>
        <w:t>Заявление об исправлении опечаток и (или) ошибок в свободной форме должно содержать: фамилию, имя, отчество (последнее – при наличии), сведения о месте жительства заявителя – физического лица, а также номер (номера) контактного телефона, адрес (адреса) электронной почты (при наличии) и почтовый адрес, указание способа информирования о готовности результата, способ получения результата (лично, почтовой связью).</w:t>
      </w:r>
      <w:proofErr w:type="gramEnd"/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Заявление об исправлении опечаток и (или) ошибок и документ, в котором содержатся опечатки и (или) ошибки, представляются следующими способами: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лично (заявителем представляются оригиналы документов с опечатками и (или) ошибками, специалистом делаются копии этих документов);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через организацию почтовой связи (заявителем направляются копии документов с опечатками и (или) ошибками).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Приём и регистрация заявления об исправлении опечаток и (или) ошибок осуществляется в соответствии с подпунктом 3.2.1 пункта 3.2 административного регламента.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Максимальный срок выполнения административной процедуры составляет</w:t>
      </w:r>
      <w:r w:rsidR="004A6F79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1 (один) рабочий день.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3.5.2. Рассмотрение поступившего заявления об исправлении опечаток </w:t>
      </w:r>
      <w:r w:rsidRPr="00C46693">
        <w:rPr>
          <w:rFonts w:ascii="PT Astra Serif" w:hAnsi="PT Astra Serif" w:cs="Tahoma"/>
          <w:sz w:val="28"/>
          <w:szCs w:val="28"/>
          <w:lang w:val="ru-RU"/>
        </w:rPr>
        <w:br/>
        <w:t>и (или) ошибок, выдача исправленного документа.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Основанием для начала административной процедуры является зарегистрированное заявление об исправлении опечаток и (или) ошибок и представленные документы.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Заявление об исправлении опечаток и (или) ошибок с визой Руководителя уполномоченного органа передаётся на исполнение специалисту.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Специалист рассматривает заявление об исправлении опечаток и (или) ошибок</w:t>
      </w:r>
      <w:r w:rsidR="004A6F79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и прилагаемые документы и приступает к подготовке </w:t>
      </w:r>
      <w:r w:rsidR="00A63C13" w:rsidRPr="00C46693">
        <w:rPr>
          <w:rFonts w:ascii="PT Astra Serif" w:hAnsi="PT Astra Serif" w:cs="Tahoma"/>
          <w:sz w:val="28"/>
          <w:szCs w:val="28"/>
          <w:lang w:val="ru-RU"/>
        </w:rPr>
        <w:t>результата.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При исправлении опечаток и (или) ошибок, допущенных в документах, выданных в результате предоставления муниципальной услуги, не допускается: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изменение содержания документов, являющихся результатом </w:t>
      </w:r>
      <w:r w:rsidRPr="00C46693">
        <w:rPr>
          <w:rFonts w:ascii="PT Astra Serif" w:hAnsi="PT Astra Serif" w:cs="Tahoma"/>
          <w:sz w:val="28"/>
          <w:szCs w:val="28"/>
          <w:lang w:val="ru-RU"/>
        </w:rPr>
        <w:lastRenderedPageBreak/>
        <w:t>предоставления муниципальной услуги;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Оформление </w:t>
      </w:r>
      <w:r w:rsidR="00593E74" w:rsidRPr="00C46693">
        <w:rPr>
          <w:rFonts w:ascii="PT Astra Serif" w:hAnsi="PT Astra Serif" w:cs="Tahoma"/>
          <w:sz w:val="28"/>
          <w:szCs w:val="28"/>
          <w:lang w:val="ru-RU"/>
        </w:rPr>
        <w:t xml:space="preserve">направления осуществляется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в порядке, установленном в подпункте 3.2.</w:t>
      </w:r>
      <w:r w:rsidR="00593E74" w:rsidRPr="00C46693">
        <w:rPr>
          <w:rFonts w:ascii="PT Astra Serif" w:hAnsi="PT Astra Serif" w:cs="Tahoma"/>
          <w:sz w:val="28"/>
          <w:szCs w:val="28"/>
          <w:lang w:val="ru-RU"/>
        </w:rPr>
        <w:t>3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пункта 3.2 административного регламента.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Результатом выполнения административной процедуры является выдача (направление) заявителю </w:t>
      </w:r>
      <w:r w:rsidR="0094562C" w:rsidRPr="00C46693">
        <w:rPr>
          <w:rFonts w:ascii="PT Astra Serif" w:hAnsi="PT Astra Serif" w:cs="Tahoma"/>
          <w:sz w:val="28"/>
          <w:szCs w:val="28"/>
          <w:lang w:val="ru-RU"/>
        </w:rPr>
        <w:t>исправленного результата предоставления муниципальной услуги</w:t>
      </w:r>
      <w:r w:rsidRPr="00C46693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Выдача заявителю </w:t>
      </w:r>
      <w:r w:rsidR="0094562C" w:rsidRPr="00C46693">
        <w:rPr>
          <w:rFonts w:ascii="PT Astra Serif" w:hAnsi="PT Astra Serif" w:cs="Tahoma"/>
          <w:sz w:val="28"/>
          <w:szCs w:val="28"/>
          <w:lang w:val="ru-RU"/>
        </w:rPr>
        <w:t>результата предоставления муниципальной услуги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осуществляется в течение 1 (одного) рабочего дня.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Максимальный срок выполнения административной процедуры составляет</w:t>
      </w:r>
      <w:r w:rsidR="00974909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5 (пять) рабочих дней со дня поступления в</w:t>
      </w:r>
      <w:r w:rsidR="00912FCF" w:rsidRPr="00C46693">
        <w:rPr>
          <w:rFonts w:ascii="PT Astra Serif" w:hAnsi="PT Astra Serif" w:cs="Tahoma"/>
          <w:sz w:val="28"/>
          <w:szCs w:val="28"/>
          <w:lang w:val="ru-RU"/>
        </w:rPr>
        <w:t xml:space="preserve"> уполномоченный орган заявления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об исправлении опечаток и (или) ошибок.</w:t>
      </w:r>
    </w:p>
    <w:p w:rsidR="00A7062E" w:rsidRPr="00C46693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Способом фиксации результата выполнения административной процедуры является выдача (направление) заявителю </w:t>
      </w:r>
      <w:r w:rsidR="00A63C13" w:rsidRPr="00C46693">
        <w:rPr>
          <w:rFonts w:ascii="PT Astra Serif" w:hAnsi="PT Astra Serif" w:cs="Tahoma"/>
          <w:sz w:val="28"/>
          <w:szCs w:val="28"/>
          <w:lang w:val="ru-RU"/>
        </w:rPr>
        <w:t>результата</w:t>
      </w:r>
      <w:r w:rsidRPr="00C46693">
        <w:rPr>
          <w:rFonts w:ascii="PT Astra Serif" w:hAnsi="PT Astra Serif" w:cs="Tahoma"/>
          <w:sz w:val="28"/>
          <w:szCs w:val="28"/>
          <w:lang w:val="ru-RU"/>
        </w:rPr>
        <w:t>, подписанного Руководителем уполномоченного органа.</w:t>
      </w:r>
    </w:p>
    <w:p w:rsidR="00A7062E" w:rsidRPr="00C46693" w:rsidRDefault="00A7062E" w:rsidP="007915F4">
      <w:pPr>
        <w:widowControl w:val="0"/>
        <w:tabs>
          <w:tab w:val="left" w:pos="993"/>
        </w:tabs>
        <w:autoSpaceDE w:val="0"/>
        <w:ind w:firstLine="709"/>
        <w:jc w:val="both"/>
        <w:rPr>
          <w:rFonts w:ascii="PT Astra Serif" w:hAnsi="PT Astra Serif" w:cs="Tahoma"/>
          <w:i/>
          <w:color w:val="FF0000"/>
          <w:sz w:val="16"/>
          <w:szCs w:val="16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Оригинал документа, в котором содержатся допущенные опечатки и (или) ошибки, после выдачи заявителю нового исправленного документа</w:t>
      </w:r>
      <w:r w:rsidRPr="00C46693">
        <w:rPr>
          <w:rFonts w:ascii="PT Astra Serif" w:hAnsi="PT Astra Serif" w:cs="Tahoma"/>
          <w:sz w:val="28"/>
          <w:szCs w:val="28"/>
          <w:lang w:val="ru-RU"/>
        </w:rPr>
        <w:br/>
      </w:r>
      <w:r w:rsidR="004D0567" w:rsidRPr="00C46693">
        <w:rPr>
          <w:rFonts w:ascii="PT Astra Serif" w:hAnsi="PT Astra Serif" w:cs="Tahoma"/>
          <w:sz w:val="28"/>
          <w:szCs w:val="28"/>
          <w:lang w:val="ru-RU"/>
        </w:rPr>
        <w:t xml:space="preserve">хранится </w:t>
      </w:r>
      <w:r w:rsidR="00D1715B" w:rsidRPr="00C46693">
        <w:rPr>
          <w:rFonts w:ascii="PT Astra Serif" w:hAnsi="PT Astra Serif" w:cs="Tahoma"/>
          <w:sz w:val="28"/>
          <w:szCs w:val="28"/>
          <w:lang w:val="ru-RU"/>
        </w:rPr>
        <w:t>вместе с исправленным документом</w:t>
      </w:r>
      <w:r w:rsidR="007915F4" w:rsidRPr="00C46693">
        <w:rPr>
          <w:rFonts w:ascii="PT Astra Serif" w:hAnsi="PT Astra Serif" w:cs="Tahoma"/>
          <w:sz w:val="24"/>
          <w:lang w:val="ru-RU"/>
        </w:rPr>
        <w:t>.</w:t>
      </w:r>
    </w:p>
    <w:p w:rsidR="00A7062E" w:rsidRPr="00C46693" w:rsidRDefault="00A7062E" w:rsidP="00A7062E">
      <w:pPr>
        <w:widowControl w:val="0"/>
        <w:suppressAutoHyphens w:val="0"/>
        <w:autoSpaceDN/>
        <w:ind w:firstLine="720"/>
        <w:jc w:val="both"/>
        <w:textAlignment w:val="auto"/>
        <w:rPr>
          <w:rFonts w:ascii="PT Astra Serif" w:hAnsi="PT Astra Serif" w:cs="Tahoma"/>
          <w:bCs/>
          <w:sz w:val="28"/>
          <w:szCs w:val="28"/>
          <w:lang w:val="ru-RU"/>
        </w:rPr>
      </w:pP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4. Формы </w:t>
      </w:r>
      <w:proofErr w:type="gramStart"/>
      <w:r w:rsidRPr="00C46693">
        <w:rPr>
          <w:rFonts w:ascii="PT Astra Serif" w:hAnsi="PT Astra Serif" w:cs="Tahoma"/>
          <w:sz w:val="28"/>
          <w:szCs w:val="28"/>
          <w:lang w:val="ru-RU"/>
        </w:rPr>
        <w:t>контроля за</w:t>
      </w:r>
      <w:proofErr w:type="gramEnd"/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исполнением административного регламента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4.1. Порядок осуществления текущего </w:t>
      </w:r>
      <w:proofErr w:type="gramStart"/>
      <w:r w:rsidRPr="00C46693">
        <w:rPr>
          <w:rFonts w:ascii="PT Astra Serif" w:hAnsi="PT Astra Serif" w:cs="Tahoma"/>
          <w:sz w:val="28"/>
          <w:szCs w:val="28"/>
          <w:lang w:val="ru-RU"/>
        </w:rPr>
        <w:t>контроля за</w:t>
      </w:r>
      <w:proofErr w:type="gramEnd"/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соблюдением и исполнением ответственными должностными лицами, муниципальными служащими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C46693" w:rsidRDefault="00A7062E" w:rsidP="007915F4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i/>
          <w:sz w:val="16"/>
          <w:szCs w:val="16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Текущий </w:t>
      </w:r>
      <w:proofErr w:type="gramStart"/>
      <w:r w:rsidRPr="00C46693">
        <w:rPr>
          <w:rFonts w:ascii="PT Astra Serif" w:hAnsi="PT Astra Serif" w:cs="Tahoma"/>
          <w:sz w:val="28"/>
          <w:szCs w:val="28"/>
          <w:lang w:val="ru-RU"/>
        </w:rPr>
        <w:t>контроль за</w:t>
      </w:r>
      <w:proofErr w:type="gramEnd"/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соблюдением и исполнением должностным лицом, предоставляющим муниципальную услугу, положений настоящего административного регламента, иных нормативных правовых актов, устанавливающих</w:t>
      </w:r>
      <w:r w:rsidR="00237DC5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C46693">
        <w:rPr>
          <w:rFonts w:ascii="PT Astra Serif" w:hAnsi="PT Astra Serif" w:cs="Tahoma"/>
          <w:sz w:val="28"/>
          <w:szCs w:val="28"/>
          <w:lang w:val="ru-RU"/>
        </w:rPr>
        <w:t>требования к предоставлению муниципаль</w:t>
      </w:r>
      <w:r w:rsidR="00A63C13" w:rsidRPr="00C46693">
        <w:rPr>
          <w:rFonts w:ascii="PT Astra Serif" w:hAnsi="PT Astra Serif" w:cs="Tahoma"/>
          <w:sz w:val="28"/>
          <w:szCs w:val="28"/>
          <w:lang w:val="ru-RU"/>
        </w:rPr>
        <w:t>ной услуги,</w:t>
      </w:r>
      <w:r w:rsidR="00A63C13" w:rsidRPr="00C46693">
        <w:rPr>
          <w:rFonts w:ascii="PT Astra Serif" w:hAnsi="PT Astra Serif" w:cs="Tahoma"/>
          <w:sz w:val="24"/>
          <w:szCs w:val="24"/>
          <w:lang w:val="ru-RU"/>
        </w:rPr>
        <w:t xml:space="preserve"> </w:t>
      </w:r>
      <w:r w:rsidR="00A63C13" w:rsidRPr="00C46693">
        <w:rPr>
          <w:rFonts w:ascii="PT Astra Serif" w:hAnsi="PT Astra Serif" w:cs="Tahoma"/>
          <w:sz w:val="28"/>
          <w:szCs w:val="28"/>
          <w:lang w:val="ru-RU"/>
        </w:rPr>
        <w:t>осуществляется</w:t>
      </w:r>
      <w:r w:rsidR="00912FCF" w:rsidRPr="00C46693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="00D1715B" w:rsidRPr="00C46693">
        <w:rPr>
          <w:rFonts w:ascii="PT Astra Serif" w:hAnsi="PT Astra Serif" w:cs="Tahoma"/>
          <w:sz w:val="28"/>
          <w:szCs w:val="28"/>
          <w:lang w:val="ru-RU"/>
        </w:rPr>
        <w:t>начальником МКУ «Управление образования»</w:t>
      </w:r>
      <w:r w:rsidRPr="00C46693">
        <w:rPr>
          <w:rFonts w:ascii="PT Astra Serif" w:hAnsi="PT Astra Serif" w:cs="Tahoma"/>
          <w:sz w:val="24"/>
          <w:szCs w:val="24"/>
          <w:lang w:val="ru-RU"/>
        </w:rPr>
        <w:t>.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i/>
          <w:sz w:val="24"/>
          <w:szCs w:val="24"/>
          <w:lang w:val="ru-RU"/>
        </w:rPr>
      </w:pP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C46693">
        <w:rPr>
          <w:rFonts w:ascii="PT Astra Serif" w:hAnsi="PT Astra Serif" w:cs="Tahoma"/>
          <w:sz w:val="28"/>
          <w:szCs w:val="28"/>
          <w:lang w:val="ru-RU"/>
        </w:rPr>
        <w:t>контроля за</w:t>
      </w:r>
      <w:proofErr w:type="gramEnd"/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полнотой и качеством предоставления муниципальной услуги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4.2.1. В целях осуществления </w:t>
      </w:r>
      <w:proofErr w:type="gramStart"/>
      <w:r w:rsidRPr="00C46693">
        <w:rPr>
          <w:rFonts w:ascii="PT Astra Serif" w:hAnsi="PT Astra Serif" w:cs="Tahoma"/>
          <w:sz w:val="28"/>
          <w:szCs w:val="28"/>
          <w:lang w:val="ru-RU"/>
        </w:rPr>
        <w:t>контроля за</w:t>
      </w:r>
      <w:proofErr w:type="gramEnd"/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соблюдением и исполнением должностным лицом положений настоящего административного регламента, иных нормативных правовых актов, устанавливающих требования к предоставлению муниципальной услуги, уполномоченным органом </w:t>
      </w:r>
      <w:r w:rsidR="00A63C13" w:rsidRPr="00C46693">
        <w:rPr>
          <w:rFonts w:ascii="PT Astra Serif" w:hAnsi="PT Astra Serif" w:cs="Tahoma"/>
          <w:sz w:val="28"/>
          <w:szCs w:val="28"/>
          <w:lang w:val="ru-RU"/>
        </w:rPr>
        <w:t xml:space="preserve">проводятся проверки по полноте </w:t>
      </w: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и качеству предоставления муниципальной услуги </w:t>
      </w:r>
      <w:r w:rsidRPr="00C46693">
        <w:rPr>
          <w:rFonts w:ascii="PT Astra Serif" w:hAnsi="PT Astra Serif" w:cs="Tahoma"/>
          <w:sz w:val="28"/>
          <w:szCs w:val="28"/>
          <w:lang w:val="ru-RU"/>
        </w:rPr>
        <w:lastRenderedPageBreak/>
        <w:t>структурным подразделением уполномоченного органа.</w:t>
      </w:r>
    </w:p>
    <w:p w:rsidR="00A7062E" w:rsidRPr="00C46693" w:rsidRDefault="00C84486" w:rsidP="00C84486">
      <w:pPr>
        <w:widowControl w:val="0"/>
        <w:autoSpaceDE w:val="0"/>
        <w:ind w:firstLine="709"/>
        <w:jc w:val="both"/>
        <w:rPr>
          <w:rFonts w:ascii="PT Astra Serif" w:hAnsi="PT Astra Serif" w:cs="Tahoma"/>
          <w:i/>
          <w:color w:val="FF0000"/>
          <w:sz w:val="24"/>
          <w:szCs w:val="24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Проверки полноты и качества предоставления муниципальной услуги осуществляются на основании распоряжения уполномоченного органа.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4.2.2. Проверки могут быть плановыми и внеплановыми.</w:t>
      </w:r>
    </w:p>
    <w:p w:rsidR="00C84486" w:rsidRPr="00C46693" w:rsidRDefault="00C84486" w:rsidP="00C84486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Плановые проверки проводятся на основании утвержденного уполномоченным органом плана-графика проверок отраслевого органа (структурного подразделения), представляющего муниципальные услуги с периодичностью один раз в год.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Внеплановые проверки проводятся в связи с проверкой устранения ранее выявленных нарушений, а также в случае жалоб на действия (бездействие) должностного лица структурного подразделения, ответственного за предоставление муниципальной услуги.</w:t>
      </w:r>
    </w:p>
    <w:p w:rsidR="009F17D4" w:rsidRPr="00C46693" w:rsidRDefault="009F17D4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4.3. Ответственность должностных лиц, муниципальных служащих за решения и действия (бездействие), принимаемые (осуществляемые) в ходе предоставления муниципальной услуги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4.3.1. Должностное лицо несёт персональную ответственность за нарушение порядка предоставления муниципальной услуги в соответствии со статьёй 25 Кодекса Ульяновской области об административных правонарушениях.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4.3.2. Должностное лицо несёт персональную ответственность за предоставление муниципальной услуги, соблюдение сроков и порядка предоставления муниципальной услуги.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4.3.3. Персональная ответственность должностного лица определяется в его служебном контракте в соответствии с требованиями законодательства Российской Федерации.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4.4. Положения, характеризующие требования к порядку и формам </w:t>
      </w:r>
      <w:proofErr w:type="gramStart"/>
      <w:r w:rsidRPr="00C46693">
        <w:rPr>
          <w:rFonts w:ascii="PT Astra Serif" w:hAnsi="PT Astra Serif" w:cs="Tahoma"/>
          <w:sz w:val="28"/>
          <w:szCs w:val="28"/>
          <w:lang w:val="ru-RU"/>
        </w:rPr>
        <w:t>контроля за</w:t>
      </w:r>
      <w:proofErr w:type="gramEnd"/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предоставлением муниципальной услуги, в том числе со стороны граждан, их объединений и организаций</w:t>
      </w:r>
    </w:p>
    <w:p w:rsidR="00A7062E" w:rsidRPr="00C46693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C84486" w:rsidRPr="00C46693" w:rsidRDefault="00A7062E" w:rsidP="00C84486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4.4.1. </w:t>
      </w:r>
      <w:r w:rsidR="00C84486" w:rsidRPr="00C46693">
        <w:rPr>
          <w:rFonts w:ascii="PT Astra Serif" w:hAnsi="PT Astra Serif"/>
          <w:sz w:val="28"/>
          <w:szCs w:val="28"/>
          <w:lang w:val="ru-RU"/>
        </w:rPr>
        <w:t xml:space="preserve">Порядок и формы </w:t>
      </w:r>
      <w:proofErr w:type="gramStart"/>
      <w:r w:rsidR="00C84486" w:rsidRPr="00C46693">
        <w:rPr>
          <w:rFonts w:ascii="PT Astra Serif" w:hAnsi="PT Astra Serif"/>
          <w:sz w:val="28"/>
          <w:szCs w:val="28"/>
          <w:lang w:val="ru-RU"/>
        </w:rPr>
        <w:t>контроля за</w:t>
      </w:r>
      <w:proofErr w:type="gramEnd"/>
      <w:r w:rsidR="00C84486" w:rsidRPr="00C46693">
        <w:rPr>
          <w:rFonts w:ascii="PT Astra Serif" w:hAnsi="PT Astra Serif"/>
          <w:sz w:val="28"/>
          <w:szCs w:val="28"/>
          <w:lang w:val="ru-RU"/>
        </w:rPr>
        <w:t xml:space="preserve"> предоставлением муниципальной услуги должны отвечать требованиям непрерывности и действенности (</w:t>
      </w:r>
      <w:r w:rsidR="00C46693" w:rsidRPr="00C46693">
        <w:rPr>
          <w:rFonts w:ascii="PT Astra Serif" w:hAnsi="PT Astra Serif"/>
          <w:sz w:val="28"/>
          <w:szCs w:val="28"/>
          <w:lang w:val="ru-RU"/>
        </w:rPr>
        <w:t>эффективности</w:t>
      </w:r>
      <w:r w:rsidR="00C84486" w:rsidRPr="00C46693">
        <w:rPr>
          <w:rFonts w:ascii="PT Astra Serif" w:hAnsi="PT Astra Serif"/>
          <w:sz w:val="28"/>
          <w:szCs w:val="28"/>
          <w:lang w:val="ru-RU"/>
        </w:rPr>
        <w:t>). Руководителем аппарата уполномоченного органа осуществляется анализ результатов проведённых проверок предоставления муниципальной услуги, на основании которого должны приниматься необходимые меры по устранению недостатков в организации предоставления муниципальной услуги.</w:t>
      </w:r>
    </w:p>
    <w:p w:rsidR="00A7062E" w:rsidRDefault="00A7062E" w:rsidP="009C1B9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4.4.2. </w:t>
      </w:r>
      <w:proofErr w:type="gramStart"/>
      <w:r w:rsidRPr="00C46693">
        <w:rPr>
          <w:rFonts w:ascii="PT Astra Serif" w:hAnsi="PT Astra Serif" w:cs="Tahoma"/>
          <w:sz w:val="28"/>
          <w:szCs w:val="28"/>
          <w:lang w:val="ru-RU"/>
        </w:rPr>
        <w:t>Контроль за</w:t>
      </w:r>
      <w:proofErr w:type="gramEnd"/>
      <w:r w:rsidRPr="00C46693">
        <w:rPr>
          <w:rFonts w:ascii="PT Astra Serif" w:hAnsi="PT Astra Serif" w:cs="Tahoma"/>
          <w:sz w:val="28"/>
          <w:szCs w:val="28"/>
          <w:lang w:val="ru-RU"/>
        </w:rPr>
        <w:t xml:space="preserve"> предоставлением муниципальной услуги со стороны граждан (объединений, организаций) осуществляется в порядке и формах, установленных законодательством Российской Федерации.</w:t>
      </w:r>
    </w:p>
    <w:p w:rsidR="009C1B9E" w:rsidRDefault="009C1B9E" w:rsidP="009C1B9E">
      <w:pPr>
        <w:widowControl w:val="0"/>
        <w:autoSpaceDE w:val="0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C46693" w:rsidRDefault="00A7062E" w:rsidP="009C1B9E">
      <w:pPr>
        <w:widowControl w:val="0"/>
        <w:autoSpaceDE w:val="0"/>
        <w:jc w:val="center"/>
        <w:rPr>
          <w:rFonts w:ascii="PT Astra Serif" w:hAnsi="PT Astra Serif" w:cs="Tahoma"/>
          <w:sz w:val="28"/>
          <w:szCs w:val="28"/>
          <w:lang w:val="ru-RU"/>
        </w:rPr>
      </w:pPr>
      <w:r w:rsidRPr="00C46693">
        <w:rPr>
          <w:rFonts w:ascii="PT Astra Serif" w:hAnsi="PT Astra Serif" w:cs="Century"/>
          <w:sz w:val="28"/>
          <w:szCs w:val="28"/>
          <w:lang w:val="ru-RU"/>
        </w:rPr>
        <w:t xml:space="preserve">5. </w:t>
      </w:r>
      <w:proofErr w:type="gramStart"/>
      <w:r w:rsidRPr="00C46693">
        <w:rPr>
          <w:rFonts w:ascii="PT Astra Serif" w:hAnsi="PT Astra Serif" w:cs="Century"/>
          <w:sz w:val="28"/>
          <w:szCs w:val="28"/>
          <w:lang w:val="ru-RU"/>
        </w:rPr>
        <w:t xml:space="preserve">Досудебный (внесудебный) порядок обжалования решений и действий (бездействия) уполномоченного органа, многофункционального центра, </w:t>
      </w:r>
      <w:r w:rsidRPr="00C46693">
        <w:rPr>
          <w:rFonts w:ascii="PT Astra Serif" w:hAnsi="PT Astra Serif" w:cs="Century"/>
          <w:sz w:val="28"/>
          <w:szCs w:val="28"/>
          <w:lang w:val="ru-RU"/>
        </w:rPr>
        <w:lastRenderedPageBreak/>
        <w:t>организаций, осуществляющих функции по предоставлению муниципальных услуг, а также их должностных лиц, муниципальных служащих, работников</w:t>
      </w:r>
      <w:proofErr w:type="gramEnd"/>
    </w:p>
    <w:p w:rsidR="0094562C" w:rsidRPr="00C46693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94562C" w:rsidRPr="00C46693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5.1. </w:t>
      </w:r>
      <w:proofErr w:type="gramStart"/>
      <w:r w:rsidRPr="00C46693">
        <w:rPr>
          <w:rFonts w:ascii="PT Astra Serif" w:hAnsi="PT Astra Serif"/>
          <w:sz w:val="28"/>
          <w:szCs w:val="28"/>
          <w:lang w:val="ru-RU"/>
        </w:rPr>
        <w:t>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муниципальной услуги (далее – жалоба).</w:t>
      </w:r>
      <w:proofErr w:type="gramEnd"/>
    </w:p>
    <w:p w:rsidR="0094562C" w:rsidRPr="00C46693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C46693">
        <w:rPr>
          <w:rFonts w:ascii="PT Astra Serif" w:hAnsi="PT Astra Serif"/>
          <w:sz w:val="28"/>
          <w:szCs w:val="28"/>
          <w:lang w:val="ru-RU"/>
        </w:rPr>
        <w:t>Заявитель вправе подать жалобу на действие (бездействие) и (или) решение, принятое (осуществлённое) в ходе предоставления муниципальной услуги уполномоченным органом, его должностным лицом, либо муниципальным служащим, а также работника ОГКУ «Правительства для граждан» (далее – жалоба).</w:t>
      </w:r>
      <w:proofErr w:type="gramEnd"/>
    </w:p>
    <w:p w:rsidR="0094562C" w:rsidRPr="00C46693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5.2. 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порядке.</w:t>
      </w:r>
    </w:p>
    <w:p w:rsidR="0094562C" w:rsidRPr="00C46693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Жалобы на решения и (или) действия (бездействие) муниципальных служащих уполномоченного органа рассматриваются Руководителем уполномоченного органа.</w:t>
      </w:r>
    </w:p>
    <w:p w:rsidR="0094562C" w:rsidRPr="00C46693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Жалобы на решение и (или) действие (бездействие) Руководителя уполномоченного органа рассматриваются Руководителем уполномоченного органа.</w:t>
      </w:r>
    </w:p>
    <w:p w:rsidR="0094562C" w:rsidRPr="00C46693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Жалобы на решение и (или) действия (бездействие) работника ОГКУ «Правительства для граждан» рассматриваются руководителем ОГКУ «Правительство для граждан».</w:t>
      </w:r>
    </w:p>
    <w:p w:rsidR="0094562C" w:rsidRPr="00C46693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Жалобы на решение и (или) действия (бездействие) руководителя ОГКУ «Правительство для граждан» рассматрива</w:t>
      </w:r>
      <w:r w:rsidR="009F17D4" w:rsidRPr="00C46693">
        <w:rPr>
          <w:rFonts w:ascii="PT Astra Serif" w:hAnsi="PT Astra Serif"/>
          <w:sz w:val="28"/>
          <w:szCs w:val="28"/>
          <w:lang w:val="ru-RU"/>
        </w:rPr>
        <w:t>ю</w:t>
      </w:r>
      <w:r w:rsidRPr="00C46693">
        <w:rPr>
          <w:rFonts w:ascii="PT Astra Serif" w:hAnsi="PT Astra Serif"/>
          <w:sz w:val="28"/>
          <w:szCs w:val="28"/>
          <w:lang w:val="ru-RU"/>
        </w:rPr>
        <w:t>тся Правительством Ульяновской области.</w:t>
      </w:r>
    </w:p>
    <w:p w:rsidR="0094562C" w:rsidRPr="00C46693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5.3. Способы информирования заявителей о порядке подачи и рассмотрения жалобы, в том числе с использованием Единого портала.</w:t>
      </w:r>
    </w:p>
    <w:p w:rsidR="0094562C" w:rsidRPr="00C46693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Информацию о порядке подачи и рассмотрения жалобы заявители могут получить на информационных стендах в местах предоставления муниципальной услуги, на официальном сайте уполномоченного органа, на Едином портале.</w:t>
      </w:r>
    </w:p>
    <w:p w:rsidR="0094562C" w:rsidRPr="00C46693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5.4. Перечень нормативных правовых актов, регулирующих порядок досудебного (внесудебного) обжалования решений и действий (бездействия) уполномоченного органа, многофункционального центра, организаций, осуществляющих функции по предоставлению муниципальных услуг, а также их должностных лиц, муниципальных служащих, работников.</w:t>
      </w:r>
    </w:p>
    <w:p w:rsidR="005D1AC5" w:rsidRPr="00C46693" w:rsidRDefault="005D1AC5" w:rsidP="005D1AC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Кодекс Ульяновской области об административных правонарушениях;</w:t>
      </w:r>
    </w:p>
    <w:p w:rsidR="005D1AC5" w:rsidRPr="00C46693" w:rsidRDefault="005D1AC5" w:rsidP="005D1AC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Федеральный закон от 27.07.2010 № 210-ФЗ «Об организации предоставления государственных и муниципальных услуг»;</w:t>
      </w:r>
    </w:p>
    <w:p w:rsidR="005D1AC5" w:rsidRPr="00C46693" w:rsidRDefault="005D1AC5" w:rsidP="005D1AC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постановление Правительства Российской Федерации от 20.11.2012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</w:t>
      </w:r>
      <w:r w:rsidRPr="00C46693">
        <w:rPr>
          <w:rFonts w:ascii="PT Astra Serif" w:hAnsi="PT Astra Serif"/>
          <w:sz w:val="28"/>
          <w:szCs w:val="28"/>
          <w:lang w:val="ru-RU"/>
        </w:rPr>
        <w:lastRenderedPageBreak/>
        <w:t>муниципальных услуг»;</w:t>
      </w:r>
    </w:p>
    <w:p w:rsidR="005D1AC5" w:rsidRPr="00C46693" w:rsidRDefault="005D1AC5" w:rsidP="005D1AC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постановление администрации муниципального образования «Карсунский район» Ульяновской области от 16.04.2015 № 296 «О создании комиссии по рассмотрению жалоб на решения и действия (бездействие) администрации муниципального образования «Карсунский район», её отраслевых (функциональных) органов, и их должностных лиц, муниципальных служащих муниципального образования «Карсунский район».</w:t>
      </w:r>
    </w:p>
    <w:p w:rsidR="0094562C" w:rsidRPr="00C46693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5.5. Информация, указанная в пунктах 5.1 </w:t>
      </w:r>
      <w:r w:rsidRPr="00C46693">
        <w:rPr>
          <w:rFonts w:ascii="PT Astra Serif" w:hAnsi="PT Astra Serif"/>
          <w:sz w:val="28"/>
          <w:szCs w:val="28"/>
          <w:shd w:val="clear" w:color="auto" w:fill="FFFFFF"/>
          <w:lang w:val="ru-RU"/>
        </w:rPr>
        <w:t>–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 5.4 настоящего</w:t>
      </w:r>
      <w:r w:rsidR="00AA0432" w:rsidRPr="00C46693">
        <w:rPr>
          <w:rFonts w:ascii="PT Astra Serif" w:hAnsi="PT Astra Serif"/>
          <w:sz w:val="28"/>
          <w:szCs w:val="28"/>
          <w:lang w:val="ru-RU"/>
        </w:rPr>
        <w:t xml:space="preserve"> </w:t>
      </w:r>
      <w:proofErr w:type="spellStart"/>
      <w:r w:rsidR="00C46693" w:rsidRPr="00C46693">
        <w:rPr>
          <w:rFonts w:ascii="PT Astra Serif" w:hAnsi="PT Astra Serif"/>
          <w:sz w:val="28"/>
          <w:szCs w:val="28"/>
          <w:lang w:val="ru-RU"/>
        </w:rPr>
        <w:t>адми</w:t>
      </w:r>
      <w:r w:rsidR="00C46693">
        <w:rPr>
          <w:rFonts w:ascii="PT Astra Serif" w:hAnsi="PT Astra Serif"/>
          <w:sz w:val="28"/>
          <w:szCs w:val="28"/>
          <w:lang w:val="ru-RU"/>
        </w:rPr>
        <w:t>-</w:t>
      </w:r>
      <w:r w:rsidR="00C46693" w:rsidRPr="00C46693">
        <w:rPr>
          <w:rFonts w:ascii="PT Astra Serif" w:hAnsi="PT Astra Serif"/>
          <w:sz w:val="28"/>
          <w:szCs w:val="28"/>
          <w:lang w:val="ru-RU"/>
        </w:rPr>
        <w:t>нистративного</w:t>
      </w:r>
      <w:proofErr w:type="spellEnd"/>
      <w:r w:rsidRPr="00C46693">
        <w:rPr>
          <w:rFonts w:ascii="PT Astra Serif" w:hAnsi="PT Astra Serif"/>
          <w:sz w:val="28"/>
          <w:szCs w:val="28"/>
          <w:lang w:val="ru-RU"/>
        </w:rPr>
        <w:t xml:space="preserve"> регламента размещена </w:t>
      </w:r>
      <w:proofErr w:type="gramStart"/>
      <w:r w:rsidRPr="00C46693">
        <w:rPr>
          <w:rFonts w:ascii="PT Astra Serif" w:hAnsi="PT Astra Serif"/>
          <w:sz w:val="28"/>
          <w:szCs w:val="28"/>
          <w:lang w:val="ru-RU"/>
        </w:rPr>
        <w:t>на</w:t>
      </w:r>
      <w:proofErr w:type="gramEnd"/>
      <w:r w:rsidRPr="00C46693">
        <w:rPr>
          <w:rFonts w:ascii="PT Astra Serif" w:hAnsi="PT Astra Serif"/>
          <w:sz w:val="28"/>
          <w:szCs w:val="28"/>
          <w:lang w:val="ru-RU"/>
        </w:rPr>
        <w:t>:</w:t>
      </w:r>
    </w:p>
    <w:p w:rsidR="0094562C" w:rsidRPr="00C46693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официальном </w:t>
      </w:r>
      <w:proofErr w:type="gramStart"/>
      <w:r w:rsidRPr="00C46693">
        <w:rPr>
          <w:rFonts w:ascii="PT Astra Serif" w:hAnsi="PT Astra Serif"/>
          <w:sz w:val="28"/>
          <w:szCs w:val="28"/>
          <w:lang w:val="ru-RU"/>
        </w:rPr>
        <w:t>сайте</w:t>
      </w:r>
      <w:proofErr w:type="gramEnd"/>
      <w:r w:rsidRPr="00C46693">
        <w:rPr>
          <w:rFonts w:ascii="PT Astra Serif" w:hAnsi="PT Astra Serif"/>
          <w:sz w:val="28"/>
          <w:szCs w:val="28"/>
          <w:lang w:val="ru-RU"/>
        </w:rPr>
        <w:t xml:space="preserve"> уполномоченного органа</w:t>
      </w:r>
      <w:r w:rsidRPr="00C46693">
        <w:rPr>
          <w:rFonts w:ascii="PT Astra Serif" w:hAnsi="PT Astra Serif"/>
          <w:i/>
          <w:sz w:val="28"/>
          <w:szCs w:val="28"/>
          <w:lang w:val="ru-RU"/>
        </w:rPr>
        <w:t xml:space="preserve">, </w:t>
      </w:r>
      <w:r w:rsidRPr="00C46693">
        <w:rPr>
          <w:rFonts w:ascii="PT Astra Serif" w:hAnsi="PT Astra Serif"/>
          <w:sz w:val="28"/>
          <w:szCs w:val="28"/>
          <w:lang w:val="ru-RU"/>
        </w:rPr>
        <w:t>Едином портале.</w:t>
      </w:r>
    </w:p>
    <w:p w:rsidR="00757A09" w:rsidRPr="00C46693" w:rsidRDefault="00672DBA" w:rsidP="00980329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 w:cs="Tahoma"/>
          <w:sz w:val="28"/>
          <w:szCs w:val="28"/>
          <w:lang w:val="ru-RU"/>
        </w:rPr>
        <w:t>__________</w:t>
      </w:r>
    </w:p>
    <w:p w:rsidR="00757A09" w:rsidRPr="00C46693" w:rsidRDefault="00757A09" w:rsidP="00956120">
      <w:pPr>
        <w:rPr>
          <w:rFonts w:ascii="PT Astra Serif" w:hAnsi="PT Astra Serif"/>
          <w:sz w:val="24"/>
          <w:szCs w:val="24"/>
          <w:lang w:val="ru-RU"/>
        </w:rPr>
      </w:pPr>
    </w:p>
    <w:p w:rsidR="00757A09" w:rsidRPr="00C46693" w:rsidRDefault="00757A09" w:rsidP="00757A09">
      <w:pPr>
        <w:rPr>
          <w:rFonts w:ascii="PT Astra Serif" w:hAnsi="PT Astra Serif"/>
          <w:color w:val="000000"/>
          <w:sz w:val="22"/>
          <w:szCs w:val="22"/>
          <w:lang w:val="ru-RU"/>
        </w:rPr>
      </w:pPr>
    </w:p>
    <w:p w:rsidR="00757A09" w:rsidRPr="00C46693" w:rsidRDefault="00757A09" w:rsidP="00757A09">
      <w:pPr>
        <w:rPr>
          <w:rFonts w:ascii="PT Astra Serif" w:hAnsi="PT Astra Serif"/>
          <w:color w:val="000000"/>
          <w:sz w:val="22"/>
          <w:szCs w:val="22"/>
          <w:lang w:val="ru-RU"/>
        </w:rPr>
      </w:pPr>
    </w:p>
    <w:p w:rsidR="00757A09" w:rsidRPr="00C46693" w:rsidRDefault="00757A09" w:rsidP="00757A09">
      <w:pPr>
        <w:jc w:val="center"/>
        <w:rPr>
          <w:rFonts w:ascii="PT Astra Serif" w:hAnsi="PT Astra Serif"/>
          <w:sz w:val="24"/>
          <w:szCs w:val="24"/>
          <w:lang w:val="ru-RU"/>
        </w:rPr>
      </w:pPr>
    </w:p>
    <w:p w:rsidR="00757A09" w:rsidRPr="00C46693" w:rsidRDefault="00757A09" w:rsidP="00757A09">
      <w:pPr>
        <w:jc w:val="center"/>
        <w:rPr>
          <w:rFonts w:ascii="PT Astra Serif" w:hAnsi="PT Astra Serif"/>
          <w:sz w:val="24"/>
          <w:szCs w:val="24"/>
          <w:lang w:val="ru-RU"/>
        </w:rPr>
      </w:pPr>
    </w:p>
    <w:p w:rsidR="00757A09" w:rsidRPr="00C46693" w:rsidRDefault="00757A09" w:rsidP="00757A09">
      <w:pPr>
        <w:jc w:val="center"/>
        <w:rPr>
          <w:rFonts w:ascii="PT Astra Serif" w:hAnsi="PT Astra Serif"/>
          <w:sz w:val="24"/>
          <w:szCs w:val="24"/>
          <w:lang w:val="ru-RU"/>
        </w:rPr>
      </w:pPr>
    </w:p>
    <w:p w:rsidR="00757A09" w:rsidRPr="00C46693" w:rsidRDefault="00757A09" w:rsidP="00757A09">
      <w:pPr>
        <w:jc w:val="center"/>
        <w:rPr>
          <w:rFonts w:ascii="PT Astra Serif" w:hAnsi="PT Astra Serif"/>
          <w:sz w:val="24"/>
          <w:szCs w:val="24"/>
          <w:lang w:val="ru-RU"/>
        </w:rPr>
      </w:pPr>
    </w:p>
    <w:p w:rsidR="00757A09" w:rsidRPr="00C46693" w:rsidRDefault="00757A09" w:rsidP="00757A09">
      <w:pPr>
        <w:jc w:val="center"/>
        <w:rPr>
          <w:rFonts w:ascii="PT Astra Serif" w:hAnsi="PT Astra Serif"/>
          <w:sz w:val="24"/>
          <w:szCs w:val="24"/>
          <w:lang w:val="ru-RU"/>
        </w:rPr>
      </w:pPr>
    </w:p>
    <w:p w:rsidR="00757A09" w:rsidRPr="00C46693" w:rsidRDefault="00757A09" w:rsidP="00757A09">
      <w:pPr>
        <w:jc w:val="center"/>
        <w:rPr>
          <w:rFonts w:ascii="PT Astra Serif" w:hAnsi="PT Astra Serif"/>
          <w:sz w:val="24"/>
          <w:szCs w:val="24"/>
          <w:lang w:val="ru-RU"/>
        </w:rPr>
      </w:pPr>
    </w:p>
    <w:p w:rsidR="00757A09" w:rsidRPr="00C46693" w:rsidRDefault="00757A09" w:rsidP="00757A09">
      <w:pPr>
        <w:jc w:val="center"/>
        <w:rPr>
          <w:rFonts w:ascii="PT Astra Serif" w:hAnsi="PT Astra Serif"/>
          <w:sz w:val="24"/>
          <w:szCs w:val="24"/>
          <w:lang w:val="ru-RU"/>
        </w:rPr>
      </w:pPr>
    </w:p>
    <w:p w:rsidR="00757A09" w:rsidRPr="00C46693" w:rsidRDefault="00757A09" w:rsidP="00757A09">
      <w:pPr>
        <w:jc w:val="center"/>
        <w:rPr>
          <w:rFonts w:ascii="PT Astra Serif" w:hAnsi="PT Astra Serif"/>
          <w:sz w:val="24"/>
          <w:szCs w:val="24"/>
          <w:lang w:val="ru-RU"/>
        </w:rPr>
      </w:pPr>
    </w:p>
    <w:p w:rsidR="00757A09" w:rsidRPr="00C46693" w:rsidRDefault="00757A09" w:rsidP="00757A09">
      <w:pPr>
        <w:jc w:val="center"/>
        <w:rPr>
          <w:rFonts w:ascii="PT Astra Serif" w:hAnsi="PT Astra Serif"/>
          <w:sz w:val="24"/>
          <w:szCs w:val="24"/>
          <w:lang w:val="ru-RU"/>
        </w:rPr>
      </w:pPr>
    </w:p>
    <w:p w:rsidR="00757A09" w:rsidRPr="00C46693" w:rsidRDefault="00757A09" w:rsidP="00757A09">
      <w:pPr>
        <w:jc w:val="center"/>
        <w:rPr>
          <w:rFonts w:ascii="PT Astra Serif" w:hAnsi="PT Astra Serif"/>
          <w:sz w:val="24"/>
          <w:szCs w:val="24"/>
          <w:lang w:val="ru-RU"/>
        </w:rPr>
      </w:pPr>
    </w:p>
    <w:sectPr w:rsidR="00757A09" w:rsidRPr="00C46693" w:rsidSect="00C46693">
      <w:headerReference w:type="default" r:id="rId12"/>
      <w:headerReference w:type="first" r:id="rId13"/>
      <w:pgSz w:w="11906" w:h="16838"/>
      <w:pgMar w:top="1134" w:right="567" w:bottom="1134" w:left="1701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CE6" w:rsidRDefault="00C56CE6" w:rsidP="004A2236">
      <w:r>
        <w:separator/>
      </w:r>
    </w:p>
  </w:endnote>
  <w:endnote w:type="continuationSeparator" w:id="0">
    <w:p w:rsidR="00C56CE6" w:rsidRDefault="00C56CE6" w:rsidP="004A2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&quot;Helvetica Neue&quot;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CE6" w:rsidRDefault="00C56CE6" w:rsidP="004A2236">
      <w:r>
        <w:separator/>
      </w:r>
    </w:p>
  </w:footnote>
  <w:footnote w:type="continuationSeparator" w:id="0">
    <w:p w:rsidR="00C56CE6" w:rsidRDefault="00C56CE6" w:rsidP="004A22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4702638"/>
      <w:docPartObj>
        <w:docPartGallery w:val="Page Numbers (Top of Page)"/>
        <w:docPartUnique/>
      </w:docPartObj>
    </w:sdtPr>
    <w:sdtEndPr/>
    <w:sdtContent>
      <w:p w:rsidR="00C46693" w:rsidRDefault="00C4669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39DD" w:rsidRPr="00A739DD">
          <w:rPr>
            <w:noProof/>
            <w:lang w:val="ru-RU"/>
          </w:rPr>
          <w:t>24</w:t>
        </w:r>
        <w:r>
          <w:fldChar w:fldCharType="end"/>
        </w:r>
      </w:p>
    </w:sdtContent>
  </w:sdt>
  <w:p w:rsidR="00C46693" w:rsidRDefault="00C4669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693" w:rsidRDefault="00C46693">
    <w:pPr>
      <w:pStyle w:val="a6"/>
      <w:jc w:val="center"/>
    </w:pPr>
  </w:p>
  <w:p w:rsidR="00C46693" w:rsidRDefault="00C4669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0E6E382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0000001"/>
    <w:multiLevelType w:val="hybridMultilevel"/>
    <w:tmpl w:val="E0C6A58E"/>
    <w:lvl w:ilvl="0" w:tplc="0DF23BC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4624C9"/>
    <w:multiLevelType w:val="hybridMultilevel"/>
    <w:tmpl w:val="69009A70"/>
    <w:lvl w:ilvl="0" w:tplc="D37015A2">
      <w:start w:val="4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6DD7EEA"/>
    <w:multiLevelType w:val="hybridMultilevel"/>
    <w:tmpl w:val="3D10FEC4"/>
    <w:lvl w:ilvl="0" w:tplc="368CFCE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0758AF"/>
    <w:multiLevelType w:val="hybridMultilevel"/>
    <w:tmpl w:val="134A583C"/>
    <w:lvl w:ilvl="0" w:tplc="8DAC68FE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cs="OpenSymbol"/>
      </w:rPr>
    </w:lvl>
    <w:lvl w:ilvl="1" w:tplc="3E525B0C">
      <w:start w:val="1"/>
      <w:numFmt w:val="bullet"/>
      <w:lvlText w:val="◦"/>
      <w:lvlJc w:val="left"/>
      <w:pPr>
        <w:tabs>
          <w:tab w:val="left" w:pos="1080"/>
        </w:tabs>
        <w:ind w:left="1080" w:hanging="360"/>
      </w:pPr>
      <w:rPr>
        <w:rFonts w:cs="OpenSymbol"/>
      </w:rPr>
    </w:lvl>
    <w:lvl w:ilvl="2" w:tplc="5F3E47D6">
      <w:start w:val="1"/>
      <w:numFmt w:val="bullet"/>
      <w:lvlText w:val="▪"/>
      <w:lvlJc w:val="left"/>
      <w:pPr>
        <w:tabs>
          <w:tab w:val="left" w:pos="1440"/>
        </w:tabs>
        <w:ind w:left="1440" w:hanging="360"/>
      </w:pPr>
      <w:rPr>
        <w:rFonts w:cs="OpenSymbol"/>
      </w:rPr>
    </w:lvl>
    <w:lvl w:ilvl="3" w:tplc="3E7EF18C">
      <w:start w:val="1"/>
      <w:numFmt w:val="bullet"/>
      <w:lvlText w:val=""/>
      <w:lvlJc w:val="left"/>
      <w:pPr>
        <w:tabs>
          <w:tab w:val="left" w:pos="1800"/>
        </w:tabs>
        <w:ind w:left="1800" w:hanging="360"/>
      </w:pPr>
      <w:rPr>
        <w:rFonts w:cs="OpenSymbol"/>
      </w:rPr>
    </w:lvl>
    <w:lvl w:ilvl="4" w:tplc="4B7A020C">
      <w:start w:val="1"/>
      <w:numFmt w:val="bullet"/>
      <w:lvlText w:val="◦"/>
      <w:lvlJc w:val="left"/>
      <w:pPr>
        <w:tabs>
          <w:tab w:val="left" w:pos="2160"/>
        </w:tabs>
        <w:ind w:left="2160" w:hanging="360"/>
      </w:pPr>
      <w:rPr>
        <w:rFonts w:cs="OpenSymbol"/>
      </w:rPr>
    </w:lvl>
    <w:lvl w:ilvl="5" w:tplc="DA64C7E6">
      <w:start w:val="1"/>
      <w:numFmt w:val="bullet"/>
      <w:lvlText w:val="▪"/>
      <w:lvlJc w:val="left"/>
      <w:pPr>
        <w:tabs>
          <w:tab w:val="left" w:pos="2520"/>
        </w:tabs>
        <w:ind w:left="2520" w:hanging="360"/>
      </w:pPr>
      <w:rPr>
        <w:rFonts w:cs="OpenSymbol"/>
      </w:rPr>
    </w:lvl>
    <w:lvl w:ilvl="6" w:tplc="55A61976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cs="OpenSymbol"/>
      </w:rPr>
    </w:lvl>
    <w:lvl w:ilvl="7" w:tplc="39388540">
      <w:start w:val="1"/>
      <w:numFmt w:val="bullet"/>
      <w:lvlText w:val="◦"/>
      <w:lvlJc w:val="left"/>
      <w:pPr>
        <w:tabs>
          <w:tab w:val="left" w:pos="3240"/>
        </w:tabs>
        <w:ind w:left="3240" w:hanging="360"/>
      </w:pPr>
      <w:rPr>
        <w:rFonts w:cs="OpenSymbol"/>
      </w:rPr>
    </w:lvl>
    <w:lvl w:ilvl="8" w:tplc="6AA23F8E">
      <w:start w:val="1"/>
      <w:numFmt w:val="bullet"/>
      <w:lvlText w:val="▪"/>
      <w:lvlJc w:val="left"/>
      <w:pPr>
        <w:tabs>
          <w:tab w:val="left" w:pos="3600"/>
        </w:tabs>
        <w:ind w:left="3600" w:hanging="360"/>
      </w:pPr>
      <w:rPr>
        <w:rFonts w:cs="OpenSymbol"/>
      </w:rPr>
    </w:lvl>
  </w:abstractNum>
  <w:abstractNum w:abstractNumId="5">
    <w:nsid w:val="0EC846F6"/>
    <w:multiLevelType w:val="multilevel"/>
    <w:tmpl w:val="40BE4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292B59"/>
    <w:multiLevelType w:val="hybridMultilevel"/>
    <w:tmpl w:val="21F88DB6"/>
    <w:lvl w:ilvl="0" w:tplc="ECC262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C92BD7"/>
    <w:multiLevelType w:val="hybridMultilevel"/>
    <w:tmpl w:val="2E7CB060"/>
    <w:lvl w:ilvl="0" w:tplc="8B6AD3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86E7203"/>
    <w:multiLevelType w:val="hybridMultilevel"/>
    <w:tmpl w:val="13FE3B44"/>
    <w:lvl w:ilvl="0" w:tplc="EE2A81F4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1E316997"/>
    <w:multiLevelType w:val="multilevel"/>
    <w:tmpl w:val="B024003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20371F84"/>
    <w:multiLevelType w:val="hybridMultilevel"/>
    <w:tmpl w:val="2A7E6BC2"/>
    <w:lvl w:ilvl="0" w:tplc="875AE6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080066B"/>
    <w:multiLevelType w:val="multilevel"/>
    <w:tmpl w:val="FE828FF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>
    <w:nsid w:val="23A9325E"/>
    <w:multiLevelType w:val="multilevel"/>
    <w:tmpl w:val="DB0E3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4C43EA1"/>
    <w:multiLevelType w:val="hybridMultilevel"/>
    <w:tmpl w:val="BBD68E50"/>
    <w:lvl w:ilvl="0" w:tplc="B604486C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2B771D6B"/>
    <w:multiLevelType w:val="hybridMultilevel"/>
    <w:tmpl w:val="A852EF18"/>
    <w:lvl w:ilvl="0" w:tplc="B4E400C2">
      <w:start w:val="1"/>
      <w:numFmt w:val="bullet"/>
      <w:lvlText w:val="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9CA445B"/>
    <w:multiLevelType w:val="hybridMultilevel"/>
    <w:tmpl w:val="572ED694"/>
    <w:lvl w:ilvl="0" w:tplc="B4E400C2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C8756A"/>
    <w:multiLevelType w:val="multilevel"/>
    <w:tmpl w:val="6C042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4CE4829"/>
    <w:multiLevelType w:val="multilevel"/>
    <w:tmpl w:val="3F282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51749D7"/>
    <w:multiLevelType w:val="hybridMultilevel"/>
    <w:tmpl w:val="02ACF38E"/>
    <w:lvl w:ilvl="0" w:tplc="144C1196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45D678AF"/>
    <w:multiLevelType w:val="multilevel"/>
    <w:tmpl w:val="57501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A24377"/>
    <w:multiLevelType w:val="multilevel"/>
    <w:tmpl w:val="C98CA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8BF7DCB"/>
    <w:multiLevelType w:val="hybridMultilevel"/>
    <w:tmpl w:val="C5A8449C"/>
    <w:lvl w:ilvl="0" w:tplc="EE06119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4C18684F"/>
    <w:multiLevelType w:val="hybridMultilevel"/>
    <w:tmpl w:val="B4CEB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7575D8"/>
    <w:multiLevelType w:val="hybridMultilevel"/>
    <w:tmpl w:val="82C6514C"/>
    <w:lvl w:ilvl="0" w:tplc="42BEF02E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cs="OpenSymbol"/>
      </w:rPr>
    </w:lvl>
    <w:lvl w:ilvl="1" w:tplc="C4E4F028">
      <w:start w:val="1"/>
      <w:numFmt w:val="bullet"/>
      <w:lvlText w:val="◦"/>
      <w:lvlJc w:val="left"/>
      <w:pPr>
        <w:tabs>
          <w:tab w:val="left" w:pos="1080"/>
        </w:tabs>
        <w:ind w:left="1080" w:hanging="360"/>
      </w:pPr>
      <w:rPr>
        <w:rFonts w:cs="OpenSymbol"/>
      </w:rPr>
    </w:lvl>
    <w:lvl w:ilvl="2" w:tplc="B3DC9F22">
      <w:start w:val="1"/>
      <w:numFmt w:val="bullet"/>
      <w:lvlText w:val="▪"/>
      <w:lvlJc w:val="left"/>
      <w:pPr>
        <w:tabs>
          <w:tab w:val="left" w:pos="1440"/>
        </w:tabs>
        <w:ind w:left="1440" w:hanging="360"/>
      </w:pPr>
      <w:rPr>
        <w:rFonts w:cs="OpenSymbol"/>
      </w:rPr>
    </w:lvl>
    <w:lvl w:ilvl="3" w:tplc="870C5A1A">
      <w:start w:val="1"/>
      <w:numFmt w:val="bullet"/>
      <w:lvlText w:val=""/>
      <w:lvlJc w:val="left"/>
      <w:pPr>
        <w:tabs>
          <w:tab w:val="left" w:pos="1800"/>
        </w:tabs>
        <w:ind w:left="1800" w:hanging="360"/>
      </w:pPr>
      <w:rPr>
        <w:rFonts w:cs="OpenSymbol"/>
      </w:rPr>
    </w:lvl>
    <w:lvl w:ilvl="4" w:tplc="33C0AD04">
      <w:start w:val="1"/>
      <w:numFmt w:val="bullet"/>
      <w:lvlText w:val="◦"/>
      <w:lvlJc w:val="left"/>
      <w:pPr>
        <w:tabs>
          <w:tab w:val="left" w:pos="2160"/>
        </w:tabs>
        <w:ind w:left="2160" w:hanging="360"/>
      </w:pPr>
      <w:rPr>
        <w:rFonts w:cs="OpenSymbol"/>
      </w:rPr>
    </w:lvl>
    <w:lvl w:ilvl="5" w:tplc="FA869562">
      <w:start w:val="1"/>
      <w:numFmt w:val="bullet"/>
      <w:lvlText w:val="▪"/>
      <w:lvlJc w:val="left"/>
      <w:pPr>
        <w:tabs>
          <w:tab w:val="left" w:pos="2520"/>
        </w:tabs>
        <w:ind w:left="2520" w:hanging="360"/>
      </w:pPr>
      <w:rPr>
        <w:rFonts w:cs="OpenSymbol"/>
      </w:rPr>
    </w:lvl>
    <w:lvl w:ilvl="6" w:tplc="70B8B57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cs="OpenSymbol"/>
      </w:rPr>
    </w:lvl>
    <w:lvl w:ilvl="7" w:tplc="F8FA5082">
      <w:start w:val="1"/>
      <w:numFmt w:val="bullet"/>
      <w:lvlText w:val="◦"/>
      <w:lvlJc w:val="left"/>
      <w:pPr>
        <w:tabs>
          <w:tab w:val="left" w:pos="3240"/>
        </w:tabs>
        <w:ind w:left="3240" w:hanging="360"/>
      </w:pPr>
      <w:rPr>
        <w:rFonts w:cs="OpenSymbol"/>
      </w:rPr>
    </w:lvl>
    <w:lvl w:ilvl="8" w:tplc="1C649E38">
      <w:start w:val="1"/>
      <w:numFmt w:val="bullet"/>
      <w:lvlText w:val="▪"/>
      <w:lvlJc w:val="left"/>
      <w:pPr>
        <w:tabs>
          <w:tab w:val="left" w:pos="3600"/>
        </w:tabs>
        <w:ind w:left="3600" w:hanging="360"/>
      </w:pPr>
      <w:rPr>
        <w:rFonts w:cs="OpenSymbol"/>
      </w:rPr>
    </w:lvl>
  </w:abstractNum>
  <w:abstractNum w:abstractNumId="24">
    <w:nsid w:val="540F190D"/>
    <w:multiLevelType w:val="multilevel"/>
    <w:tmpl w:val="82D46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877048B"/>
    <w:multiLevelType w:val="hybridMultilevel"/>
    <w:tmpl w:val="F5706676"/>
    <w:lvl w:ilvl="0" w:tplc="3BEE6B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FB609CE"/>
    <w:multiLevelType w:val="hybridMultilevel"/>
    <w:tmpl w:val="F394FDEE"/>
    <w:lvl w:ilvl="0" w:tplc="BF1401B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22B68BA"/>
    <w:multiLevelType w:val="multilevel"/>
    <w:tmpl w:val="0172BAC6"/>
    <w:lvl w:ilvl="0">
      <w:start w:val="3"/>
      <w:numFmt w:val="decimal"/>
      <w:lvlText w:val="%1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"/>
      <w:lvlJc w:val="left"/>
      <w:pPr>
        <w:ind w:left="1014" w:hanging="480"/>
      </w:pPr>
      <w:rPr>
        <w:rFonts w:eastAsia="Times New Roman" w:hint="default"/>
      </w:rPr>
    </w:lvl>
    <w:lvl w:ilvl="2">
      <w:start w:val="2"/>
      <w:numFmt w:val="decimal"/>
      <w:lvlText w:val="%1.%2.%3"/>
      <w:lvlJc w:val="left"/>
      <w:pPr>
        <w:ind w:left="178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322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21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375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464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5178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6072" w:hanging="1800"/>
      </w:pPr>
      <w:rPr>
        <w:rFonts w:eastAsia="Times New Roman" w:hint="default"/>
      </w:rPr>
    </w:lvl>
  </w:abstractNum>
  <w:abstractNum w:abstractNumId="28">
    <w:nsid w:val="66DF3C5B"/>
    <w:multiLevelType w:val="hybridMultilevel"/>
    <w:tmpl w:val="C3483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30776A"/>
    <w:multiLevelType w:val="multilevel"/>
    <w:tmpl w:val="CBD42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0D605EC"/>
    <w:multiLevelType w:val="hybridMultilevel"/>
    <w:tmpl w:val="1B6C5E7E"/>
    <w:lvl w:ilvl="0" w:tplc="7BB2E2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2C11C37"/>
    <w:multiLevelType w:val="multilevel"/>
    <w:tmpl w:val="487E7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9FB5432"/>
    <w:multiLevelType w:val="multilevel"/>
    <w:tmpl w:val="9296E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3"/>
  </w:num>
  <w:num w:numId="3">
    <w:abstractNumId w:val="21"/>
  </w:num>
  <w:num w:numId="4">
    <w:abstractNumId w:val="6"/>
  </w:num>
  <w:num w:numId="5">
    <w:abstractNumId w:val="2"/>
  </w:num>
  <w:num w:numId="6">
    <w:abstractNumId w:val="11"/>
  </w:num>
  <w:num w:numId="7">
    <w:abstractNumId w:val="25"/>
  </w:num>
  <w:num w:numId="8">
    <w:abstractNumId w:val="10"/>
  </w:num>
  <w:num w:numId="9">
    <w:abstractNumId w:val="31"/>
  </w:num>
  <w:num w:numId="10">
    <w:abstractNumId w:val="32"/>
  </w:num>
  <w:num w:numId="11">
    <w:abstractNumId w:val="12"/>
  </w:num>
  <w:num w:numId="12">
    <w:abstractNumId w:val="24"/>
  </w:num>
  <w:num w:numId="13">
    <w:abstractNumId w:val="5"/>
  </w:num>
  <w:num w:numId="14">
    <w:abstractNumId w:val="29"/>
  </w:num>
  <w:num w:numId="15">
    <w:abstractNumId w:val="19"/>
  </w:num>
  <w:num w:numId="16">
    <w:abstractNumId w:val="17"/>
  </w:num>
  <w:num w:numId="17">
    <w:abstractNumId w:val="16"/>
  </w:num>
  <w:num w:numId="18">
    <w:abstractNumId w:val="20"/>
  </w:num>
  <w:num w:numId="19">
    <w:abstractNumId w:val="30"/>
  </w:num>
  <w:num w:numId="20">
    <w:abstractNumId w:val="22"/>
  </w:num>
  <w:num w:numId="21">
    <w:abstractNumId w:val="3"/>
  </w:num>
  <w:num w:numId="22">
    <w:abstractNumId w:val="9"/>
  </w:num>
  <w:num w:numId="23">
    <w:abstractNumId w:val="15"/>
  </w:num>
  <w:num w:numId="24">
    <w:abstractNumId w:val="14"/>
  </w:num>
  <w:num w:numId="25">
    <w:abstractNumId w:val="28"/>
  </w:num>
  <w:num w:numId="26">
    <w:abstractNumId w:val="26"/>
  </w:num>
  <w:num w:numId="27">
    <w:abstractNumId w:val="0"/>
    <w:lvlOverride w:ilvl="0">
      <w:lvl w:ilvl="0">
        <w:numFmt w:val="bullet"/>
        <w:lvlText w:val="-"/>
        <w:legacy w:legacy="1" w:legacySpace="0" w:legacyIndent="1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8">
    <w:abstractNumId w:val="27"/>
  </w:num>
  <w:num w:numId="29">
    <w:abstractNumId w:val="7"/>
  </w:num>
  <w:num w:numId="30">
    <w:abstractNumId w:val="18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F13"/>
    <w:rsid w:val="000013CC"/>
    <w:rsid w:val="00001BD6"/>
    <w:rsid w:val="000052F5"/>
    <w:rsid w:val="00005BAE"/>
    <w:rsid w:val="000070DD"/>
    <w:rsid w:val="000108E0"/>
    <w:rsid w:val="00010ED2"/>
    <w:rsid w:val="0001206C"/>
    <w:rsid w:val="000124F2"/>
    <w:rsid w:val="000136CA"/>
    <w:rsid w:val="00015E9E"/>
    <w:rsid w:val="00016F5C"/>
    <w:rsid w:val="00017460"/>
    <w:rsid w:val="0002387B"/>
    <w:rsid w:val="00023FD9"/>
    <w:rsid w:val="00025848"/>
    <w:rsid w:val="0002587C"/>
    <w:rsid w:val="00025C9A"/>
    <w:rsid w:val="000308B7"/>
    <w:rsid w:val="00030E65"/>
    <w:rsid w:val="0003297B"/>
    <w:rsid w:val="000344AD"/>
    <w:rsid w:val="000352B1"/>
    <w:rsid w:val="00035350"/>
    <w:rsid w:val="00037096"/>
    <w:rsid w:val="00037B0A"/>
    <w:rsid w:val="000402F0"/>
    <w:rsid w:val="00041A01"/>
    <w:rsid w:val="00043B6D"/>
    <w:rsid w:val="00044750"/>
    <w:rsid w:val="00046397"/>
    <w:rsid w:val="000478EC"/>
    <w:rsid w:val="00047B3D"/>
    <w:rsid w:val="00047E19"/>
    <w:rsid w:val="00051264"/>
    <w:rsid w:val="00054A3B"/>
    <w:rsid w:val="000552EC"/>
    <w:rsid w:val="00055E0C"/>
    <w:rsid w:val="00060065"/>
    <w:rsid w:val="00060733"/>
    <w:rsid w:val="00062B1C"/>
    <w:rsid w:val="00065445"/>
    <w:rsid w:val="00066E67"/>
    <w:rsid w:val="00067B0A"/>
    <w:rsid w:val="00070E98"/>
    <w:rsid w:val="00073A74"/>
    <w:rsid w:val="0007711B"/>
    <w:rsid w:val="00077A04"/>
    <w:rsid w:val="00080AF1"/>
    <w:rsid w:val="00083014"/>
    <w:rsid w:val="0008605F"/>
    <w:rsid w:val="000912FF"/>
    <w:rsid w:val="00092D53"/>
    <w:rsid w:val="0009452E"/>
    <w:rsid w:val="00094690"/>
    <w:rsid w:val="00095880"/>
    <w:rsid w:val="00095985"/>
    <w:rsid w:val="00096D16"/>
    <w:rsid w:val="000A0341"/>
    <w:rsid w:val="000A1F78"/>
    <w:rsid w:val="000A27D6"/>
    <w:rsid w:val="000A2DF9"/>
    <w:rsid w:val="000A47D6"/>
    <w:rsid w:val="000A6719"/>
    <w:rsid w:val="000A7187"/>
    <w:rsid w:val="000B0995"/>
    <w:rsid w:val="000B380F"/>
    <w:rsid w:val="000B57D3"/>
    <w:rsid w:val="000B5E17"/>
    <w:rsid w:val="000B692F"/>
    <w:rsid w:val="000B78A0"/>
    <w:rsid w:val="000B79E5"/>
    <w:rsid w:val="000C1625"/>
    <w:rsid w:val="000C20D4"/>
    <w:rsid w:val="000C2D42"/>
    <w:rsid w:val="000C3981"/>
    <w:rsid w:val="000C3E14"/>
    <w:rsid w:val="000C4678"/>
    <w:rsid w:val="000C4E3D"/>
    <w:rsid w:val="000C5389"/>
    <w:rsid w:val="000C553B"/>
    <w:rsid w:val="000C5D3D"/>
    <w:rsid w:val="000D2DF9"/>
    <w:rsid w:val="000D3DE5"/>
    <w:rsid w:val="000E166B"/>
    <w:rsid w:val="000E1D27"/>
    <w:rsid w:val="000E2F53"/>
    <w:rsid w:val="000E4578"/>
    <w:rsid w:val="000E4766"/>
    <w:rsid w:val="000E7D31"/>
    <w:rsid w:val="000F3076"/>
    <w:rsid w:val="000F33DA"/>
    <w:rsid w:val="000F3C2D"/>
    <w:rsid w:val="000F411A"/>
    <w:rsid w:val="000F60E1"/>
    <w:rsid w:val="000F6448"/>
    <w:rsid w:val="000F682E"/>
    <w:rsid w:val="000F7C17"/>
    <w:rsid w:val="00100F93"/>
    <w:rsid w:val="00100FF7"/>
    <w:rsid w:val="001016FC"/>
    <w:rsid w:val="0010384A"/>
    <w:rsid w:val="0010451B"/>
    <w:rsid w:val="00105CA9"/>
    <w:rsid w:val="0011461C"/>
    <w:rsid w:val="00114FCA"/>
    <w:rsid w:val="001151D5"/>
    <w:rsid w:val="0011539A"/>
    <w:rsid w:val="001160D9"/>
    <w:rsid w:val="001176E7"/>
    <w:rsid w:val="00120773"/>
    <w:rsid w:val="00121395"/>
    <w:rsid w:val="00121B96"/>
    <w:rsid w:val="0012258D"/>
    <w:rsid w:val="00122D26"/>
    <w:rsid w:val="00122E0F"/>
    <w:rsid w:val="00125FC3"/>
    <w:rsid w:val="00130FF6"/>
    <w:rsid w:val="001320C2"/>
    <w:rsid w:val="00132AB1"/>
    <w:rsid w:val="00133CA0"/>
    <w:rsid w:val="001414F1"/>
    <w:rsid w:val="00141F5C"/>
    <w:rsid w:val="00144E14"/>
    <w:rsid w:val="00145276"/>
    <w:rsid w:val="00145700"/>
    <w:rsid w:val="0014618B"/>
    <w:rsid w:val="001479DA"/>
    <w:rsid w:val="00147F40"/>
    <w:rsid w:val="0015264C"/>
    <w:rsid w:val="00152991"/>
    <w:rsid w:val="00153F72"/>
    <w:rsid w:val="001542D4"/>
    <w:rsid w:val="00154349"/>
    <w:rsid w:val="001632DB"/>
    <w:rsid w:val="001636BF"/>
    <w:rsid w:val="00164148"/>
    <w:rsid w:val="001717BE"/>
    <w:rsid w:val="00172D42"/>
    <w:rsid w:val="001746F5"/>
    <w:rsid w:val="001768AE"/>
    <w:rsid w:val="00176DA8"/>
    <w:rsid w:val="001771C1"/>
    <w:rsid w:val="00181346"/>
    <w:rsid w:val="00185ACE"/>
    <w:rsid w:val="00187AC0"/>
    <w:rsid w:val="00187AE6"/>
    <w:rsid w:val="0019001F"/>
    <w:rsid w:val="00190C3C"/>
    <w:rsid w:val="00194ECF"/>
    <w:rsid w:val="00195209"/>
    <w:rsid w:val="00197016"/>
    <w:rsid w:val="001A20F5"/>
    <w:rsid w:val="001A699E"/>
    <w:rsid w:val="001A76D3"/>
    <w:rsid w:val="001B047F"/>
    <w:rsid w:val="001B2332"/>
    <w:rsid w:val="001B57D0"/>
    <w:rsid w:val="001B5AFA"/>
    <w:rsid w:val="001B5C24"/>
    <w:rsid w:val="001B65EF"/>
    <w:rsid w:val="001C0158"/>
    <w:rsid w:val="001C12BA"/>
    <w:rsid w:val="001C25AF"/>
    <w:rsid w:val="001C2AE0"/>
    <w:rsid w:val="001C3FA9"/>
    <w:rsid w:val="001D1620"/>
    <w:rsid w:val="001D2CEC"/>
    <w:rsid w:val="001D2FEC"/>
    <w:rsid w:val="001D4A47"/>
    <w:rsid w:val="001D5E6E"/>
    <w:rsid w:val="001E23B8"/>
    <w:rsid w:val="001E3F10"/>
    <w:rsid w:val="001E62F9"/>
    <w:rsid w:val="001E7552"/>
    <w:rsid w:val="001E7A16"/>
    <w:rsid w:val="001F0573"/>
    <w:rsid w:val="001F1695"/>
    <w:rsid w:val="001F2B9D"/>
    <w:rsid w:val="001F2D2A"/>
    <w:rsid w:val="001F4153"/>
    <w:rsid w:val="001F5BAC"/>
    <w:rsid w:val="00201146"/>
    <w:rsid w:val="00201634"/>
    <w:rsid w:val="0020492D"/>
    <w:rsid w:val="0020602D"/>
    <w:rsid w:val="002065D9"/>
    <w:rsid w:val="00206ABB"/>
    <w:rsid w:val="0020768A"/>
    <w:rsid w:val="002119D5"/>
    <w:rsid w:val="00211F75"/>
    <w:rsid w:val="0021640E"/>
    <w:rsid w:val="00223561"/>
    <w:rsid w:val="002261A2"/>
    <w:rsid w:val="002262A2"/>
    <w:rsid w:val="00230D11"/>
    <w:rsid w:val="00232404"/>
    <w:rsid w:val="00232DBD"/>
    <w:rsid w:val="00233AAA"/>
    <w:rsid w:val="00233B4E"/>
    <w:rsid w:val="002351FA"/>
    <w:rsid w:val="0023652E"/>
    <w:rsid w:val="00237DC5"/>
    <w:rsid w:val="002402FD"/>
    <w:rsid w:val="0024208E"/>
    <w:rsid w:val="002428EB"/>
    <w:rsid w:val="00243EFE"/>
    <w:rsid w:val="00244927"/>
    <w:rsid w:val="00244DC9"/>
    <w:rsid w:val="00245371"/>
    <w:rsid w:val="0024582B"/>
    <w:rsid w:val="002519DB"/>
    <w:rsid w:val="00253771"/>
    <w:rsid w:val="0025784B"/>
    <w:rsid w:val="00257B57"/>
    <w:rsid w:val="002614E5"/>
    <w:rsid w:val="0026351F"/>
    <w:rsid w:val="0026497F"/>
    <w:rsid w:val="00264C23"/>
    <w:rsid w:val="00265051"/>
    <w:rsid w:val="00265EFE"/>
    <w:rsid w:val="00266D8F"/>
    <w:rsid w:val="00270733"/>
    <w:rsid w:val="00273AB0"/>
    <w:rsid w:val="00276B99"/>
    <w:rsid w:val="00285AE6"/>
    <w:rsid w:val="00286FC3"/>
    <w:rsid w:val="00287BF1"/>
    <w:rsid w:val="002907FC"/>
    <w:rsid w:val="002908FA"/>
    <w:rsid w:val="00294B5D"/>
    <w:rsid w:val="00295A2B"/>
    <w:rsid w:val="002964EE"/>
    <w:rsid w:val="002A0D77"/>
    <w:rsid w:val="002A1911"/>
    <w:rsid w:val="002A1A7B"/>
    <w:rsid w:val="002A38D6"/>
    <w:rsid w:val="002A3F4D"/>
    <w:rsid w:val="002A4F7F"/>
    <w:rsid w:val="002A57B2"/>
    <w:rsid w:val="002B0474"/>
    <w:rsid w:val="002B0881"/>
    <w:rsid w:val="002B2BB8"/>
    <w:rsid w:val="002B3A12"/>
    <w:rsid w:val="002C0FC0"/>
    <w:rsid w:val="002C10CB"/>
    <w:rsid w:val="002C4DBA"/>
    <w:rsid w:val="002C61AF"/>
    <w:rsid w:val="002D1AD5"/>
    <w:rsid w:val="002D2326"/>
    <w:rsid w:val="002D5202"/>
    <w:rsid w:val="002D5A79"/>
    <w:rsid w:val="002E1AAE"/>
    <w:rsid w:val="002E2564"/>
    <w:rsid w:val="002E327E"/>
    <w:rsid w:val="002E36BD"/>
    <w:rsid w:val="002E43DF"/>
    <w:rsid w:val="002E6586"/>
    <w:rsid w:val="002E6E57"/>
    <w:rsid w:val="002F036C"/>
    <w:rsid w:val="002F0C7B"/>
    <w:rsid w:val="002F5478"/>
    <w:rsid w:val="002F55D5"/>
    <w:rsid w:val="002F7753"/>
    <w:rsid w:val="003006B1"/>
    <w:rsid w:val="003016D5"/>
    <w:rsid w:val="003018E7"/>
    <w:rsid w:val="00301F3D"/>
    <w:rsid w:val="00302E96"/>
    <w:rsid w:val="003043E5"/>
    <w:rsid w:val="003109F9"/>
    <w:rsid w:val="00312427"/>
    <w:rsid w:val="003126BB"/>
    <w:rsid w:val="003151D1"/>
    <w:rsid w:val="00315409"/>
    <w:rsid w:val="00316C59"/>
    <w:rsid w:val="00322162"/>
    <w:rsid w:val="00323CA3"/>
    <w:rsid w:val="003270EA"/>
    <w:rsid w:val="00330426"/>
    <w:rsid w:val="00330D3E"/>
    <w:rsid w:val="0033237B"/>
    <w:rsid w:val="003331B7"/>
    <w:rsid w:val="00336796"/>
    <w:rsid w:val="0033742B"/>
    <w:rsid w:val="0033784B"/>
    <w:rsid w:val="00337ABA"/>
    <w:rsid w:val="0034068A"/>
    <w:rsid w:val="0034083C"/>
    <w:rsid w:val="0034200A"/>
    <w:rsid w:val="00343CBC"/>
    <w:rsid w:val="003446DB"/>
    <w:rsid w:val="0034487C"/>
    <w:rsid w:val="00347DF3"/>
    <w:rsid w:val="003500E0"/>
    <w:rsid w:val="00351637"/>
    <w:rsid w:val="003529B7"/>
    <w:rsid w:val="00356747"/>
    <w:rsid w:val="00357B98"/>
    <w:rsid w:val="00357FC0"/>
    <w:rsid w:val="003602D5"/>
    <w:rsid w:val="00362120"/>
    <w:rsid w:val="00363853"/>
    <w:rsid w:val="00363A50"/>
    <w:rsid w:val="00364D36"/>
    <w:rsid w:val="00366E58"/>
    <w:rsid w:val="0037178C"/>
    <w:rsid w:val="00371BAD"/>
    <w:rsid w:val="0037216D"/>
    <w:rsid w:val="00372A29"/>
    <w:rsid w:val="00372F4D"/>
    <w:rsid w:val="0037397E"/>
    <w:rsid w:val="0037511D"/>
    <w:rsid w:val="003754EE"/>
    <w:rsid w:val="0037736F"/>
    <w:rsid w:val="00377591"/>
    <w:rsid w:val="003824CC"/>
    <w:rsid w:val="00383C49"/>
    <w:rsid w:val="00383CA3"/>
    <w:rsid w:val="00384361"/>
    <w:rsid w:val="00384B8C"/>
    <w:rsid w:val="0039088D"/>
    <w:rsid w:val="00391E03"/>
    <w:rsid w:val="003929E2"/>
    <w:rsid w:val="00397B2F"/>
    <w:rsid w:val="003A0CB4"/>
    <w:rsid w:val="003A2122"/>
    <w:rsid w:val="003A3633"/>
    <w:rsid w:val="003A3A38"/>
    <w:rsid w:val="003A4419"/>
    <w:rsid w:val="003A48BF"/>
    <w:rsid w:val="003A56C5"/>
    <w:rsid w:val="003A6761"/>
    <w:rsid w:val="003B27DB"/>
    <w:rsid w:val="003B2A6C"/>
    <w:rsid w:val="003B45C1"/>
    <w:rsid w:val="003B568A"/>
    <w:rsid w:val="003C13A9"/>
    <w:rsid w:val="003C46A6"/>
    <w:rsid w:val="003C5D91"/>
    <w:rsid w:val="003D1287"/>
    <w:rsid w:val="003D27AE"/>
    <w:rsid w:val="003D5F43"/>
    <w:rsid w:val="003D667F"/>
    <w:rsid w:val="003E1465"/>
    <w:rsid w:val="003E4047"/>
    <w:rsid w:val="003E4085"/>
    <w:rsid w:val="003E4498"/>
    <w:rsid w:val="003E4B69"/>
    <w:rsid w:val="003E6494"/>
    <w:rsid w:val="003E7AFE"/>
    <w:rsid w:val="003F0D51"/>
    <w:rsid w:val="003F15D0"/>
    <w:rsid w:val="003F29B2"/>
    <w:rsid w:val="003F2E06"/>
    <w:rsid w:val="003F484D"/>
    <w:rsid w:val="003F66CC"/>
    <w:rsid w:val="003F6B4A"/>
    <w:rsid w:val="003F6D0A"/>
    <w:rsid w:val="00402133"/>
    <w:rsid w:val="00403515"/>
    <w:rsid w:val="00407149"/>
    <w:rsid w:val="004111AC"/>
    <w:rsid w:val="0041257D"/>
    <w:rsid w:val="00412C83"/>
    <w:rsid w:val="00413AD4"/>
    <w:rsid w:val="00414579"/>
    <w:rsid w:val="00415B7D"/>
    <w:rsid w:val="0041655D"/>
    <w:rsid w:val="00416994"/>
    <w:rsid w:val="00420264"/>
    <w:rsid w:val="00420995"/>
    <w:rsid w:val="004219E9"/>
    <w:rsid w:val="004226C8"/>
    <w:rsid w:val="0042277D"/>
    <w:rsid w:val="00426913"/>
    <w:rsid w:val="0043040C"/>
    <w:rsid w:val="004321E7"/>
    <w:rsid w:val="004351BD"/>
    <w:rsid w:val="00437BE9"/>
    <w:rsid w:val="00444709"/>
    <w:rsid w:val="00444A7E"/>
    <w:rsid w:val="0044798B"/>
    <w:rsid w:val="0045062A"/>
    <w:rsid w:val="0045085A"/>
    <w:rsid w:val="0045150B"/>
    <w:rsid w:val="0045168C"/>
    <w:rsid w:val="00451CE1"/>
    <w:rsid w:val="00451CEB"/>
    <w:rsid w:val="0045323F"/>
    <w:rsid w:val="00455D82"/>
    <w:rsid w:val="00456BAF"/>
    <w:rsid w:val="00460571"/>
    <w:rsid w:val="00464AFB"/>
    <w:rsid w:val="00470E90"/>
    <w:rsid w:val="0047167B"/>
    <w:rsid w:val="004716EA"/>
    <w:rsid w:val="00471A93"/>
    <w:rsid w:val="004726B8"/>
    <w:rsid w:val="00476A05"/>
    <w:rsid w:val="0048142F"/>
    <w:rsid w:val="00483F3E"/>
    <w:rsid w:val="00485CAD"/>
    <w:rsid w:val="00486FD1"/>
    <w:rsid w:val="00492C06"/>
    <w:rsid w:val="00492C55"/>
    <w:rsid w:val="004950A0"/>
    <w:rsid w:val="0049646C"/>
    <w:rsid w:val="00497E23"/>
    <w:rsid w:val="004A2236"/>
    <w:rsid w:val="004A3962"/>
    <w:rsid w:val="004A3C45"/>
    <w:rsid w:val="004A3EC2"/>
    <w:rsid w:val="004A4455"/>
    <w:rsid w:val="004A6F79"/>
    <w:rsid w:val="004A7295"/>
    <w:rsid w:val="004A7C11"/>
    <w:rsid w:val="004B1780"/>
    <w:rsid w:val="004B489F"/>
    <w:rsid w:val="004B5774"/>
    <w:rsid w:val="004B579A"/>
    <w:rsid w:val="004B58D9"/>
    <w:rsid w:val="004B675A"/>
    <w:rsid w:val="004B743C"/>
    <w:rsid w:val="004B7F13"/>
    <w:rsid w:val="004C07D6"/>
    <w:rsid w:val="004C1CAD"/>
    <w:rsid w:val="004C3769"/>
    <w:rsid w:val="004C3FEC"/>
    <w:rsid w:val="004C4C54"/>
    <w:rsid w:val="004C5BC5"/>
    <w:rsid w:val="004D0567"/>
    <w:rsid w:val="004D18F7"/>
    <w:rsid w:val="004D281C"/>
    <w:rsid w:val="004D54DE"/>
    <w:rsid w:val="004D7F76"/>
    <w:rsid w:val="004E210A"/>
    <w:rsid w:val="004E2232"/>
    <w:rsid w:val="004E3BA6"/>
    <w:rsid w:val="004E418F"/>
    <w:rsid w:val="004E4502"/>
    <w:rsid w:val="004E653D"/>
    <w:rsid w:val="004E65EE"/>
    <w:rsid w:val="004F033B"/>
    <w:rsid w:val="004F1A03"/>
    <w:rsid w:val="004F24E6"/>
    <w:rsid w:val="004F39B9"/>
    <w:rsid w:val="004F4045"/>
    <w:rsid w:val="004F6A24"/>
    <w:rsid w:val="004F7465"/>
    <w:rsid w:val="004F7F28"/>
    <w:rsid w:val="005013F5"/>
    <w:rsid w:val="0050441F"/>
    <w:rsid w:val="0050446E"/>
    <w:rsid w:val="0050504D"/>
    <w:rsid w:val="00507EA7"/>
    <w:rsid w:val="0051004F"/>
    <w:rsid w:val="00513177"/>
    <w:rsid w:val="00513CF0"/>
    <w:rsid w:val="00515349"/>
    <w:rsid w:val="00515626"/>
    <w:rsid w:val="00515F23"/>
    <w:rsid w:val="005166B2"/>
    <w:rsid w:val="00517746"/>
    <w:rsid w:val="00520748"/>
    <w:rsid w:val="00520FF3"/>
    <w:rsid w:val="00521A51"/>
    <w:rsid w:val="0052224D"/>
    <w:rsid w:val="005234F1"/>
    <w:rsid w:val="00523F86"/>
    <w:rsid w:val="005244DC"/>
    <w:rsid w:val="00524EE2"/>
    <w:rsid w:val="0052518D"/>
    <w:rsid w:val="005270F6"/>
    <w:rsid w:val="00531926"/>
    <w:rsid w:val="00533D15"/>
    <w:rsid w:val="00535787"/>
    <w:rsid w:val="00537E56"/>
    <w:rsid w:val="005440F7"/>
    <w:rsid w:val="00544728"/>
    <w:rsid w:val="00544D9D"/>
    <w:rsid w:val="00545130"/>
    <w:rsid w:val="00545D9B"/>
    <w:rsid w:val="00546EC6"/>
    <w:rsid w:val="0055341D"/>
    <w:rsid w:val="00553B52"/>
    <w:rsid w:val="00560AFE"/>
    <w:rsid w:val="00560BB3"/>
    <w:rsid w:val="00561559"/>
    <w:rsid w:val="0056308E"/>
    <w:rsid w:val="00563819"/>
    <w:rsid w:val="00563F92"/>
    <w:rsid w:val="005640C6"/>
    <w:rsid w:val="005643DD"/>
    <w:rsid w:val="00564811"/>
    <w:rsid w:val="00565D93"/>
    <w:rsid w:val="00567092"/>
    <w:rsid w:val="00567356"/>
    <w:rsid w:val="00567DE0"/>
    <w:rsid w:val="00570CC3"/>
    <w:rsid w:val="005711AD"/>
    <w:rsid w:val="00571655"/>
    <w:rsid w:val="00571A67"/>
    <w:rsid w:val="005730F0"/>
    <w:rsid w:val="005749E2"/>
    <w:rsid w:val="00583A11"/>
    <w:rsid w:val="005848C7"/>
    <w:rsid w:val="0058583D"/>
    <w:rsid w:val="00587C9C"/>
    <w:rsid w:val="00590C47"/>
    <w:rsid w:val="005910EA"/>
    <w:rsid w:val="00593E74"/>
    <w:rsid w:val="00595828"/>
    <w:rsid w:val="00595A64"/>
    <w:rsid w:val="00596AB4"/>
    <w:rsid w:val="005976D3"/>
    <w:rsid w:val="00597781"/>
    <w:rsid w:val="00597FA8"/>
    <w:rsid w:val="005A00FE"/>
    <w:rsid w:val="005A1B3D"/>
    <w:rsid w:val="005A4DD7"/>
    <w:rsid w:val="005A6E6A"/>
    <w:rsid w:val="005B14CB"/>
    <w:rsid w:val="005B1566"/>
    <w:rsid w:val="005B325E"/>
    <w:rsid w:val="005B434D"/>
    <w:rsid w:val="005B535D"/>
    <w:rsid w:val="005B5FDF"/>
    <w:rsid w:val="005B6ED3"/>
    <w:rsid w:val="005C083A"/>
    <w:rsid w:val="005C0B8D"/>
    <w:rsid w:val="005C12DD"/>
    <w:rsid w:val="005C2790"/>
    <w:rsid w:val="005C28E5"/>
    <w:rsid w:val="005C44A3"/>
    <w:rsid w:val="005C5E0A"/>
    <w:rsid w:val="005D1AC5"/>
    <w:rsid w:val="005D2E1A"/>
    <w:rsid w:val="005D45DB"/>
    <w:rsid w:val="005D4E13"/>
    <w:rsid w:val="005D5CFD"/>
    <w:rsid w:val="005E1DCC"/>
    <w:rsid w:val="005E55AA"/>
    <w:rsid w:val="005E586F"/>
    <w:rsid w:val="005E6088"/>
    <w:rsid w:val="005F1663"/>
    <w:rsid w:val="005F48F5"/>
    <w:rsid w:val="005F4BA3"/>
    <w:rsid w:val="005F4F0E"/>
    <w:rsid w:val="00600E61"/>
    <w:rsid w:val="00604F48"/>
    <w:rsid w:val="00605B67"/>
    <w:rsid w:val="00610341"/>
    <w:rsid w:val="006128BD"/>
    <w:rsid w:val="00614D22"/>
    <w:rsid w:val="006230CC"/>
    <w:rsid w:val="00623A83"/>
    <w:rsid w:val="00624E7F"/>
    <w:rsid w:val="00625EC7"/>
    <w:rsid w:val="00626A2D"/>
    <w:rsid w:val="00626A63"/>
    <w:rsid w:val="006314A3"/>
    <w:rsid w:val="00632D4D"/>
    <w:rsid w:val="0063681D"/>
    <w:rsid w:val="00640FC3"/>
    <w:rsid w:val="006410B8"/>
    <w:rsid w:val="00641210"/>
    <w:rsid w:val="006420A2"/>
    <w:rsid w:val="00642945"/>
    <w:rsid w:val="006435FF"/>
    <w:rsid w:val="00644628"/>
    <w:rsid w:val="00644730"/>
    <w:rsid w:val="00647A5D"/>
    <w:rsid w:val="006512D5"/>
    <w:rsid w:val="00652ACA"/>
    <w:rsid w:val="00652D63"/>
    <w:rsid w:val="006568C8"/>
    <w:rsid w:val="00660D4B"/>
    <w:rsid w:val="00660D9B"/>
    <w:rsid w:val="0066174B"/>
    <w:rsid w:val="006624EC"/>
    <w:rsid w:val="006653B2"/>
    <w:rsid w:val="00670026"/>
    <w:rsid w:val="00670B3B"/>
    <w:rsid w:val="006723E6"/>
    <w:rsid w:val="00672DBA"/>
    <w:rsid w:val="00673E3B"/>
    <w:rsid w:val="00674093"/>
    <w:rsid w:val="0067475E"/>
    <w:rsid w:val="00674DBC"/>
    <w:rsid w:val="00676F15"/>
    <w:rsid w:val="00680064"/>
    <w:rsid w:val="00682233"/>
    <w:rsid w:val="00682E69"/>
    <w:rsid w:val="00683E3F"/>
    <w:rsid w:val="006867A8"/>
    <w:rsid w:val="00687748"/>
    <w:rsid w:val="006931A7"/>
    <w:rsid w:val="00694A43"/>
    <w:rsid w:val="00695F12"/>
    <w:rsid w:val="0069641C"/>
    <w:rsid w:val="00697045"/>
    <w:rsid w:val="00697629"/>
    <w:rsid w:val="00697AA2"/>
    <w:rsid w:val="006A1834"/>
    <w:rsid w:val="006A1EB5"/>
    <w:rsid w:val="006A361F"/>
    <w:rsid w:val="006A51D7"/>
    <w:rsid w:val="006A595C"/>
    <w:rsid w:val="006B228F"/>
    <w:rsid w:val="006B2711"/>
    <w:rsid w:val="006B2C6C"/>
    <w:rsid w:val="006B3643"/>
    <w:rsid w:val="006B3A63"/>
    <w:rsid w:val="006B5074"/>
    <w:rsid w:val="006B603C"/>
    <w:rsid w:val="006B6469"/>
    <w:rsid w:val="006C2C17"/>
    <w:rsid w:val="006C32BB"/>
    <w:rsid w:val="006C3334"/>
    <w:rsid w:val="006C43D9"/>
    <w:rsid w:val="006D21D4"/>
    <w:rsid w:val="006D40B6"/>
    <w:rsid w:val="006D57CF"/>
    <w:rsid w:val="006D7175"/>
    <w:rsid w:val="006D74C2"/>
    <w:rsid w:val="006D7502"/>
    <w:rsid w:val="006E22A1"/>
    <w:rsid w:val="006E403E"/>
    <w:rsid w:val="006E4D72"/>
    <w:rsid w:val="006E6A79"/>
    <w:rsid w:val="006E70DF"/>
    <w:rsid w:val="006E70E1"/>
    <w:rsid w:val="006F029B"/>
    <w:rsid w:val="006F3D9F"/>
    <w:rsid w:val="006F7092"/>
    <w:rsid w:val="00702436"/>
    <w:rsid w:val="00703C15"/>
    <w:rsid w:val="00704264"/>
    <w:rsid w:val="00710C34"/>
    <w:rsid w:val="00710FD9"/>
    <w:rsid w:val="007128D9"/>
    <w:rsid w:val="00713291"/>
    <w:rsid w:val="00714871"/>
    <w:rsid w:val="00715F41"/>
    <w:rsid w:val="00716203"/>
    <w:rsid w:val="0072229E"/>
    <w:rsid w:val="007256BA"/>
    <w:rsid w:val="007263C9"/>
    <w:rsid w:val="00732A47"/>
    <w:rsid w:val="007346D1"/>
    <w:rsid w:val="00735338"/>
    <w:rsid w:val="007374EB"/>
    <w:rsid w:val="00740552"/>
    <w:rsid w:val="007443FE"/>
    <w:rsid w:val="00744AE7"/>
    <w:rsid w:val="0074537C"/>
    <w:rsid w:val="00745F89"/>
    <w:rsid w:val="00747B6D"/>
    <w:rsid w:val="00754405"/>
    <w:rsid w:val="007574D8"/>
    <w:rsid w:val="00757A09"/>
    <w:rsid w:val="007620E2"/>
    <w:rsid w:val="00762BA7"/>
    <w:rsid w:val="00762C0C"/>
    <w:rsid w:val="007632B8"/>
    <w:rsid w:val="007645E1"/>
    <w:rsid w:val="00765CAB"/>
    <w:rsid w:val="007672AC"/>
    <w:rsid w:val="00770C21"/>
    <w:rsid w:val="00772561"/>
    <w:rsid w:val="007728DD"/>
    <w:rsid w:val="00772F85"/>
    <w:rsid w:val="00775E75"/>
    <w:rsid w:val="0077730F"/>
    <w:rsid w:val="0078408D"/>
    <w:rsid w:val="00785FEC"/>
    <w:rsid w:val="0078600A"/>
    <w:rsid w:val="007901FE"/>
    <w:rsid w:val="0079082D"/>
    <w:rsid w:val="00790C69"/>
    <w:rsid w:val="007915F4"/>
    <w:rsid w:val="00791D78"/>
    <w:rsid w:val="007938A8"/>
    <w:rsid w:val="0079651B"/>
    <w:rsid w:val="007A202B"/>
    <w:rsid w:val="007A4778"/>
    <w:rsid w:val="007A5BA4"/>
    <w:rsid w:val="007A6C5A"/>
    <w:rsid w:val="007A7CA7"/>
    <w:rsid w:val="007B03DC"/>
    <w:rsid w:val="007B061B"/>
    <w:rsid w:val="007B1391"/>
    <w:rsid w:val="007B2673"/>
    <w:rsid w:val="007B2E39"/>
    <w:rsid w:val="007B3FC5"/>
    <w:rsid w:val="007C0482"/>
    <w:rsid w:val="007C0940"/>
    <w:rsid w:val="007C353F"/>
    <w:rsid w:val="007C4BFC"/>
    <w:rsid w:val="007D29A5"/>
    <w:rsid w:val="007D2D0F"/>
    <w:rsid w:val="007D44D2"/>
    <w:rsid w:val="007D6CEB"/>
    <w:rsid w:val="007D7E33"/>
    <w:rsid w:val="007E0BC5"/>
    <w:rsid w:val="007E3C26"/>
    <w:rsid w:val="007E430C"/>
    <w:rsid w:val="007E49F3"/>
    <w:rsid w:val="007E4B2F"/>
    <w:rsid w:val="007E4CA9"/>
    <w:rsid w:val="007E584F"/>
    <w:rsid w:val="007E6B51"/>
    <w:rsid w:val="007E7EE8"/>
    <w:rsid w:val="007F0F8B"/>
    <w:rsid w:val="007F14AD"/>
    <w:rsid w:val="007F192E"/>
    <w:rsid w:val="007F1A09"/>
    <w:rsid w:val="007F1F14"/>
    <w:rsid w:val="007F35C6"/>
    <w:rsid w:val="007F6CAD"/>
    <w:rsid w:val="00804CAB"/>
    <w:rsid w:val="00805C66"/>
    <w:rsid w:val="00805F7A"/>
    <w:rsid w:val="008101DF"/>
    <w:rsid w:val="00811030"/>
    <w:rsid w:val="00813391"/>
    <w:rsid w:val="00813A71"/>
    <w:rsid w:val="00814371"/>
    <w:rsid w:val="00816021"/>
    <w:rsid w:val="00816268"/>
    <w:rsid w:val="008166F8"/>
    <w:rsid w:val="00817A2A"/>
    <w:rsid w:val="00821D73"/>
    <w:rsid w:val="008267D1"/>
    <w:rsid w:val="00826B3A"/>
    <w:rsid w:val="00832BB2"/>
    <w:rsid w:val="00834605"/>
    <w:rsid w:val="00834A60"/>
    <w:rsid w:val="0084170A"/>
    <w:rsid w:val="00842059"/>
    <w:rsid w:val="00847374"/>
    <w:rsid w:val="00847EFB"/>
    <w:rsid w:val="00851CA1"/>
    <w:rsid w:val="008522DE"/>
    <w:rsid w:val="008523AB"/>
    <w:rsid w:val="008547E9"/>
    <w:rsid w:val="00854828"/>
    <w:rsid w:val="00862257"/>
    <w:rsid w:val="00865E67"/>
    <w:rsid w:val="00867E82"/>
    <w:rsid w:val="0087062A"/>
    <w:rsid w:val="00870784"/>
    <w:rsid w:val="00871749"/>
    <w:rsid w:val="00871A01"/>
    <w:rsid w:val="00872282"/>
    <w:rsid w:val="00876E91"/>
    <w:rsid w:val="00881631"/>
    <w:rsid w:val="00883B51"/>
    <w:rsid w:val="00886DE8"/>
    <w:rsid w:val="00892B60"/>
    <w:rsid w:val="0089322B"/>
    <w:rsid w:val="008958EA"/>
    <w:rsid w:val="008966DE"/>
    <w:rsid w:val="008A4A38"/>
    <w:rsid w:val="008A5128"/>
    <w:rsid w:val="008A54C6"/>
    <w:rsid w:val="008A5A7D"/>
    <w:rsid w:val="008A5CCE"/>
    <w:rsid w:val="008A63EB"/>
    <w:rsid w:val="008A6A23"/>
    <w:rsid w:val="008B07EC"/>
    <w:rsid w:val="008B08AA"/>
    <w:rsid w:val="008B1B81"/>
    <w:rsid w:val="008B2F4F"/>
    <w:rsid w:val="008B389C"/>
    <w:rsid w:val="008B3DCD"/>
    <w:rsid w:val="008B4B32"/>
    <w:rsid w:val="008B4F13"/>
    <w:rsid w:val="008C05C0"/>
    <w:rsid w:val="008C42E5"/>
    <w:rsid w:val="008C4362"/>
    <w:rsid w:val="008C4545"/>
    <w:rsid w:val="008C4FF9"/>
    <w:rsid w:val="008C55C1"/>
    <w:rsid w:val="008C63B2"/>
    <w:rsid w:val="008D09DA"/>
    <w:rsid w:val="008D3755"/>
    <w:rsid w:val="008D3F0D"/>
    <w:rsid w:val="008D4336"/>
    <w:rsid w:val="008D656A"/>
    <w:rsid w:val="008D7E33"/>
    <w:rsid w:val="008E32D4"/>
    <w:rsid w:val="008F019E"/>
    <w:rsid w:val="008F0D85"/>
    <w:rsid w:val="008F63C4"/>
    <w:rsid w:val="008F63D6"/>
    <w:rsid w:val="008F69B3"/>
    <w:rsid w:val="008F6E48"/>
    <w:rsid w:val="0090241B"/>
    <w:rsid w:val="00902CB9"/>
    <w:rsid w:val="0090491B"/>
    <w:rsid w:val="00906B51"/>
    <w:rsid w:val="0090743E"/>
    <w:rsid w:val="009112C1"/>
    <w:rsid w:val="00912FCF"/>
    <w:rsid w:val="00914C5E"/>
    <w:rsid w:val="00915193"/>
    <w:rsid w:val="00915479"/>
    <w:rsid w:val="00916F53"/>
    <w:rsid w:val="00917AB4"/>
    <w:rsid w:val="00920750"/>
    <w:rsid w:val="00922732"/>
    <w:rsid w:val="00924175"/>
    <w:rsid w:val="00925E44"/>
    <w:rsid w:val="00927B66"/>
    <w:rsid w:val="00930EE3"/>
    <w:rsid w:val="0093172B"/>
    <w:rsid w:val="0093239D"/>
    <w:rsid w:val="0093284F"/>
    <w:rsid w:val="00935E95"/>
    <w:rsid w:val="0094562C"/>
    <w:rsid w:val="00946A5F"/>
    <w:rsid w:val="009546FF"/>
    <w:rsid w:val="00956120"/>
    <w:rsid w:val="009575D1"/>
    <w:rsid w:val="00966A5D"/>
    <w:rsid w:val="0097079F"/>
    <w:rsid w:val="009722C3"/>
    <w:rsid w:val="00973D05"/>
    <w:rsid w:val="00974909"/>
    <w:rsid w:val="00975AA6"/>
    <w:rsid w:val="00975C16"/>
    <w:rsid w:val="00976BFE"/>
    <w:rsid w:val="00977675"/>
    <w:rsid w:val="00980329"/>
    <w:rsid w:val="00981B1D"/>
    <w:rsid w:val="00982A84"/>
    <w:rsid w:val="00982DD2"/>
    <w:rsid w:val="00983EE5"/>
    <w:rsid w:val="0098599F"/>
    <w:rsid w:val="00985F2E"/>
    <w:rsid w:val="00987289"/>
    <w:rsid w:val="0099239F"/>
    <w:rsid w:val="0099307F"/>
    <w:rsid w:val="0099457A"/>
    <w:rsid w:val="00994DC0"/>
    <w:rsid w:val="00995330"/>
    <w:rsid w:val="009968BD"/>
    <w:rsid w:val="0099759B"/>
    <w:rsid w:val="009A3A26"/>
    <w:rsid w:val="009A3A42"/>
    <w:rsid w:val="009A3E97"/>
    <w:rsid w:val="009A650F"/>
    <w:rsid w:val="009A6668"/>
    <w:rsid w:val="009A6F02"/>
    <w:rsid w:val="009B000D"/>
    <w:rsid w:val="009B00F1"/>
    <w:rsid w:val="009B0C45"/>
    <w:rsid w:val="009B1833"/>
    <w:rsid w:val="009B1C8C"/>
    <w:rsid w:val="009B2524"/>
    <w:rsid w:val="009B3116"/>
    <w:rsid w:val="009B76B6"/>
    <w:rsid w:val="009C1426"/>
    <w:rsid w:val="009C1B9E"/>
    <w:rsid w:val="009D001D"/>
    <w:rsid w:val="009D4246"/>
    <w:rsid w:val="009D475A"/>
    <w:rsid w:val="009D4E0C"/>
    <w:rsid w:val="009D63DE"/>
    <w:rsid w:val="009D73CD"/>
    <w:rsid w:val="009D7861"/>
    <w:rsid w:val="009D795B"/>
    <w:rsid w:val="009E0378"/>
    <w:rsid w:val="009E09D4"/>
    <w:rsid w:val="009E154F"/>
    <w:rsid w:val="009E19DD"/>
    <w:rsid w:val="009E4A8A"/>
    <w:rsid w:val="009E5109"/>
    <w:rsid w:val="009E6C3A"/>
    <w:rsid w:val="009E78D3"/>
    <w:rsid w:val="009E7BDE"/>
    <w:rsid w:val="009F17D4"/>
    <w:rsid w:val="009F2148"/>
    <w:rsid w:val="009F2DED"/>
    <w:rsid w:val="009F3681"/>
    <w:rsid w:val="009F3E8C"/>
    <w:rsid w:val="009F59A0"/>
    <w:rsid w:val="00A019EA"/>
    <w:rsid w:val="00A07A90"/>
    <w:rsid w:val="00A1134F"/>
    <w:rsid w:val="00A13BC3"/>
    <w:rsid w:val="00A13F72"/>
    <w:rsid w:val="00A164F6"/>
    <w:rsid w:val="00A16DC6"/>
    <w:rsid w:val="00A16EF2"/>
    <w:rsid w:val="00A204E5"/>
    <w:rsid w:val="00A205B7"/>
    <w:rsid w:val="00A21110"/>
    <w:rsid w:val="00A21E53"/>
    <w:rsid w:val="00A243ED"/>
    <w:rsid w:val="00A244B8"/>
    <w:rsid w:val="00A247ED"/>
    <w:rsid w:val="00A27ADC"/>
    <w:rsid w:val="00A321B2"/>
    <w:rsid w:val="00A32950"/>
    <w:rsid w:val="00A32C5C"/>
    <w:rsid w:val="00A3494B"/>
    <w:rsid w:val="00A36509"/>
    <w:rsid w:val="00A36575"/>
    <w:rsid w:val="00A36D1B"/>
    <w:rsid w:val="00A37BDD"/>
    <w:rsid w:val="00A415E9"/>
    <w:rsid w:val="00A41A4A"/>
    <w:rsid w:val="00A44A94"/>
    <w:rsid w:val="00A50457"/>
    <w:rsid w:val="00A514AC"/>
    <w:rsid w:val="00A51F6F"/>
    <w:rsid w:val="00A5327B"/>
    <w:rsid w:val="00A5663E"/>
    <w:rsid w:val="00A63C13"/>
    <w:rsid w:val="00A650C2"/>
    <w:rsid w:val="00A65224"/>
    <w:rsid w:val="00A65327"/>
    <w:rsid w:val="00A66158"/>
    <w:rsid w:val="00A668E5"/>
    <w:rsid w:val="00A66AF2"/>
    <w:rsid w:val="00A7062E"/>
    <w:rsid w:val="00A710F8"/>
    <w:rsid w:val="00A72495"/>
    <w:rsid w:val="00A739DD"/>
    <w:rsid w:val="00A73EF6"/>
    <w:rsid w:val="00A743AE"/>
    <w:rsid w:val="00A76BD0"/>
    <w:rsid w:val="00A77AE9"/>
    <w:rsid w:val="00A80B2F"/>
    <w:rsid w:val="00A824EE"/>
    <w:rsid w:val="00A835D2"/>
    <w:rsid w:val="00A83C59"/>
    <w:rsid w:val="00A86C6F"/>
    <w:rsid w:val="00A86C73"/>
    <w:rsid w:val="00A879A6"/>
    <w:rsid w:val="00A92F65"/>
    <w:rsid w:val="00A93AC4"/>
    <w:rsid w:val="00A93F56"/>
    <w:rsid w:val="00A9420C"/>
    <w:rsid w:val="00A957AA"/>
    <w:rsid w:val="00A95A2D"/>
    <w:rsid w:val="00A96C57"/>
    <w:rsid w:val="00AA0432"/>
    <w:rsid w:val="00AA0614"/>
    <w:rsid w:val="00AA0BCF"/>
    <w:rsid w:val="00AA1141"/>
    <w:rsid w:val="00AA52C2"/>
    <w:rsid w:val="00AA5808"/>
    <w:rsid w:val="00AA668F"/>
    <w:rsid w:val="00AA66EC"/>
    <w:rsid w:val="00AA68C1"/>
    <w:rsid w:val="00AA6B96"/>
    <w:rsid w:val="00AA7430"/>
    <w:rsid w:val="00AA778B"/>
    <w:rsid w:val="00AB4B14"/>
    <w:rsid w:val="00AB6983"/>
    <w:rsid w:val="00AB70BF"/>
    <w:rsid w:val="00AC05F1"/>
    <w:rsid w:val="00AC268A"/>
    <w:rsid w:val="00AC3453"/>
    <w:rsid w:val="00AC43C6"/>
    <w:rsid w:val="00AC4481"/>
    <w:rsid w:val="00AC522A"/>
    <w:rsid w:val="00AC537C"/>
    <w:rsid w:val="00AC63FF"/>
    <w:rsid w:val="00AC7279"/>
    <w:rsid w:val="00AC7859"/>
    <w:rsid w:val="00AC7E04"/>
    <w:rsid w:val="00AD083D"/>
    <w:rsid w:val="00AD52C4"/>
    <w:rsid w:val="00AD64E9"/>
    <w:rsid w:val="00AE18A3"/>
    <w:rsid w:val="00AE4A8A"/>
    <w:rsid w:val="00AE58B5"/>
    <w:rsid w:val="00AE5E90"/>
    <w:rsid w:val="00AE6292"/>
    <w:rsid w:val="00AE6B28"/>
    <w:rsid w:val="00AF13C0"/>
    <w:rsid w:val="00AF2335"/>
    <w:rsid w:val="00AF49E9"/>
    <w:rsid w:val="00AF5CBA"/>
    <w:rsid w:val="00AF6DF5"/>
    <w:rsid w:val="00B03070"/>
    <w:rsid w:val="00B053A2"/>
    <w:rsid w:val="00B06137"/>
    <w:rsid w:val="00B0631A"/>
    <w:rsid w:val="00B07D0C"/>
    <w:rsid w:val="00B104B7"/>
    <w:rsid w:val="00B1069B"/>
    <w:rsid w:val="00B11BE5"/>
    <w:rsid w:val="00B14A3B"/>
    <w:rsid w:val="00B14CE3"/>
    <w:rsid w:val="00B14E52"/>
    <w:rsid w:val="00B15163"/>
    <w:rsid w:val="00B15EC6"/>
    <w:rsid w:val="00B178CE"/>
    <w:rsid w:val="00B2088B"/>
    <w:rsid w:val="00B21253"/>
    <w:rsid w:val="00B24D91"/>
    <w:rsid w:val="00B26187"/>
    <w:rsid w:val="00B26542"/>
    <w:rsid w:val="00B2661B"/>
    <w:rsid w:val="00B302FC"/>
    <w:rsid w:val="00B306F2"/>
    <w:rsid w:val="00B322BE"/>
    <w:rsid w:val="00B327EF"/>
    <w:rsid w:val="00B34620"/>
    <w:rsid w:val="00B347C3"/>
    <w:rsid w:val="00B40BF2"/>
    <w:rsid w:val="00B41426"/>
    <w:rsid w:val="00B4241B"/>
    <w:rsid w:val="00B42738"/>
    <w:rsid w:val="00B45E32"/>
    <w:rsid w:val="00B50F7E"/>
    <w:rsid w:val="00B52221"/>
    <w:rsid w:val="00B54EE4"/>
    <w:rsid w:val="00B57F44"/>
    <w:rsid w:val="00B6216C"/>
    <w:rsid w:val="00B62329"/>
    <w:rsid w:val="00B62BDD"/>
    <w:rsid w:val="00B62C25"/>
    <w:rsid w:val="00B62EA1"/>
    <w:rsid w:val="00B6370C"/>
    <w:rsid w:val="00B666C2"/>
    <w:rsid w:val="00B6782C"/>
    <w:rsid w:val="00B701A3"/>
    <w:rsid w:val="00B740C1"/>
    <w:rsid w:val="00B76A27"/>
    <w:rsid w:val="00B816E1"/>
    <w:rsid w:val="00B81819"/>
    <w:rsid w:val="00B83EE8"/>
    <w:rsid w:val="00B84E58"/>
    <w:rsid w:val="00B860CA"/>
    <w:rsid w:val="00B8683F"/>
    <w:rsid w:val="00B90C73"/>
    <w:rsid w:val="00B90DC7"/>
    <w:rsid w:val="00B914F7"/>
    <w:rsid w:val="00B959EE"/>
    <w:rsid w:val="00B96E03"/>
    <w:rsid w:val="00B97D77"/>
    <w:rsid w:val="00BA0B4E"/>
    <w:rsid w:val="00BA4166"/>
    <w:rsid w:val="00BA45CF"/>
    <w:rsid w:val="00BA4FC9"/>
    <w:rsid w:val="00BA50EC"/>
    <w:rsid w:val="00BA5CC8"/>
    <w:rsid w:val="00BA5CEC"/>
    <w:rsid w:val="00BA6C49"/>
    <w:rsid w:val="00BA72FE"/>
    <w:rsid w:val="00BA7A6A"/>
    <w:rsid w:val="00BB0DD4"/>
    <w:rsid w:val="00BB1F09"/>
    <w:rsid w:val="00BB3139"/>
    <w:rsid w:val="00BB4DEA"/>
    <w:rsid w:val="00BB620B"/>
    <w:rsid w:val="00BC0290"/>
    <w:rsid w:val="00BC1AA0"/>
    <w:rsid w:val="00BC2398"/>
    <w:rsid w:val="00BC3061"/>
    <w:rsid w:val="00BC32A2"/>
    <w:rsid w:val="00BC41C8"/>
    <w:rsid w:val="00BC513D"/>
    <w:rsid w:val="00BC66B4"/>
    <w:rsid w:val="00BC6969"/>
    <w:rsid w:val="00BC7175"/>
    <w:rsid w:val="00BC72E3"/>
    <w:rsid w:val="00BC7C44"/>
    <w:rsid w:val="00BD2198"/>
    <w:rsid w:val="00BD21DC"/>
    <w:rsid w:val="00BD276B"/>
    <w:rsid w:val="00BD56B7"/>
    <w:rsid w:val="00BE0903"/>
    <w:rsid w:val="00BE0EE4"/>
    <w:rsid w:val="00BE114E"/>
    <w:rsid w:val="00BE38B3"/>
    <w:rsid w:val="00BE3F61"/>
    <w:rsid w:val="00BE6BE3"/>
    <w:rsid w:val="00BE76E9"/>
    <w:rsid w:val="00BE7737"/>
    <w:rsid w:val="00BF0A48"/>
    <w:rsid w:val="00BF1306"/>
    <w:rsid w:val="00BF1A1F"/>
    <w:rsid w:val="00BF3274"/>
    <w:rsid w:val="00BF3738"/>
    <w:rsid w:val="00BF4016"/>
    <w:rsid w:val="00BF5646"/>
    <w:rsid w:val="00BF6048"/>
    <w:rsid w:val="00C00694"/>
    <w:rsid w:val="00C006E5"/>
    <w:rsid w:val="00C00CCD"/>
    <w:rsid w:val="00C05237"/>
    <w:rsid w:val="00C05F2E"/>
    <w:rsid w:val="00C06566"/>
    <w:rsid w:val="00C10090"/>
    <w:rsid w:val="00C119FF"/>
    <w:rsid w:val="00C12A63"/>
    <w:rsid w:val="00C12FCD"/>
    <w:rsid w:val="00C1531F"/>
    <w:rsid w:val="00C15391"/>
    <w:rsid w:val="00C23856"/>
    <w:rsid w:val="00C24445"/>
    <w:rsid w:val="00C265FB"/>
    <w:rsid w:val="00C2706D"/>
    <w:rsid w:val="00C2714C"/>
    <w:rsid w:val="00C318D4"/>
    <w:rsid w:val="00C31EA3"/>
    <w:rsid w:val="00C356D1"/>
    <w:rsid w:val="00C37895"/>
    <w:rsid w:val="00C409A5"/>
    <w:rsid w:val="00C41289"/>
    <w:rsid w:val="00C42B73"/>
    <w:rsid w:val="00C42EDA"/>
    <w:rsid w:val="00C42F87"/>
    <w:rsid w:val="00C44C80"/>
    <w:rsid w:val="00C4566C"/>
    <w:rsid w:val="00C46693"/>
    <w:rsid w:val="00C47D4C"/>
    <w:rsid w:val="00C51A12"/>
    <w:rsid w:val="00C52704"/>
    <w:rsid w:val="00C56439"/>
    <w:rsid w:val="00C56CE6"/>
    <w:rsid w:val="00C57D6B"/>
    <w:rsid w:val="00C604BC"/>
    <w:rsid w:val="00C60ABC"/>
    <w:rsid w:val="00C62504"/>
    <w:rsid w:val="00C62810"/>
    <w:rsid w:val="00C62CC3"/>
    <w:rsid w:val="00C65E56"/>
    <w:rsid w:val="00C66429"/>
    <w:rsid w:val="00C66AB2"/>
    <w:rsid w:val="00C675C7"/>
    <w:rsid w:val="00C6775A"/>
    <w:rsid w:val="00C67C87"/>
    <w:rsid w:val="00C7122B"/>
    <w:rsid w:val="00C75B08"/>
    <w:rsid w:val="00C773DE"/>
    <w:rsid w:val="00C81231"/>
    <w:rsid w:val="00C829AC"/>
    <w:rsid w:val="00C8362A"/>
    <w:rsid w:val="00C84486"/>
    <w:rsid w:val="00C87578"/>
    <w:rsid w:val="00C87A22"/>
    <w:rsid w:val="00C90033"/>
    <w:rsid w:val="00C90DC1"/>
    <w:rsid w:val="00C924C9"/>
    <w:rsid w:val="00C92C7A"/>
    <w:rsid w:val="00C92D95"/>
    <w:rsid w:val="00C93ABE"/>
    <w:rsid w:val="00C9466A"/>
    <w:rsid w:val="00C955AC"/>
    <w:rsid w:val="00C962F5"/>
    <w:rsid w:val="00CA1888"/>
    <w:rsid w:val="00CA1E48"/>
    <w:rsid w:val="00CA2154"/>
    <w:rsid w:val="00CA6AB4"/>
    <w:rsid w:val="00CB1471"/>
    <w:rsid w:val="00CB5F9B"/>
    <w:rsid w:val="00CB72FD"/>
    <w:rsid w:val="00CC2585"/>
    <w:rsid w:val="00CC31B0"/>
    <w:rsid w:val="00CC32B2"/>
    <w:rsid w:val="00CC37CC"/>
    <w:rsid w:val="00CC556E"/>
    <w:rsid w:val="00CC5E7A"/>
    <w:rsid w:val="00CC71D4"/>
    <w:rsid w:val="00CD1572"/>
    <w:rsid w:val="00CD2E40"/>
    <w:rsid w:val="00CD39BB"/>
    <w:rsid w:val="00CD4657"/>
    <w:rsid w:val="00CD55FF"/>
    <w:rsid w:val="00CD72C9"/>
    <w:rsid w:val="00CD79B2"/>
    <w:rsid w:val="00CE32D8"/>
    <w:rsid w:val="00CE67C3"/>
    <w:rsid w:val="00CE747B"/>
    <w:rsid w:val="00CF02A0"/>
    <w:rsid w:val="00CF03EC"/>
    <w:rsid w:val="00CF5F1B"/>
    <w:rsid w:val="00D00A3E"/>
    <w:rsid w:val="00D026E4"/>
    <w:rsid w:val="00D03EE2"/>
    <w:rsid w:val="00D05F2C"/>
    <w:rsid w:val="00D075C9"/>
    <w:rsid w:val="00D077EB"/>
    <w:rsid w:val="00D10A3C"/>
    <w:rsid w:val="00D10C18"/>
    <w:rsid w:val="00D11A59"/>
    <w:rsid w:val="00D14BA3"/>
    <w:rsid w:val="00D16D82"/>
    <w:rsid w:val="00D1715B"/>
    <w:rsid w:val="00D1760D"/>
    <w:rsid w:val="00D21313"/>
    <w:rsid w:val="00D214C9"/>
    <w:rsid w:val="00D25283"/>
    <w:rsid w:val="00D32F1C"/>
    <w:rsid w:val="00D32FC7"/>
    <w:rsid w:val="00D34D8B"/>
    <w:rsid w:val="00D352F2"/>
    <w:rsid w:val="00D4091B"/>
    <w:rsid w:val="00D40C62"/>
    <w:rsid w:val="00D44174"/>
    <w:rsid w:val="00D44AED"/>
    <w:rsid w:val="00D44D57"/>
    <w:rsid w:val="00D46B91"/>
    <w:rsid w:val="00D50D12"/>
    <w:rsid w:val="00D51032"/>
    <w:rsid w:val="00D51141"/>
    <w:rsid w:val="00D512D1"/>
    <w:rsid w:val="00D5414F"/>
    <w:rsid w:val="00D5541B"/>
    <w:rsid w:val="00D557E5"/>
    <w:rsid w:val="00D60450"/>
    <w:rsid w:val="00D62706"/>
    <w:rsid w:val="00D66128"/>
    <w:rsid w:val="00D671E4"/>
    <w:rsid w:val="00D67398"/>
    <w:rsid w:val="00D70B3F"/>
    <w:rsid w:val="00D7115B"/>
    <w:rsid w:val="00D73403"/>
    <w:rsid w:val="00D75DCA"/>
    <w:rsid w:val="00D828DD"/>
    <w:rsid w:val="00D8636F"/>
    <w:rsid w:val="00D863A6"/>
    <w:rsid w:val="00D868DA"/>
    <w:rsid w:val="00D86CC7"/>
    <w:rsid w:val="00D90987"/>
    <w:rsid w:val="00D90D47"/>
    <w:rsid w:val="00D920D9"/>
    <w:rsid w:val="00D9237F"/>
    <w:rsid w:val="00D9331F"/>
    <w:rsid w:val="00D964AA"/>
    <w:rsid w:val="00D964EF"/>
    <w:rsid w:val="00DA15DE"/>
    <w:rsid w:val="00DA1D06"/>
    <w:rsid w:val="00DA5D6B"/>
    <w:rsid w:val="00DA71DA"/>
    <w:rsid w:val="00DB3D68"/>
    <w:rsid w:val="00DB4D19"/>
    <w:rsid w:val="00DB4D78"/>
    <w:rsid w:val="00DB67CC"/>
    <w:rsid w:val="00DB7D01"/>
    <w:rsid w:val="00DB7DB6"/>
    <w:rsid w:val="00DB7ED0"/>
    <w:rsid w:val="00DC136F"/>
    <w:rsid w:val="00DC14C1"/>
    <w:rsid w:val="00DC41F3"/>
    <w:rsid w:val="00DC47E7"/>
    <w:rsid w:val="00DC693C"/>
    <w:rsid w:val="00DC7825"/>
    <w:rsid w:val="00DD193E"/>
    <w:rsid w:val="00DE0148"/>
    <w:rsid w:val="00DE08AB"/>
    <w:rsid w:val="00DE39F1"/>
    <w:rsid w:val="00DE4974"/>
    <w:rsid w:val="00DE56E9"/>
    <w:rsid w:val="00DE636E"/>
    <w:rsid w:val="00DE6988"/>
    <w:rsid w:val="00DF0440"/>
    <w:rsid w:val="00DF0B9E"/>
    <w:rsid w:val="00DF0BBC"/>
    <w:rsid w:val="00DF1F3C"/>
    <w:rsid w:val="00DF7875"/>
    <w:rsid w:val="00E01297"/>
    <w:rsid w:val="00E03656"/>
    <w:rsid w:val="00E03D0E"/>
    <w:rsid w:val="00E049D2"/>
    <w:rsid w:val="00E04CB9"/>
    <w:rsid w:val="00E0766E"/>
    <w:rsid w:val="00E103A3"/>
    <w:rsid w:val="00E10D12"/>
    <w:rsid w:val="00E11BD9"/>
    <w:rsid w:val="00E1451E"/>
    <w:rsid w:val="00E14651"/>
    <w:rsid w:val="00E17A9A"/>
    <w:rsid w:val="00E20E99"/>
    <w:rsid w:val="00E22EBB"/>
    <w:rsid w:val="00E24669"/>
    <w:rsid w:val="00E25702"/>
    <w:rsid w:val="00E26161"/>
    <w:rsid w:val="00E26BA5"/>
    <w:rsid w:val="00E278DB"/>
    <w:rsid w:val="00E30F46"/>
    <w:rsid w:val="00E31A2E"/>
    <w:rsid w:val="00E33C4D"/>
    <w:rsid w:val="00E34382"/>
    <w:rsid w:val="00E35D4B"/>
    <w:rsid w:val="00E36D68"/>
    <w:rsid w:val="00E404ED"/>
    <w:rsid w:val="00E42822"/>
    <w:rsid w:val="00E45E57"/>
    <w:rsid w:val="00E50490"/>
    <w:rsid w:val="00E51282"/>
    <w:rsid w:val="00E516FC"/>
    <w:rsid w:val="00E51A1B"/>
    <w:rsid w:val="00E55353"/>
    <w:rsid w:val="00E57E20"/>
    <w:rsid w:val="00E63F43"/>
    <w:rsid w:val="00E655DE"/>
    <w:rsid w:val="00E661A5"/>
    <w:rsid w:val="00E67422"/>
    <w:rsid w:val="00E70339"/>
    <w:rsid w:val="00E70C96"/>
    <w:rsid w:val="00E72259"/>
    <w:rsid w:val="00E72B73"/>
    <w:rsid w:val="00E7374C"/>
    <w:rsid w:val="00E75102"/>
    <w:rsid w:val="00E75B31"/>
    <w:rsid w:val="00E76896"/>
    <w:rsid w:val="00E86263"/>
    <w:rsid w:val="00E91A58"/>
    <w:rsid w:val="00E91D78"/>
    <w:rsid w:val="00E96548"/>
    <w:rsid w:val="00E96CD7"/>
    <w:rsid w:val="00E97396"/>
    <w:rsid w:val="00E97CC1"/>
    <w:rsid w:val="00EA0100"/>
    <w:rsid w:val="00EA1E2C"/>
    <w:rsid w:val="00EA208F"/>
    <w:rsid w:val="00EA2838"/>
    <w:rsid w:val="00EA3F31"/>
    <w:rsid w:val="00EA5063"/>
    <w:rsid w:val="00EA68DF"/>
    <w:rsid w:val="00EA6C51"/>
    <w:rsid w:val="00EB08BC"/>
    <w:rsid w:val="00EB2655"/>
    <w:rsid w:val="00EB5C59"/>
    <w:rsid w:val="00EB71BF"/>
    <w:rsid w:val="00EB764E"/>
    <w:rsid w:val="00EC09DC"/>
    <w:rsid w:val="00EC0D36"/>
    <w:rsid w:val="00EC1525"/>
    <w:rsid w:val="00EC28A8"/>
    <w:rsid w:val="00EC2EEC"/>
    <w:rsid w:val="00EC3F8C"/>
    <w:rsid w:val="00EC492D"/>
    <w:rsid w:val="00EC5DC4"/>
    <w:rsid w:val="00ED1FB4"/>
    <w:rsid w:val="00ED317F"/>
    <w:rsid w:val="00ED3A7F"/>
    <w:rsid w:val="00ED4028"/>
    <w:rsid w:val="00ED464B"/>
    <w:rsid w:val="00ED5962"/>
    <w:rsid w:val="00ED7A57"/>
    <w:rsid w:val="00EE68BA"/>
    <w:rsid w:val="00EF0B65"/>
    <w:rsid w:val="00EF25A6"/>
    <w:rsid w:val="00EF3A22"/>
    <w:rsid w:val="00EF630C"/>
    <w:rsid w:val="00EF6C6C"/>
    <w:rsid w:val="00EF7188"/>
    <w:rsid w:val="00F00A7B"/>
    <w:rsid w:val="00F02016"/>
    <w:rsid w:val="00F021DD"/>
    <w:rsid w:val="00F04E1F"/>
    <w:rsid w:val="00F05F39"/>
    <w:rsid w:val="00F10E91"/>
    <w:rsid w:val="00F124E9"/>
    <w:rsid w:val="00F12791"/>
    <w:rsid w:val="00F13C5F"/>
    <w:rsid w:val="00F15275"/>
    <w:rsid w:val="00F156AF"/>
    <w:rsid w:val="00F16EA1"/>
    <w:rsid w:val="00F17C9E"/>
    <w:rsid w:val="00F21C52"/>
    <w:rsid w:val="00F232D2"/>
    <w:rsid w:val="00F2359B"/>
    <w:rsid w:val="00F25AF6"/>
    <w:rsid w:val="00F26AEA"/>
    <w:rsid w:val="00F272D9"/>
    <w:rsid w:val="00F279F9"/>
    <w:rsid w:val="00F30073"/>
    <w:rsid w:val="00F308F9"/>
    <w:rsid w:val="00F30E2F"/>
    <w:rsid w:val="00F31067"/>
    <w:rsid w:val="00F3173B"/>
    <w:rsid w:val="00F33281"/>
    <w:rsid w:val="00F34C87"/>
    <w:rsid w:val="00F35516"/>
    <w:rsid w:val="00F357B1"/>
    <w:rsid w:val="00F3639F"/>
    <w:rsid w:val="00F42309"/>
    <w:rsid w:val="00F454FE"/>
    <w:rsid w:val="00F456EE"/>
    <w:rsid w:val="00F46262"/>
    <w:rsid w:val="00F46F5F"/>
    <w:rsid w:val="00F528E4"/>
    <w:rsid w:val="00F52A2E"/>
    <w:rsid w:val="00F538D8"/>
    <w:rsid w:val="00F55209"/>
    <w:rsid w:val="00F6181F"/>
    <w:rsid w:val="00F629F0"/>
    <w:rsid w:val="00F630BC"/>
    <w:rsid w:val="00F676DA"/>
    <w:rsid w:val="00F679BF"/>
    <w:rsid w:val="00F710A9"/>
    <w:rsid w:val="00F77EA7"/>
    <w:rsid w:val="00F819FB"/>
    <w:rsid w:val="00F81B49"/>
    <w:rsid w:val="00F834DC"/>
    <w:rsid w:val="00F84E5B"/>
    <w:rsid w:val="00F871FE"/>
    <w:rsid w:val="00F9477B"/>
    <w:rsid w:val="00F94FC1"/>
    <w:rsid w:val="00F95068"/>
    <w:rsid w:val="00F960EC"/>
    <w:rsid w:val="00F97460"/>
    <w:rsid w:val="00FA0C50"/>
    <w:rsid w:val="00FA2935"/>
    <w:rsid w:val="00FA4024"/>
    <w:rsid w:val="00FA49B0"/>
    <w:rsid w:val="00FA5861"/>
    <w:rsid w:val="00FA5D51"/>
    <w:rsid w:val="00FA66B7"/>
    <w:rsid w:val="00FA744E"/>
    <w:rsid w:val="00FB0411"/>
    <w:rsid w:val="00FB0FC3"/>
    <w:rsid w:val="00FB4B71"/>
    <w:rsid w:val="00FB5351"/>
    <w:rsid w:val="00FB68BF"/>
    <w:rsid w:val="00FB6E01"/>
    <w:rsid w:val="00FB6FC2"/>
    <w:rsid w:val="00FC187D"/>
    <w:rsid w:val="00FC217E"/>
    <w:rsid w:val="00FC29C0"/>
    <w:rsid w:val="00FC3E98"/>
    <w:rsid w:val="00FC56CC"/>
    <w:rsid w:val="00FC79E8"/>
    <w:rsid w:val="00FD1DC0"/>
    <w:rsid w:val="00FD2092"/>
    <w:rsid w:val="00FD2D15"/>
    <w:rsid w:val="00FD3C85"/>
    <w:rsid w:val="00FD5889"/>
    <w:rsid w:val="00FE1113"/>
    <w:rsid w:val="00FE25B7"/>
    <w:rsid w:val="00FE31EC"/>
    <w:rsid w:val="00FE3AB4"/>
    <w:rsid w:val="00FE6CF1"/>
    <w:rsid w:val="00FF1603"/>
    <w:rsid w:val="00FF1DDC"/>
    <w:rsid w:val="00FF2847"/>
    <w:rsid w:val="00FF3854"/>
    <w:rsid w:val="00FF3A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053A2"/>
    <w:pPr>
      <w:suppressAutoHyphens/>
      <w:autoSpaceDN w:val="0"/>
      <w:textAlignment w:val="baseline"/>
    </w:pPr>
    <w:rPr>
      <w:rFonts w:ascii="Century" w:eastAsia="Times New Roman" w:hAnsi="Century"/>
      <w:lang w:val="en-US"/>
    </w:rPr>
  </w:style>
  <w:style w:type="paragraph" w:styleId="1">
    <w:name w:val="heading 1"/>
    <w:basedOn w:val="a"/>
    <w:link w:val="10"/>
    <w:uiPriority w:val="9"/>
    <w:qFormat/>
    <w:rsid w:val="00B42738"/>
    <w:pPr>
      <w:suppressAutoHyphens w:val="0"/>
      <w:autoSpaceDN/>
      <w:spacing w:before="100" w:beforeAutospacing="1" w:after="100" w:afterAutospacing="1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568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a3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uiPriority w:val="34"/>
    <w:qFormat/>
    <w:rsid w:val="00ED3A7F"/>
    <w:pPr>
      <w:ind w:left="720"/>
      <w:contextualSpacing/>
    </w:pPr>
  </w:style>
  <w:style w:type="character" w:styleId="ab">
    <w:name w:val="Hyperlink"/>
    <w:uiPriority w:val="99"/>
    <w:unhideWhenUsed/>
    <w:rsid w:val="00515F23"/>
    <w:rPr>
      <w:color w:val="0563C1"/>
      <w:u w:val="single"/>
    </w:rPr>
  </w:style>
  <w:style w:type="character" w:customStyle="1" w:styleId="s1">
    <w:name w:val="s1"/>
    <w:basedOn w:val="a0"/>
    <w:rsid w:val="00187AC0"/>
  </w:style>
  <w:style w:type="paragraph" w:customStyle="1" w:styleId="ConsPlusNormal">
    <w:name w:val="ConsPlusNormal"/>
    <w:qFormat/>
    <w:rsid w:val="00187AC0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rmal0">
    <w:name w:val="consplusnormal"/>
    <w:basedOn w:val="a"/>
    <w:uiPriority w:val="99"/>
    <w:rsid w:val="00A77AE9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table" w:styleId="ac">
    <w:name w:val="Table Grid"/>
    <w:basedOn w:val="a1"/>
    <w:uiPriority w:val="39"/>
    <w:rsid w:val="00073A7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A879A6"/>
  </w:style>
  <w:style w:type="paragraph" w:styleId="ad">
    <w:name w:val="Body Text"/>
    <w:basedOn w:val="a"/>
    <w:link w:val="ae"/>
    <w:uiPriority w:val="99"/>
    <w:rsid w:val="00A879A6"/>
    <w:pPr>
      <w:autoSpaceDN/>
      <w:jc w:val="center"/>
      <w:textAlignment w:val="auto"/>
    </w:pPr>
    <w:rPr>
      <w:rFonts w:ascii="Times New Roman" w:hAnsi="Times New Roman"/>
      <w:sz w:val="28"/>
      <w:lang w:val="ru-RU" w:eastAsia="zh-CN"/>
    </w:rPr>
  </w:style>
  <w:style w:type="character" w:customStyle="1" w:styleId="ae">
    <w:name w:val="Основной текст Знак"/>
    <w:link w:val="ad"/>
    <w:uiPriority w:val="99"/>
    <w:rsid w:val="00A879A6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visited">
    <w:name w:val="visited"/>
    <w:rsid w:val="00A879A6"/>
    <w:rPr>
      <w:rFonts w:cs="Times New Roman"/>
    </w:rPr>
  </w:style>
  <w:style w:type="character" w:styleId="af">
    <w:name w:val="Strong"/>
    <w:uiPriority w:val="22"/>
    <w:qFormat/>
    <w:rsid w:val="00920750"/>
    <w:rPr>
      <w:b/>
      <w:bCs/>
    </w:rPr>
  </w:style>
  <w:style w:type="character" w:customStyle="1" w:styleId="10">
    <w:name w:val="Заголовок 1 Знак"/>
    <w:link w:val="1"/>
    <w:uiPriority w:val="9"/>
    <w:rsid w:val="00B427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0">
    <w:name w:val="FollowedHyperlink"/>
    <w:uiPriority w:val="99"/>
    <w:semiHidden/>
    <w:unhideWhenUsed/>
    <w:rsid w:val="00047E19"/>
    <w:rPr>
      <w:color w:val="954F72"/>
      <w:u w:val="single"/>
    </w:rPr>
  </w:style>
  <w:style w:type="character" w:customStyle="1" w:styleId="af1">
    <w:name w:val="Гипертекстовая ссылка"/>
    <w:uiPriority w:val="99"/>
    <w:rsid w:val="00C604BC"/>
    <w:rPr>
      <w:color w:val="106BBE"/>
    </w:rPr>
  </w:style>
  <w:style w:type="paragraph" w:customStyle="1" w:styleId="af2">
    <w:name w:val="Знак Знак Знак Знак"/>
    <w:basedOn w:val="a"/>
    <w:rsid w:val="00DE0148"/>
    <w:pPr>
      <w:suppressAutoHyphens w:val="0"/>
      <w:autoSpaceDN/>
      <w:spacing w:after="160" w:line="240" w:lineRule="exact"/>
      <w:textAlignment w:val="auto"/>
    </w:pPr>
    <w:rPr>
      <w:rFonts w:ascii="Verdana" w:hAnsi="Verdana"/>
      <w:sz w:val="24"/>
      <w:szCs w:val="24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3B568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ListLabel19">
    <w:name w:val="ListLabel 19"/>
    <w:qFormat/>
    <w:rsid w:val="00005BAE"/>
    <w:rPr>
      <w:rFonts w:ascii="PT Astra Serif" w:hAnsi="PT Astra Seri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053A2"/>
    <w:pPr>
      <w:suppressAutoHyphens/>
      <w:autoSpaceDN w:val="0"/>
      <w:textAlignment w:val="baseline"/>
    </w:pPr>
    <w:rPr>
      <w:rFonts w:ascii="Century" w:eastAsia="Times New Roman" w:hAnsi="Century"/>
      <w:lang w:val="en-US"/>
    </w:rPr>
  </w:style>
  <w:style w:type="paragraph" w:styleId="1">
    <w:name w:val="heading 1"/>
    <w:basedOn w:val="a"/>
    <w:link w:val="10"/>
    <w:uiPriority w:val="9"/>
    <w:qFormat/>
    <w:rsid w:val="00B42738"/>
    <w:pPr>
      <w:suppressAutoHyphens w:val="0"/>
      <w:autoSpaceDN/>
      <w:spacing w:before="100" w:beforeAutospacing="1" w:after="100" w:afterAutospacing="1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568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a3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uiPriority w:val="34"/>
    <w:qFormat/>
    <w:rsid w:val="00ED3A7F"/>
    <w:pPr>
      <w:ind w:left="720"/>
      <w:contextualSpacing/>
    </w:pPr>
  </w:style>
  <w:style w:type="character" w:styleId="ab">
    <w:name w:val="Hyperlink"/>
    <w:uiPriority w:val="99"/>
    <w:unhideWhenUsed/>
    <w:rsid w:val="00515F23"/>
    <w:rPr>
      <w:color w:val="0563C1"/>
      <w:u w:val="single"/>
    </w:rPr>
  </w:style>
  <w:style w:type="character" w:customStyle="1" w:styleId="s1">
    <w:name w:val="s1"/>
    <w:basedOn w:val="a0"/>
    <w:rsid w:val="00187AC0"/>
  </w:style>
  <w:style w:type="paragraph" w:customStyle="1" w:styleId="ConsPlusNormal">
    <w:name w:val="ConsPlusNormal"/>
    <w:qFormat/>
    <w:rsid w:val="00187AC0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rmal0">
    <w:name w:val="consplusnormal"/>
    <w:basedOn w:val="a"/>
    <w:uiPriority w:val="99"/>
    <w:rsid w:val="00A77AE9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table" w:styleId="ac">
    <w:name w:val="Table Grid"/>
    <w:basedOn w:val="a1"/>
    <w:uiPriority w:val="39"/>
    <w:rsid w:val="00073A7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A879A6"/>
  </w:style>
  <w:style w:type="paragraph" w:styleId="ad">
    <w:name w:val="Body Text"/>
    <w:basedOn w:val="a"/>
    <w:link w:val="ae"/>
    <w:uiPriority w:val="99"/>
    <w:rsid w:val="00A879A6"/>
    <w:pPr>
      <w:autoSpaceDN/>
      <w:jc w:val="center"/>
      <w:textAlignment w:val="auto"/>
    </w:pPr>
    <w:rPr>
      <w:rFonts w:ascii="Times New Roman" w:hAnsi="Times New Roman"/>
      <w:sz w:val="28"/>
      <w:lang w:val="ru-RU" w:eastAsia="zh-CN"/>
    </w:rPr>
  </w:style>
  <w:style w:type="character" w:customStyle="1" w:styleId="ae">
    <w:name w:val="Основной текст Знак"/>
    <w:link w:val="ad"/>
    <w:uiPriority w:val="99"/>
    <w:rsid w:val="00A879A6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visited">
    <w:name w:val="visited"/>
    <w:rsid w:val="00A879A6"/>
    <w:rPr>
      <w:rFonts w:cs="Times New Roman"/>
    </w:rPr>
  </w:style>
  <w:style w:type="character" w:styleId="af">
    <w:name w:val="Strong"/>
    <w:uiPriority w:val="22"/>
    <w:qFormat/>
    <w:rsid w:val="00920750"/>
    <w:rPr>
      <w:b/>
      <w:bCs/>
    </w:rPr>
  </w:style>
  <w:style w:type="character" w:customStyle="1" w:styleId="10">
    <w:name w:val="Заголовок 1 Знак"/>
    <w:link w:val="1"/>
    <w:uiPriority w:val="9"/>
    <w:rsid w:val="00B427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0">
    <w:name w:val="FollowedHyperlink"/>
    <w:uiPriority w:val="99"/>
    <w:semiHidden/>
    <w:unhideWhenUsed/>
    <w:rsid w:val="00047E19"/>
    <w:rPr>
      <w:color w:val="954F72"/>
      <w:u w:val="single"/>
    </w:rPr>
  </w:style>
  <w:style w:type="character" w:customStyle="1" w:styleId="af1">
    <w:name w:val="Гипертекстовая ссылка"/>
    <w:uiPriority w:val="99"/>
    <w:rsid w:val="00C604BC"/>
    <w:rPr>
      <w:color w:val="106BBE"/>
    </w:rPr>
  </w:style>
  <w:style w:type="paragraph" w:customStyle="1" w:styleId="af2">
    <w:name w:val="Знак Знак Знак Знак"/>
    <w:basedOn w:val="a"/>
    <w:rsid w:val="00DE0148"/>
    <w:pPr>
      <w:suppressAutoHyphens w:val="0"/>
      <w:autoSpaceDN/>
      <w:spacing w:after="160" w:line="240" w:lineRule="exact"/>
      <w:textAlignment w:val="auto"/>
    </w:pPr>
    <w:rPr>
      <w:rFonts w:ascii="Verdana" w:hAnsi="Verdana"/>
      <w:sz w:val="24"/>
      <w:szCs w:val="24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3B568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ListLabel19">
    <w:name w:val="ListLabel 19"/>
    <w:qFormat/>
    <w:rsid w:val="00005BAE"/>
    <w:rPr>
      <w:rFonts w:ascii="PT Astra Serif" w:hAnsi="PT Astra Seri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741551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9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3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etsad.cit73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gosuslugi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karsunmo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929AB-9A93-4F76-BB60-161DC66D1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24</Pages>
  <Words>8607</Words>
  <Characters>49061</Characters>
  <Application>Microsoft Office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57553</CharactersWithSpaces>
  <SharedDoc>false</SharedDoc>
  <HLinks>
    <vt:vector size="42" baseType="variant">
      <vt:variant>
        <vt:i4>5242882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Par14</vt:lpwstr>
      </vt:variant>
      <vt:variant>
        <vt:i4>71894092</vt:i4>
      </vt:variant>
      <vt:variant>
        <vt:i4>15</vt:i4>
      </vt:variant>
      <vt:variant>
        <vt:i4>0</vt:i4>
      </vt:variant>
      <vt:variant>
        <vt:i4>5</vt:i4>
      </vt:variant>
      <vt:variant>
        <vt:lpwstr>http://барышобр.рф/</vt:lpwstr>
      </vt:variant>
      <vt:variant>
        <vt:lpwstr/>
      </vt:variant>
      <vt:variant>
        <vt:i4>7405613</vt:i4>
      </vt:variant>
      <vt:variant>
        <vt:i4>12</vt:i4>
      </vt:variant>
      <vt:variant>
        <vt:i4>0</vt:i4>
      </vt:variant>
      <vt:variant>
        <vt:i4>5</vt:i4>
      </vt:variant>
      <vt:variant>
        <vt:lpwstr>http://detsad.cit73.ru/</vt:lpwstr>
      </vt:variant>
      <vt:variant>
        <vt:lpwstr/>
      </vt:variant>
      <vt:variant>
        <vt:i4>6750266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Par187</vt:lpwstr>
      </vt:variant>
      <vt:variant>
        <vt:i4>7405613</vt:i4>
      </vt:variant>
      <vt:variant>
        <vt:i4>6</vt:i4>
      </vt:variant>
      <vt:variant>
        <vt:i4>0</vt:i4>
      </vt:variant>
      <vt:variant>
        <vt:i4>5</vt:i4>
      </vt:variant>
      <vt:variant>
        <vt:lpwstr>http://detsad.cit73.ru/</vt:lpwstr>
      </vt:variant>
      <vt:variant>
        <vt:lpwstr/>
      </vt:variant>
      <vt:variant>
        <vt:i4>720913</vt:i4>
      </vt:variant>
      <vt:variant>
        <vt:i4>3</vt:i4>
      </vt:variant>
      <vt:variant>
        <vt:i4>0</vt:i4>
      </vt:variant>
      <vt:variant>
        <vt:i4>5</vt:i4>
      </vt:variant>
      <vt:variant>
        <vt:lpwstr>https://pgu.ulregion.ru/</vt:lpwstr>
      </vt:variant>
      <vt:variant>
        <vt:lpwstr/>
      </vt:variant>
      <vt:variant>
        <vt:i4>131145</vt:i4>
      </vt:variant>
      <vt:variant>
        <vt:i4>0</vt:i4>
      </vt:variant>
      <vt:variant>
        <vt:i4>0</vt:i4>
      </vt:variant>
      <vt:variant>
        <vt:i4>5</vt:i4>
      </vt:variant>
      <vt:variant>
        <vt:lpwstr>https://www.gosuslugi.ru/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Викторова Анастасия Андреевна</dc:creator>
  <cp:lastModifiedBy>Пользователь</cp:lastModifiedBy>
  <cp:revision>67</cp:revision>
  <cp:lastPrinted>2021-04-01T11:21:00Z</cp:lastPrinted>
  <dcterms:created xsi:type="dcterms:W3CDTF">2020-03-13T09:35:00Z</dcterms:created>
  <dcterms:modified xsi:type="dcterms:W3CDTF">2021-09-13T05:49:00Z</dcterms:modified>
</cp:coreProperties>
</file>