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358" w:rsidRPr="00914358" w:rsidRDefault="00914358" w:rsidP="00914358">
      <w:pPr>
        <w:pStyle w:val="a3"/>
        <w:widowControl w:val="0"/>
        <w:spacing w:line="360" w:lineRule="auto"/>
        <w:jc w:val="left"/>
        <w:rPr>
          <w:bCs/>
          <w:szCs w:val="32"/>
        </w:rPr>
      </w:pPr>
      <w:r>
        <w:rPr>
          <w:bCs/>
          <w:szCs w:val="32"/>
        </w:rPr>
        <w:t xml:space="preserve">        </w:t>
      </w: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914358" w:rsidRPr="006F08EC" w:rsidRDefault="00914358" w:rsidP="00914358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914358" w:rsidRDefault="00914358" w:rsidP="00914358">
      <w:pPr>
        <w:pStyle w:val="a3"/>
        <w:widowControl w:val="0"/>
        <w:rPr>
          <w:b/>
          <w:bCs/>
          <w:sz w:val="16"/>
        </w:rPr>
      </w:pPr>
    </w:p>
    <w:p w:rsidR="00914358" w:rsidRPr="00AD2026" w:rsidRDefault="00914358" w:rsidP="00914358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914358" w:rsidRDefault="00914358" w:rsidP="0091435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spacing w:line="360" w:lineRule="auto"/>
        <w:rPr>
          <w:b/>
          <w:bCs/>
          <w:sz w:val="12"/>
          <w:szCs w:val="12"/>
        </w:rPr>
      </w:pPr>
    </w:p>
    <w:p w:rsidR="00914358" w:rsidRDefault="00914358" w:rsidP="00914358">
      <w:pPr>
        <w:pStyle w:val="a3"/>
        <w:spacing w:line="360" w:lineRule="auto"/>
        <w:rPr>
          <w:b/>
          <w:bCs/>
          <w:sz w:val="12"/>
          <w:szCs w:val="12"/>
        </w:rPr>
      </w:pPr>
    </w:p>
    <w:p w:rsidR="00914358" w:rsidRDefault="00DE7BFA" w:rsidP="00914358">
      <w:pPr>
        <w:pStyle w:val="a3"/>
        <w:jc w:val="left"/>
        <w:rPr>
          <w:sz w:val="24"/>
        </w:rPr>
      </w:pPr>
      <w:r>
        <w:rPr>
          <w:sz w:val="28"/>
        </w:rPr>
        <w:t>16 ноября 2021 г.</w:t>
      </w:r>
      <w:bookmarkStart w:id="0" w:name="_GoBack"/>
      <w:bookmarkEnd w:id="0"/>
      <w:r w:rsidR="00914358">
        <w:rPr>
          <w:sz w:val="28"/>
        </w:rPr>
        <w:t xml:space="preserve">               </w:t>
      </w:r>
      <w:r w:rsidR="00914358">
        <w:rPr>
          <w:sz w:val="28"/>
        </w:rPr>
        <w:tab/>
      </w:r>
      <w:r w:rsidR="00914358">
        <w:rPr>
          <w:sz w:val="28"/>
        </w:rPr>
        <w:tab/>
      </w:r>
      <w:r w:rsidR="00914358">
        <w:rPr>
          <w:sz w:val="28"/>
        </w:rPr>
        <w:tab/>
        <w:t xml:space="preserve">     </w:t>
      </w:r>
      <w:r w:rsidR="00914358">
        <w:rPr>
          <w:sz w:val="28"/>
        </w:rPr>
        <w:tab/>
      </w:r>
      <w:r w:rsidR="00914358">
        <w:rPr>
          <w:sz w:val="28"/>
        </w:rPr>
        <w:tab/>
      </w:r>
      <w:r w:rsidR="00914358">
        <w:rPr>
          <w:sz w:val="28"/>
        </w:rPr>
        <w:tab/>
      </w:r>
      <w:r w:rsidR="00914358">
        <w:rPr>
          <w:sz w:val="28"/>
        </w:rPr>
        <w:tab/>
        <w:t xml:space="preserve">      </w:t>
      </w:r>
      <w:r w:rsidR="00914358" w:rsidRPr="00DC6649">
        <w:rPr>
          <w:sz w:val="28"/>
          <w:szCs w:val="28"/>
        </w:rPr>
        <w:t>№</w:t>
      </w:r>
      <w:r>
        <w:rPr>
          <w:sz w:val="28"/>
        </w:rPr>
        <w:t xml:space="preserve"> 635</w:t>
      </w:r>
      <w:r w:rsidR="00914358">
        <w:rPr>
          <w:sz w:val="28"/>
        </w:rPr>
        <w:tab/>
      </w:r>
      <w:r w:rsidR="00914358">
        <w:rPr>
          <w:sz w:val="24"/>
        </w:rPr>
        <w:t xml:space="preserve">                                                                                                                      </w:t>
      </w:r>
    </w:p>
    <w:p w:rsidR="00914358" w:rsidRDefault="00914358" w:rsidP="00914358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914358" w:rsidRDefault="00914358" w:rsidP="00914358">
      <w:pPr>
        <w:pStyle w:val="a3"/>
        <w:rPr>
          <w:sz w:val="18"/>
          <w:szCs w:val="18"/>
        </w:rPr>
      </w:pPr>
    </w:p>
    <w:p w:rsidR="00914358" w:rsidRDefault="00914358" w:rsidP="00914358">
      <w:pPr>
        <w:pStyle w:val="a3"/>
        <w:rPr>
          <w:sz w:val="18"/>
          <w:szCs w:val="18"/>
        </w:rPr>
      </w:pPr>
    </w:p>
    <w:p w:rsidR="00914358" w:rsidRPr="007459DD" w:rsidRDefault="00914358" w:rsidP="00914358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914358" w:rsidRDefault="00914358" w:rsidP="00914358">
      <w:pPr>
        <w:pStyle w:val="a6"/>
        <w:rPr>
          <w:rFonts w:ascii="PT Astra Serif" w:hAnsi="PT Astra Serif"/>
          <w:b/>
          <w:sz w:val="26"/>
          <w:szCs w:val="26"/>
        </w:rPr>
      </w:pPr>
    </w:p>
    <w:p w:rsidR="00F96E4B" w:rsidRPr="00D93660" w:rsidRDefault="00F96E4B" w:rsidP="00914358">
      <w:pPr>
        <w:pStyle w:val="a6"/>
        <w:rPr>
          <w:rFonts w:ascii="PT Astra Serif" w:hAnsi="PT Astra Serif"/>
          <w:b/>
          <w:sz w:val="26"/>
          <w:szCs w:val="26"/>
        </w:rPr>
      </w:pPr>
    </w:p>
    <w:p w:rsidR="00F96E4B" w:rsidRDefault="00914358" w:rsidP="00914358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D93660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F96E4B" w:rsidRDefault="00F96E4B" w:rsidP="00914358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</w:t>
      </w:r>
      <w:r w:rsidR="00914358" w:rsidRPr="00D93660">
        <w:rPr>
          <w:rFonts w:ascii="PT Astra Serif" w:hAnsi="PT Astra Serif"/>
          <w:b/>
          <w:sz w:val="28"/>
          <w:szCs w:val="28"/>
        </w:rPr>
        <w:t>униципального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914358">
        <w:rPr>
          <w:rFonts w:ascii="PT Astra Serif" w:hAnsi="PT Astra Serif"/>
          <w:b/>
          <w:sz w:val="28"/>
          <w:szCs w:val="28"/>
        </w:rPr>
        <w:t>о</w:t>
      </w:r>
      <w:r w:rsidR="00914358" w:rsidRPr="00D93660">
        <w:rPr>
          <w:rFonts w:ascii="PT Astra Serif" w:hAnsi="PT Astra Serif"/>
          <w:b/>
          <w:sz w:val="28"/>
          <w:szCs w:val="28"/>
        </w:rPr>
        <w:t>бразования</w:t>
      </w:r>
      <w:r w:rsidR="00914358">
        <w:rPr>
          <w:rFonts w:ascii="PT Astra Serif" w:hAnsi="PT Astra Serif"/>
          <w:b/>
          <w:sz w:val="28"/>
          <w:szCs w:val="28"/>
        </w:rPr>
        <w:t xml:space="preserve"> </w:t>
      </w:r>
      <w:r w:rsidR="00914358" w:rsidRPr="00D93660">
        <w:rPr>
          <w:rFonts w:ascii="PT Astra Serif" w:hAnsi="PT Astra Serif"/>
          <w:b/>
          <w:sz w:val="28"/>
          <w:szCs w:val="28"/>
        </w:rPr>
        <w:t xml:space="preserve">«Карсунский район» </w:t>
      </w:r>
    </w:p>
    <w:p w:rsidR="00914358" w:rsidRPr="00D93660" w:rsidRDefault="00914358" w:rsidP="00914358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D93660">
        <w:rPr>
          <w:rFonts w:ascii="PT Astra Serif" w:hAnsi="PT Astra Serif"/>
          <w:b/>
          <w:sz w:val="28"/>
          <w:szCs w:val="28"/>
        </w:rPr>
        <w:t>Ульяновской области</w:t>
      </w:r>
      <w:r w:rsidR="00F96E4B">
        <w:rPr>
          <w:rFonts w:ascii="PT Astra Serif" w:hAnsi="PT Astra Serif"/>
          <w:b/>
          <w:sz w:val="28"/>
          <w:szCs w:val="28"/>
        </w:rPr>
        <w:t xml:space="preserve"> </w:t>
      </w:r>
      <w:r w:rsidRPr="00D93660">
        <w:rPr>
          <w:rFonts w:ascii="PT Astra Serif" w:hAnsi="PT Astra Serif"/>
          <w:b/>
          <w:sz w:val="28"/>
          <w:szCs w:val="28"/>
        </w:rPr>
        <w:t>от 29.06.2020 №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D93660">
        <w:rPr>
          <w:rFonts w:ascii="PT Astra Serif" w:hAnsi="PT Astra Serif"/>
          <w:b/>
          <w:sz w:val="28"/>
          <w:szCs w:val="28"/>
        </w:rPr>
        <w:t>301</w:t>
      </w:r>
    </w:p>
    <w:p w:rsidR="00914358" w:rsidRDefault="00914358" w:rsidP="00914358">
      <w:pPr>
        <w:pStyle w:val="a6"/>
        <w:jc w:val="center"/>
        <w:rPr>
          <w:rFonts w:ascii="PT Astra Serif" w:hAnsi="PT Astra Serif"/>
          <w:sz w:val="27"/>
          <w:szCs w:val="27"/>
        </w:rPr>
      </w:pPr>
    </w:p>
    <w:p w:rsidR="006E30F0" w:rsidRPr="00FD5F59" w:rsidRDefault="006E30F0" w:rsidP="00914358">
      <w:pPr>
        <w:pStyle w:val="a6"/>
        <w:jc w:val="center"/>
        <w:rPr>
          <w:rFonts w:ascii="PT Astra Serif" w:hAnsi="PT Astra Serif"/>
          <w:sz w:val="27"/>
          <w:szCs w:val="27"/>
        </w:rPr>
      </w:pPr>
    </w:p>
    <w:p w:rsidR="00914358" w:rsidRPr="00FB183C" w:rsidRDefault="00914358" w:rsidP="00914358">
      <w:pPr>
        <w:spacing w:after="0" w:line="240" w:lineRule="auto"/>
        <w:ind w:firstLine="709"/>
        <w:jc w:val="both"/>
        <w:rPr>
          <w:rStyle w:val="apple-converted-space"/>
          <w:rFonts w:ascii="PT Astra Serif" w:hAnsi="PT Astra Serif" w:cs="Tahoma"/>
          <w:sz w:val="28"/>
          <w:szCs w:val="28"/>
          <w:shd w:val="clear" w:color="auto" w:fill="FFFFFF"/>
        </w:rPr>
      </w:pPr>
      <w:proofErr w:type="gramStart"/>
      <w:r w:rsidRPr="00FB183C">
        <w:rPr>
          <w:rFonts w:ascii="PT Astra Serif" w:hAnsi="PT Astra Serif"/>
          <w:sz w:val="28"/>
          <w:szCs w:val="28"/>
        </w:rPr>
        <w:t>В связи с внесением изменений в ресурсное обеспечение муниципальной программы «Развитие малых форм хозяйствования на территории муниципаль</w:t>
      </w:r>
      <w:r w:rsidRPr="00FB183C">
        <w:rPr>
          <w:rFonts w:ascii="PT Astra Serif" w:hAnsi="PT Astra Serif"/>
          <w:sz w:val="28"/>
          <w:szCs w:val="28"/>
        </w:rPr>
        <w:softHyphen/>
        <w:t>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 </w:t>
      </w:r>
      <w:r w:rsidRPr="00FB183C">
        <w:rPr>
          <w:rFonts w:ascii="PT Astra Serif" w:hAnsi="PT Astra Serif"/>
          <w:sz w:val="28"/>
          <w:szCs w:val="28"/>
        </w:rPr>
        <w:t>на 2020-2024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г</w:t>
      </w:r>
      <w:r w:rsidRPr="00FB183C">
        <w:rPr>
          <w:rFonts w:ascii="PT Astra Serif" w:hAnsi="PT Astra Serif"/>
          <w:sz w:val="28"/>
          <w:szCs w:val="28"/>
        </w:rPr>
        <w:t>о</w:t>
      </w:r>
      <w:r w:rsidRPr="00FB183C">
        <w:rPr>
          <w:rFonts w:ascii="PT Astra Serif" w:hAnsi="PT Astra Serif"/>
          <w:sz w:val="28"/>
          <w:szCs w:val="28"/>
        </w:rPr>
        <w:t>ды», с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разбивкой по годам и мероприятиям, на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основании Федерального закона от 06.10.2003 №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131-ФЗ  «Об общих принципах организации местного сам</w:t>
      </w:r>
      <w:r w:rsidRPr="00FB183C">
        <w:rPr>
          <w:rFonts w:ascii="PT Astra Serif" w:hAnsi="PT Astra Serif"/>
          <w:sz w:val="28"/>
          <w:szCs w:val="28"/>
        </w:rPr>
        <w:t>о</w:t>
      </w:r>
      <w:r w:rsidRPr="00FB183C">
        <w:rPr>
          <w:rFonts w:ascii="PT Astra Serif" w:hAnsi="PT Astra Serif"/>
          <w:sz w:val="28"/>
          <w:szCs w:val="28"/>
        </w:rPr>
        <w:t>управле</w:t>
      </w:r>
      <w:r w:rsidRPr="00FB183C">
        <w:rPr>
          <w:rFonts w:ascii="PT Astra Serif" w:hAnsi="PT Astra Serif"/>
          <w:sz w:val="28"/>
          <w:szCs w:val="28"/>
        </w:rPr>
        <w:softHyphen/>
        <w:t>ния в Российской Федерации», Бюджетного  кодекса Российской Фед</w:t>
      </w:r>
      <w:r w:rsidRPr="00FB183C">
        <w:rPr>
          <w:rFonts w:ascii="PT Astra Serif" w:hAnsi="PT Astra Serif"/>
          <w:sz w:val="28"/>
          <w:szCs w:val="28"/>
        </w:rPr>
        <w:t>е</w:t>
      </w:r>
      <w:r w:rsidRPr="00FB183C">
        <w:rPr>
          <w:rFonts w:ascii="PT Astra Serif" w:hAnsi="PT Astra Serif"/>
          <w:sz w:val="28"/>
          <w:szCs w:val="28"/>
        </w:rPr>
        <w:t>рации</w:t>
      </w:r>
      <w:r>
        <w:rPr>
          <w:rFonts w:ascii="PT Astra Serif" w:hAnsi="PT Astra Serif"/>
          <w:sz w:val="28"/>
          <w:szCs w:val="28"/>
        </w:rPr>
        <w:t>,</w:t>
      </w:r>
      <w:r w:rsidRPr="00FB183C">
        <w:rPr>
          <w:rFonts w:ascii="PT Astra Serif" w:hAnsi="PT Astra Serif"/>
          <w:sz w:val="28"/>
          <w:szCs w:val="28"/>
        </w:rPr>
        <w:t xml:space="preserve"> руководствуясь статьями 13,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43 Устава муниципального образования «Карсун</w:t>
      </w:r>
      <w:r w:rsidRPr="00FB183C">
        <w:rPr>
          <w:rFonts w:ascii="PT Astra Serif" w:hAnsi="PT Astra Serif"/>
          <w:sz w:val="28"/>
          <w:szCs w:val="28"/>
        </w:rPr>
        <w:softHyphen/>
        <w:t>ский район</w:t>
      </w:r>
      <w:proofErr w:type="gramEnd"/>
      <w:r w:rsidRPr="00FB183C">
        <w:rPr>
          <w:rFonts w:ascii="PT Astra Serif" w:hAnsi="PT Astra Serif"/>
          <w:sz w:val="28"/>
          <w:szCs w:val="28"/>
        </w:rPr>
        <w:t>», администрация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FB183C">
        <w:rPr>
          <w:rFonts w:ascii="PT Astra Serif" w:hAnsi="PT Astra Serif"/>
          <w:sz w:val="28"/>
          <w:szCs w:val="28"/>
          <w:shd w:val="clear" w:color="auto" w:fill="FFFFFF"/>
        </w:rPr>
        <w:t>п</w:t>
      </w:r>
      <w:proofErr w:type="gramEnd"/>
      <w:r w:rsidRPr="00FB183C">
        <w:rPr>
          <w:rFonts w:ascii="PT Astra Serif" w:hAnsi="PT Astra Serif"/>
          <w:sz w:val="28"/>
          <w:szCs w:val="28"/>
          <w:shd w:val="clear" w:color="auto" w:fill="FFFFFF"/>
        </w:rPr>
        <w:t xml:space="preserve"> о с т а н о в л я е т:</w:t>
      </w:r>
    </w:p>
    <w:p w:rsidR="00914358" w:rsidRPr="00FB183C" w:rsidRDefault="00914358" w:rsidP="00914358">
      <w:pPr>
        <w:spacing w:after="0" w:line="240" w:lineRule="auto"/>
        <w:ind w:firstLine="709"/>
        <w:jc w:val="both"/>
        <w:rPr>
          <w:rFonts w:ascii="PT Astra Serif" w:hAnsi="PT Astra Serif" w:cs="Tahoma"/>
          <w:sz w:val="28"/>
          <w:szCs w:val="28"/>
          <w:shd w:val="clear" w:color="auto" w:fill="FFFFFF"/>
        </w:rPr>
      </w:pPr>
      <w:r w:rsidRPr="00FB183C">
        <w:rPr>
          <w:rFonts w:ascii="PT Astra Serif" w:hAnsi="PT Astra Serif"/>
          <w:sz w:val="28"/>
          <w:szCs w:val="28"/>
          <w:lang w:bidi="ru-RU"/>
        </w:rPr>
        <w:t>1.</w:t>
      </w:r>
      <w:r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FB183C">
        <w:rPr>
          <w:rFonts w:ascii="PT Astra Serif" w:hAnsi="PT Astra Serif"/>
          <w:sz w:val="28"/>
          <w:szCs w:val="28"/>
          <w:lang w:bidi="ru-RU"/>
        </w:rPr>
        <w:t>Внести в муниципальную программу «Развитие малых форм хозяйство</w:t>
      </w:r>
      <w:r w:rsidRPr="00FB183C">
        <w:rPr>
          <w:rFonts w:ascii="PT Astra Serif" w:hAnsi="PT Astra Serif"/>
          <w:sz w:val="28"/>
          <w:szCs w:val="28"/>
          <w:lang w:bidi="ru-RU"/>
        </w:rPr>
        <w:softHyphen/>
        <w:t>вания на территории муниципального образования «Карсунский район» Уль</w:t>
      </w:r>
      <w:r w:rsidRPr="00FB183C">
        <w:rPr>
          <w:rFonts w:ascii="PT Astra Serif" w:hAnsi="PT Astra Serif"/>
          <w:sz w:val="28"/>
          <w:szCs w:val="28"/>
          <w:lang w:bidi="ru-RU"/>
        </w:rPr>
        <w:t>я</w:t>
      </w:r>
      <w:r w:rsidRPr="00FB183C">
        <w:rPr>
          <w:rFonts w:ascii="PT Astra Serif" w:hAnsi="PT Astra Serif"/>
          <w:sz w:val="28"/>
          <w:szCs w:val="28"/>
          <w:lang w:bidi="ru-RU"/>
        </w:rPr>
        <w:t>нов</w:t>
      </w:r>
      <w:r w:rsidRPr="00FB183C">
        <w:rPr>
          <w:rFonts w:ascii="PT Astra Serif" w:hAnsi="PT Astra Serif"/>
          <w:sz w:val="28"/>
          <w:szCs w:val="28"/>
          <w:lang w:bidi="ru-RU"/>
        </w:rPr>
        <w:softHyphen/>
        <w:t xml:space="preserve">ской области на 2020-2024 годы», </w:t>
      </w:r>
      <w:proofErr w:type="gramStart"/>
      <w:r w:rsidRPr="00FB183C">
        <w:rPr>
          <w:rFonts w:ascii="PT Astra Serif" w:hAnsi="PT Astra Serif"/>
          <w:sz w:val="28"/>
          <w:szCs w:val="28"/>
          <w:lang w:bidi="ru-RU"/>
        </w:rPr>
        <w:t>утвержденную</w:t>
      </w:r>
      <w:proofErr w:type="gramEnd"/>
      <w:r w:rsidRPr="00FB183C">
        <w:rPr>
          <w:rFonts w:ascii="PT Astra Serif" w:hAnsi="PT Astra Serif"/>
          <w:sz w:val="28"/>
          <w:szCs w:val="28"/>
          <w:lang w:bidi="ru-RU"/>
        </w:rPr>
        <w:t xml:space="preserve"> постановлением админ</w:t>
      </w:r>
      <w:r w:rsidRPr="00FB183C">
        <w:rPr>
          <w:rFonts w:ascii="PT Astra Serif" w:hAnsi="PT Astra Serif"/>
          <w:sz w:val="28"/>
          <w:szCs w:val="28"/>
          <w:lang w:bidi="ru-RU"/>
        </w:rPr>
        <w:t>и</w:t>
      </w:r>
      <w:r w:rsidRPr="00FB183C">
        <w:rPr>
          <w:rFonts w:ascii="PT Astra Serif" w:hAnsi="PT Astra Serif"/>
          <w:sz w:val="28"/>
          <w:szCs w:val="28"/>
          <w:lang w:bidi="ru-RU"/>
        </w:rPr>
        <w:t>страции муниципального образования «Карсунский район» Ульяновской обл</w:t>
      </w:r>
      <w:r w:rsidRPr="00FB183C">
        <w:rPr>
          <w:rFonts w:ascii="PT Astra Serif" w:hAnsi="PT Astra Serif"/>
          <w:sz w:val="28"/>
          <w:szCs w:val="28"/>
          <w:lang w:bidi="ru-RU"/>
        </w:rPr>
        <w:t>а</w:t>
      </w:r>
      <w:r w:rsidRPr="00FB183C">
        <w:rPr>
          <w:rFonts w:ascii="PT Astra Serif" w:hAnsi="PT Astra Serif"/>
          <w:sz w:val="28"/>
          <w:szCs w:val="28"/>
          <w:lang w:bidi="ru-RU"/>
        </w:rPr>
        <w:t>сти от 29.07.2020</w:t>
      </w:r>
      <w:r w:rsidR="00F96E4B"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FB183C">
        <w:rPr>
          <w:rFonts w:ascii="PT Astra Serif" w:hAnsi="PT Astra Serif"/>
          <w:sz w:val="28"/>
          <w:szCs w:val="28"/>
          <w:lang w:bidi="ru-RU"/>
        </w:rPr>
        <w:t xml:space="preserve"> №</w:t>
      </w:r>
      <w:r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FB183C">
        <w:rPr>
          <w:rFonts w:ascii="PT Astra Serif" w:hAnsi="PT Astra Serif"/>
          <w:sz w:val="28"/>
          <w:szCs w:val="28"/>
          <w:lang w:bidi="ru-RU"/>
        </w:rPr>
        <w:t>301 «Об утверждении муниципальной программы «Разв</w:t>
      </w:r>
      <w:r w:rsidRPr="00FB183C">
        <w:rPr>
          <w:rFonts w:ascii="PT Astra Serif" w:hAnsi="PT Astra Serif"/>
          <w:sz w:val="28"/>
          <w:szCs w:val="28"/>
          <w:lang w:bidi="ru-RU"/>
        </w:rPr>
        <w:t>и</w:t>
      </w:r>
      <w:r w:rsidRPr="00FB183C">
        <w:rPr>
          <w:rFonts w:ascii="PT Astra Serif" w:hAnsi="PT Astra Serif"/>
          <w:sz w:val="28"/>
          <w:szCs w:val="28"/>
          <w:lang w:bidi="ru-RU"/>
        </w:rPr>
        <w:t>тие малых форм хозяйствования на территории муниципального образования «Карсунский район» Ульяновской области на 2020-2024 годы», следующие и</w:t>
      </w:r>
      <w:r w:rsidRPr="00FB183C">
        <w:rPr>
          <w:rFonts w:ascii="PT Astra Serif" w:hAnsi="PT Astra Serif"/>
          <w:sz w:val="28"/>
          <w:szCs w:val="28"/>
          <w:lang w:bidi="ru-RU"/>
        </w:rPr>
        <w:t>з</w:t>
      </w:r>
      <w:r w:rsidRPr="00FB183C">
        <w:rPr>
          <w:rFonts w:ascii="PT Astra Serif" w:hAnsi="PT Astra Serif"/>
          <w:sz w:val="28"/>
          <w:szCs w:val="28"/>
          <w:lang w:bidi="ru-RU"/>
        </w:rPr>
        <w:t>менения:</w:t>
      </w:r>
    </w:p>
    <w:tbl>
      <w:tblPr>
        <w:tblStyle w:val="ab"/>
        <w:tblpPr w:leftFromText="180" w:rightFromText="180" w:vertAnchor="text" w:horzAnchor="margin" w:tblpY="1052"/>
        <w:tblW w:w="10032" w:type="dxa"/>
        <w:tblLayout w:type="fixed"/>
        <w:tblLook w:val="06A0" w:firstRow="1" w:lastRow="0" w:firstColumn="1" w:lastColumn="0" w:noHBand="1" w:noVBand="1"/>
      </w:tblPr>
      <w:tblGrid>
        <w:gridCol w:w="250"/>
        <w:gridCol w:w="1734"/>
        <w:gridCol w:w="7480"/>
        <w:gridCol w:w="568"/>
      </w:tblGrid>
      <w:tr w:rsidR="00914358" w:rsidRPr="00556F40" w:rsidTr="00722DAC">
        <w:trPr>
          <w:trHeight w:val="2826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358" w:rsidRPr="00556F40" w:rsidRDefault="00914358" w:rsidP="00D7392D">
            <w:pPr>
              <w:tabs>
                <w:tab w:val="left" w:pos="142"/>
              </w:tabs>
              <w:snapToGrid w:val="0"/>
              <w:ind w:right="-249"/>
              <w:rPr>
                <w:rFonts w:ascii="PT Astra Serif" w:hAnsi="PT Astra Serif"/>
                <w:sz w:val="28"/>
                <w:szCs w:val="28"/>
              </w:rPr>
            </w:pPr>
            <w:r w:rsidRPr="00556F40">
              <w:rPr>
                <w:rFonts w:ascii="PT Astra Serif" w:hAnsi="PT Astra Serif"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</w:t>
            </w:r>
          </w:p>
        </w:tc>
        <w:tc>
          <w:tcPr>
            <w:tcW w:w="1734" w:type="dxa"/>
            <w:tcBorders>
              <w:left w:val="single" w:sz="4" w:space="0" w:color="auto"/>
            </w:tcBorders>
          </w:tcPr>
          <w:p w:rsidR="00914358" w:rsidRPr="006F0BC2" w:rsidRDefault="00914358" w:rsidP="00D7392D">
            <w:pPr>
              <w:snapToGrid w:val="0"/>
              <w:rPr>
                <w:rFonts w:ascii="PT Astra Serif" w:hAnsi="PT Astra Serif"/>
                <w:sz w:val="22"/>
                <w:szCs w:val="22"/>
              </w:rPr>
            </w:pPr>
            <w:r w:rsidRPr="006F0BC2">
              <w:rPr>
                <w:rFonts w:ascii="PT Astra Serif" w:hAnsi="PT Astra Serif"/>
                <w:sz w:val="22"/>
                <w:szCs w:val="22"/>
              </w:rPr>
              <w:t>Ресурсное обеспечение муниципаль</w:t>
            </w:r>
            <w:r w:rsidRPr="006F0BC2">
              <w:rPr>
                <w:rFonts w:ascii="PT Astra Serif" w:hAnsi="PT Astra Serif"/>
                <w:sz w:val="22"/>
                <w:szCs w:val="22"/>
              </w:rPr>
              <w:softHyphen/>
              <w:t>ной программы с разбивкой по этапам и годам реализации</w:t>
            </w:r>
          </w:p>
          <w:p w:rsidR="00914358" w:rsidRPr="006F0BC2" w:rsidRDefault="00914358" w:rsidP="00D7392D">
            <w:pPr>
              <w:snapToGrid w:val="0"/>
              <w:rPr>
                <w:rFonts w:ascii="PT Astra Serif" w:hAnsi="PT Astra Serif"/>
                <w:sz w:val="22"/>
                <w:szCs w:val="22"/>
              </w:rPr>
            </w:pPr>
          </w:p>
          <w:p w:rsidR="00914358" w:rsidRPr="006F0BC2" w:rsidRDefault="00914358" w:rsidP="00D7392D">
            <w:pPr>
              <w:snapToGri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480" w:type="dxa"/>
            <w:tcBorders>
              <w:right w:val="single" w:sz="4" w:space="0" w:color="auto"/>
            </w:tcBorders>
          </w:tcPr>
          <w:p w:rsidR="00914358" w:rsidRPr="006F0BC2" w:rsidRDefault="00914358" w:rsidP="00D7392D">
            <w:pPr>
              <w:pStyle w:val="ac"/>
              <w:snapToGrid w:val="0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Объём финансирования </w:t>
            </w:r>
            <w:r w:rsidRPr="006F0BC2">
              <w:rPr>
                <w:rFonts w:ascii="PT Astra Serif" w:hAnsi="PT Astra Serif" w:cs="Times New Roman"/>
                <w:iCs/>
                <w:color w:val="auto"/>
                <w:sz w:val="22"/>
                <w:szCs w:val="22"/>
              </w:rPr>
              <w:t>муниципальной Программы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– </w:t>
            </w:r>
            <w:r>
              <w:rPr>
                <w:rFonts w:ascii="PT Astra Serif" w:hAnsi="PT Astra Serif" w:cs="Times New Roman"/>
                <w:color w:val="auto"/>
                <w:sz w:val="22"/>
                <w:szCs w:val="22"/>
              </w:rPr>
              <w:t>30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0 тыс</w:t>
            </w:r>
            <w:r w:rsidR="00F96E4B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.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рублей за счет средств бюджета муниципального образования «Карсунский район» Ульяновской области, в том числе по годам реализации: </w:t>
            </w:r>
          </w:p>
          <w:p w:rsidR="00914358" w:rsidRPr="006F0BC2" w:rsidRDefault="00914358" w:rsidP="00D7392D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2020 год - 0 тыс. рублей;</w:t>
            </w:r>
          </w:p>
          <w:p w:rsidR="00914358" w:rsidRPr="006F0BC2" w:rsidRDefault="00914358" w:rsidP="00D7392D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2021 год – 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0 тыс. рублей;</w:t>
            </w:r>
          </w:p>
          <w:p w:rsidR="00914358" w:rsidRPr="006F0BC2" w:rsidRDefault="00914358" w:rsidP="00D7392D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2022 год - 100,0 тыс. рублей;</w:t>
            </w:r>
          </w:p>
          <w:p w:rsidR="00914358" w:rsidRPr="006F0BC2" w:rsidRDefault="00914358" w:rsidP="00D7392D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2023 год - 100,0 тыс. рублей;</w:t>
            </w:r>
          </w:p>
          <w:p w:rsidR="00914358" w:rsidRPr="006F0BC2" w:rsidRDefault="00914358" w:rsidP="00D7392D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2024 год - 100,0 тыс. рублей.</w:t>
            </w:r>
          </w:p>
          <w:p w:rsidR="00914358" w:rsidRPr="006F0BC2" w:rsidRDefault="00914358" w:rsidP="00D7392D">
            <w:pPr>
              <w:pStyle w:val="ac"/>
              <w:suppressAutoHyphens w:val="0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/>
                <w:color w:val="auto"/>
                <w:sz w:val="22"/>
                <w:szCs w:val="22"/>
              </w:rPr>
              <w:t xml:space="preserve">Объём финансирования Программы будет 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уточняться ежегодно при</w:t>
            </w:r>
            <w:r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фо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р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миро</w:t>
            </w:r>
            <w:r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вании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бюджета муниципального образования «Карсунский район» на  очередной финансовый год и плановый период.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914358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914358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914358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914358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914358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914358" w:rsidRDefault="00914358" w:rsidP="00D7392D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914358" w:rsidRPr="00556F40" w:rsidRDefault="00914358" w:rsidP="00D7392D">
            <w:pPr>
              <w:pStyle w:val="ac"/>
              <w:snapToGrid w:val="0"/>
              <w:spacing w:before="0" w:after="0"/>
              <w:ind w:left="-141" w:right="-108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auto"/>
                <w:sz w:val="28"/>
                <w:szCs w:val="28"/>
              </w:rPr>
              <w:t xml:space="preserve"> </w:t>
            </w:r>
            <w:r w:rsidRPr="00556F40">
              <w:rPr>
                <w:rFonts w:ascii="PT Astra Serif" w:hAnsi="PT Astra Serif" w:cs="Times New Roman"/>
                <w:color w:val="auto"/>
                <w:sz w:val="28"/>
                <w:szCs w:val="28"/>
              </w:rPr>
              <w:t>»;</w:t>
            </w:r>
          </w:p>
        </w:tc>
      </w:tr>
    </w:tbl>
    <w:p w:rsidR="00EA0B83" w:rsidRPr="00FC14DC" w:rsidRDefault="00914358" w:rsidP="00FC14DC">
      <w:pPr>
        <w:spacing w:after="0" w:line="240" w:lineRule="auto"/>
        <w:ind w:firstLine="709"/>
        <w:jc w:val="both"/>
        <w:rPr>
          <w:rFonts w:ascii="PT Astra Serif" w:hAnsi="PT Astra Serif" w:cs="Tahoma"/>
          <w:sz w:val="27"/>
          <w:szCs w:val="27"/>
          <w:shd w:val="clear" w:color="auto" w:fill="FFFFFF"/>
        </w:rPr>
      </w:pPr>
      <w:r w:rsidRPr="00FB183C">
        <w:rPr>
          <w:rFonts w:ascii="PT Astra Serif" w:hAnsi="PT Astra Serif"/>
          <w:sz w:val="28"/>
          <w:szCs w:val="28"/>
          <w:lang w:bidi="ru-RU"/>
        </w:rPr>
        <w:t>1.1. В паспорте</w:t>
      </w:r>
      <w:r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муниципальной программы строку «</w:t>
      </w:r>
      <w:r w:rsidRPr="00FB183C">
        <w:rPr>
          <w:rFonts w:ascii="PT Astra Serif" w:hAnsi="PT Astra Serif" w:cs="Times New Roman"/>
          <w:sz w:val="28"/>
          <w:szCs w:val="28"/>
        </w:rPr>
        <w:t>Ресурсное обеспеч</w:t>
      </w:r>
      <w:r w:rsidRPr="00FB183C">
        <w:rPr>
          <w:rFonts w:ascii="PT Astra Serif" w:hAnsi="PT Astra Serif" w:cs="Times New Roman"/>
          <w:sz w:val="28"/>
          <w:szCs w:val="28"/>
        </w:rPr>
        <w:t>е</w:t>
      </w:r>
      <w:r w:rsidRPr="00FB183C">
        <w:rPr>
          <w:rFonts w:ascii="PT Astra Serif" w:hAnsi="PT Astra Serif" w:cs="Times New Roman"/>
          <w:sz w:val="28"/>
          <w:szCs w:val="28"/>
        </w:rPr>
        <w:t>ние муниципальной программы с разбивкой по этапам и годам реализации»</w:t>
      </w:r>
      <w:r w:rsidRPr="00FB183C">
        <w:rPr>
          <w:rFonts w:ascii="PT Astra Serif" w:hAnsi="PT Astra Serif"/>
          <w:sz w:val="28"/>
          <w:szCs w:val="28"/>
        </w:rPr>
        <w:t xml:space="preserve"> и</w:t>
      </w:r>
      <w:r w:rsidRPr="00FB183C">
        <w:rPr>
          <w:rFonts w:ascii="PT Astra Serif" w:hAnsi="PT Astra Serif"/>
          <w:sz w:val="28"/>
          <w:szCs w:val="28"/>
        </w:rPr>
        <w:t>з</w:t>
      </w:r>
      <w:r w:rsidRPr="00FB183C">
        <w:rPr>
          <w:rFonts w:ascii="PT Astra Serif" w:hAnsi="PT Astra Serif"/>
          <w:sz w:val="28"/>
          <w:szCs w:val="28"/>
        </w:rPr>
        <w:t>ложить в следующей редакции:</w:t>
      </w:r>
    </w:p>
    <w:p w:rsidR="004269AF" w:rsidRPr="008E4737" w:rsidRDefault="004269AF" w:rsidP="004269AF">
      <w:pPr>
        <w:tabs>
          <w:tab w:val="left" w:pos="9552"/>
          <w:tab w:val="right" w:pos="9638"/>
        </w:tabs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8E4737">
        <w:rPr>
          <w:rFonts w:ascii="PT Astra Serif" w:hAnsi="PT Astra Serif"/>
          <w:sz w:val="28"/>
          <w:szCs w:val="28"/>
        </w:rPr>
        <w:lastRenderedPageBreak/>
        <w:t>1.2. Раздел 2 изложить в следующей редакции:</w:t>
      </w:r>
    </w:p>
    <w:p w:rsidR="00F96E4B" w:rsidRPr="008E4737" w:rsidRDefault="00F96E4B" w:rsidP="00F96E4B">
      <w:pPr>
        <w:tabs>
          <w:tab w:val="left" w:pos="142"/>
          <w:tab w:val="left" w:pos="9552"/>
          <w:tab w:val="right" w:pos="9638"/>
        </w:tabs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5D2A91" w:rsidRPr="008E4737" w:rsidRDefault="005D2A91" w:rsidP="005D2A91">
      <w:pPr>
        <w:tabs>
          <w:tab w:val="left" w:pos="9552"/>
          <w:tab w:val="right" w:pos="9638"/>
        </w:tabs>
        <w:spacing w:after="0"/>
        <w:jc w:val="center"/>
        <w:rPr>
          <w:rFonts w:ascii="PT Astra Serif" w:hAnsi="PT Astra Serif"/>
          <w:sz w:val="28"/>
          <w:szCs w:val="28"/>
        </w:rPr>
      </w:pPr>
      <w:r w:rsidRPr="008E4737">
        <w:rPr>
          <w:rFonts w:ascii="PT Astra Serif" w:hAnsi="PT Astra Serif"/>
          <w:sz w:val="28"/>
          <w:szCs w:val="28"/>
        </w:rPr>
        <w:t>«2. Целевые индикаторы реализации Программы</w:t>
      </w:r>
    </w:p>
    <w:p w:rsidR="005D2A91" w:rsidRDefault="005D2A91" w:rsidP="005D2A91">
      <w:pPr>
        <w:tabs>
          <w:tab w:val="left" w:pos="9552"/>
          <w:tab w:val="right" w:pos="9638"/>
        </w:tabs>
        <w:spacing w:after="0"/>
        <w:rPr>
          <w:rFonts w:ascii="PT Astra Serif" w:hAnsi="PT Astra Serif"/>
          <w:sz w:val="27"/>
          <w:szCs w:val="27"/>
        </w:rPr>
      </w:pPr>
    </w:p>
    <w:tbl>
      <w:tblPr>
        <w:tblpPr w:leftFromText="180" w:rightFromText="180" w:vertAnchor="text" w:horzAnchor="margin" w:tblpX="250" w:tblpY="55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002"/>
        <w:gridCol w:w="851"/>
        <w:gridCol w:w="992"/>
        <w:gridCol w:w="992"/>
        <w:gridCol w:w="851"/>
        <w:gridCol w:w="992"/>
        <w:gridCol w:w="284"/>
      </w:tblGrid>
      <w:tr w:rsidR="005D2A91" w:rsidRPr="00556F40" w:rsidTr="00F96E4B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№</w:t>
            </w:r>
          </w:p>
        </w:tc>
        <w:tc>
          <w:tcPr>
            <w:tcW w:w="40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Наименование целевого показателя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Годы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F96E4B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D2A91" w:rsidRPr="00556F40" w:rsidTr="00F96E4B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</w:rPr>
            </w:pPr>
          </w:p>
        </w:tc>
        <w:tc>
          <w:tcPr>
            <w:tcW w:w="4002" w:type="dxa"/>
            <w:vMerge/>
            <w:tcBorders>
              <w:lef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2020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F96E4B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D2A91" w:rsidRPr="00556F40" w:rsidTr="00F96E4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1.</w:t>
            </w:r>
          </w:p>
        </w:tc>
        <w:tc>
          <w:tcPr>
            <w:tcW w:w="4002" w:type="dxa"/>
            <w:tcBorders>
              <w:lef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  <w:lang w:eastAsia="ar-SA"/>
              </w:rPr>
              <w:t>Увеличение поголовья ко</w:t>
            </w:r>
            <w:r w:rsidRPr="006F0BC2">
              <w:rPr>
                <w:rFonts w:ascii="PT Astra Serif" w:hAnsi="PT Astra Serif"/>
                <w:lang w:eastAsia="ar-SA"/>
              </w:rPr>
              <w:softHyphen/>
              <w:t>ров членов сельскохозяй</w:t>
            </w:r>
            <w:r w:rsidRPr="006F0BC2">
              <w:rPr>
                <w:rFonts w:ascii="PT Astra Serif" w:hAnsi="PT Astra Serif"/>
                <w:lang w:eastAsia="ar-SA"/>
              </w:rPr>
              <w:softHyphen/>
              <w:t xml:space="preserve">ственных </w:t>
            </w:r>
            <w:r w:rsidRPr="006F0BC2">
              <w:rPr>
                <w:rFonts w:ascii="PT Astra Serif" w:hAnsi="PT Astra Serif"/>
              </w:rPr>
              <w:t>потребитель</w:t>
            </w:r>
            <w:r w:rsidRPr="006F0BC2">
              <w:rPr>
                <w:rFonts w:ascii="PT Astra Serif" w:hAnsi="PT Astra Serif"/>
              </w:rPr>
              <w:softHyphen/>
              <w:t>ских</w:t>
            </w:r>
            <w:r w:rsidRPr="006F0BC2">
              <w:rPr>
                <w:rFonts w:ascii="PT Astra Serif" w:hAnsi="PT Astra Serif"/>
                <w:lang w:eastAsia="ar-SA"/>
              </w:rPr>
              <w:t xml:space="preserve"> кооперативов, голов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F96E4B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D2A91" w:rsidRPr="00556F40" w:rsidTr="00F96E4B">
        <w:trPr>
          <w:trHeight w:val="8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2.</w:t>
            </w:r>
          </w:p>
        </w:tc>
        <w:tc>
          <w:tcPr>
            <w:tcW w:w="4002" w:type="dxa"/>
            <w:tcBorders>
              <w:lef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both"/>
              <w:rPr>
                <w:rFonts w:ascii="PT Astra Serif" w:hAnsi="PT Astra Serif"/>
                <w:lang w:eastAsia="ar-SA"/>
              </w:rPr>
            </w:pPr>
            <w:r w:rsidRPr="006F0BC2">
              <w:rPr>
                <w:rFonts w:ascii="PT Astra Serif" w:hAnsi="PT Astra Serif"/>
                <w:lang w:eastAsia="ar-SA"/>
              </w:rPr>
              <w:t>Количество</w:t>
            </w:r>
            <w:r>
              <w:rPr>
                <w:rFonts w:ascii="PT Astra Serif" w:hAnsi="PT Astra Serif"/>
                <w:lang w:eastAsia="ar-SA"/>
              </w:rPr>
              <w:t xml:space="preserve"> </w:t>
            </w:r>
            <w:r w:rsidRPr="006F0BC2">
              <w:rPr>
                <w:rFonts w:ascii="PT Astra Serif" w:hAnsi="PT Astra Serif"/>
                <w:lang w:eastAsia="ar-SA"/>
              </w:rPr>
              <w:t>членов сельскохозяйстве</w:t>
            </w:r>
            <w:r w:rsidRPr="006F0BC2">
              <w:rPr>
                <w:rFonts w:ascii="PT Astra Serif" w:hAnsi="PT Astra Serif"/>
                <w:lang w:eastAsia="ar-SA"/>
              </w:rPr>
              <w:t>н</w:t>
            </w:r>
            <w:r w:rsidRPr="006F0BC2">
              <w:rPr>
                <w:rFonts w:ascii="PT Astra Serif" w:hAnsi="PT Astra Serif"/>
                <w:lang w:eastAsia="ar-SA"/>
              </w:rPr>
              <w:t>ных потре</w:t>
            </w:r>
            <w:r w:rsidRPr="006F0BC2">
              <w:rPr>
                <w:rFonts w:ascii="PT Astra Serif" w:hAnsi="PT Astra Serif"/>
                <w:lang w:eastAsia="ar-SA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Default="005D2A91" w:rsidP="00F96E4B">
            <w:pPr>
              <w:pStyle w:val="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0</w:t>
            </w:r>
          </w:p>
          <w:p w:rsidR="005D2A91" w:rsidRPr="006F0BC2" w:rsidRDefault="005D2A91" w:rsidP="00F96E4B">
            <w:pPr>
              <w:pStyle w:val="1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6F0BC2" w:rsidRDefault="005D2A91" w:rsidP="00F96E4B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F96E4B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D2A91" w:rsidRPr="00556F40" w:rsidRDefault="005D2A91" w:rsidP="00F96E4B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D2A91" w:rsidRPr="00556F40" w:rsidRDefault="005D2A91" w:rsidP="00F96E4B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D2A91" w:rsidRPr="00556F40" w:rsidRDefault="005D2A91" w:rsidP="00F96E4B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D2A91" w:rsidRPr="00556F40" w:rsidRDefault="005D2A91" w:rsidP="00F96E4B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D2A91" w:rsidRPr="00556F40" w:rsidRDefault="005D2A91" w:rsidP="00F96E4B">
            <w:pPr>
              <w:pStyle w:val="1"/>
              <w:ind w:left="-108" w:right="-108"/>
              <w:rPr>
                <w:rFonts w:ascii="PT Astra Serif" w:hAnsi="PT Astra Serif"/>
                <w:sz w:val="28"/>
                <w:szCs w:val="28"/>
              </w:rPr>
            </w:pPr>
            <w:r w:rsidRPr="00556F40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5D2A91" w:rsidRDefault="005D2A91" w:rsidP="005D2A91">
      <w:pPr>
        <w:widowControl w:val="0"/>
        <w:spacing w:after="0" w:line="240" w:lineRule="auto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7"/>
          <w:szCs w:val="27"/>
        </w:rPr>
        <w:t xml:space="preserve">               </w:t>
      </w:r>
      <w:r w:rsidRPr="00737043">
        <w:rPr>
          <w:rFonts w:ascii="PT Astra Serif" w:hAnsi="PT Astra Serif"/>
          <w:sz w:val="28"/>
          <w:szCs w:val="28"/>
          <w:lang w:bidi="ru-RU"/>
        </w:rPr>
        <w:t>1.3.</w:t>
      </w:r>
      <w:r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737043">
        <w:rPr>
          <w:rFonts w:ascii="PT Astra Serif" w:hAnsi="PT Astra Serif"/>
          <w:sz w:val="28"/>
          <w:szCs w:val="28"/>
          <w:lang w:bidi="ru-RU"/>
        </w:rPr>
        <w:t>В разделе 4 пункт 4.3 изложить в следующей редакции:</w:t>
      </w:r>
    </w:p>
    <w:p w:rsidR="005D2A91" w:rsidRPr="00737043" w:rsidRDefault="005D2A91" w:rsidP="00627387">
      <w:pPr>
        <w:widowControl w:val="0"/>
        <w:spacing w:after="0" w:line="240" w:lineRule="auto"/>
        <w:rPr>
          <w:rFonts w:ascii="PT Astra Serif" w:hAnsi="PT Astra Serif"/>
          <w:sz w:val="28"/>
          <w:szCs w:val="28"/>
          <w:lang w:bidi="ru-RU"/>
        </w:rPr>
      </w:pPr>
    </w:p>
    <w:p w:rsidR="005D2A91" w:rsidRDefault="005D2A91" w:rsidP="00627387">
      <w:pPr>
        <w:tabs>
          <w:tab w:val="left" w:pos="9552"/>
          <w:tab w:val="right" w:pos="9638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</w:t>
      </w:r>
      <w:r w:rsidRPr="00737043">
        <w:rPr>
          <w:rFonts w:ascii="PT Astra Serif" w:hAnsi="PT Astra Serif"/>
          <w:sz w:val="28"/>
          <w:szCs w:val="28"/>
        </w:rPr>
        <w:t>«4.3.</w:t>
      </w:r>
      <w:r>
        <w:rPr>
          <w:rFonts w:ascii="PT Astra Serif" w:hAnsi="PT Astra Serif"/>
          <w:sz w:val="28"/>
          <w:szCs w:val="28"/>
        </w:rPr>
        <w:t xml:space="preserve"> </w:t>
      </w:r>
      <w:r w:rsidRPr="00737043">
        <w:rPr>
          <w:rFonts w:ascii="PT Astra Serif" w:hAnsi="PT Astra Serif"/>
          <w:sz w:val="28"/>
          <w:szCs w:val="28"/>
        </w:rPr>
        <w:t xml:space="preserve">Меры поддержки, предусмотренные для развития малых форм </w:t>
      </w:r>
    </w:p>
    <w:p w:rsidR="005D2A91" w:rsidRDefault="005D2A91" w:rsidP="00627387">
      <w:pPr>
        <w:tabs>
          <w:tab w:val="left" w:pos="9552"/>
          <w:tab w:val="right" w:pos="9638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proofErr w:type="gramStart"/>
      <w:r w:rsidRPr="00737043">
        <w:rPr>
          <w:rFonts w:ascii="PT Astra Serif" w:hAnsi="PT Astra Serif"/>
          <w:sz w:val="28"/>
          <w:szCs w:val="28"/>
        </w:rPr>
        <w:t>хозяйство</w:t>
      </w:r>
      <w:r>
        <w:rPr>
          <w:rFonts w:ascii="PT Astra Serif" w:hAnsi="PT Astra Serif"/>
          <w:sz w:val="28"/>
          <w:szCs w:val="28"/>
        </w:rPr>
        <w:softHyphen/>
      </w:r>
      <w:r w:rsidRPr="00737043">
        <w:rPr>
          <w:rFonts w:ascii="PT Astra Serif" w:hAnsi="PT Astra Serif"/>
          <w:sz w:val="28"/>
          <w:szCs w:val="28"/>
        </w:rPr>
        <w:t xml:space="preserve">вания (личных подсобных хозяйств, крестьянских фермерских </w:t>
      </w:r>
      <w:proofErr w:type="gramEnd"/>
    </w:p>
    <w:p w:rsidR="005D2A91" w:rsidRDefault="005D2A91" w:rsidP="00627387">
      <w:pPr>
        <w:tabs>
          <w:tab w:val="left" w:pos="9552"/>
          <w:tab w:val="right" w:pos="9638"/>
        </w:tabs>
        <w:spacing w:after="0" w:line="240" w:lineRule="auto"/>
        <w:jc w:val="center"/>
        <w:rPr>
          <w:rFonts w:ascii="PT Astra Serif" w:hAnsi="PT Astra Serif"/>
          <w:sz w:val="27"/>
          <w:szCs w:val="27"/>
        </w:rPr>
      </w:pPr>
      <w:r w:rsidRPr="00737043">
        <w:rPr>
          <w:rFonts w:ascii="PT Astra Serif" w:hAnsi="PT Astra Serif"/>
          <w:sz w:val="28"/>
          <w:szCs w:val="28"/>
        </w:rPr>
        <w:t>хозяйств, сельскохозяйственных потребительских кооперативов) на территории муници</w:t>
      </w:r>
      <w:r w:rsidRPr="00737043">
        <w:rPr>
          <w:rFonts w:ascii="PT Astra Serif" w:hAnsi="PT Astra Serif"/>
          <w:sz w:val="28"/>
          <w:szCs w:val="28"/>
        </w:rPr>
        <w:softHyphen/>
        <w:t>пального образования «Карсунский район» Ульяновской области</w:t>
      </w:r>
    </w:p>
    <w:p w:rsidR="005D2A91" w:rsidRDefault="005D2A91" w:rsidP="005D2A91">
      <w:pPr>
        <w:tabs>
          <w:tab w:val="left" w:pos="9552"/>
          <w:tab w:val="right" w:pos="9638"/>
        </w:tabs>
        <w:spacing w:after="0" w:line="240" w:lineRule="auto"/>
        <w:ind w:firstLine="709"/>
        <w:jc w:val="center"/>
        <w:rPr>
          <w:rFonts w:ascii="PT Astra Serif" w:hAnsi="PT Astra Serif"/>
          <w:sz w:val="27"/>
          <w:szCs w:val="27"/>
        </w:rPr>
      </w:pPr>
    </w:p>
    <w:tbl>
      <w:tblPr>
        <w:tblpPr w:leftFromText="180" w:rightFromText="180" w:vertAnchor="text" w:horzAnchor="margin" w:tblpY="14"/>
        <w:tblW w:w="9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3354"/>
        <w:gridCol w:w="1275"/>
        <w:gridCol w:w="1276"/>
        <w:gridCol w:w="1134"/>
        <w:gridCol w:w="1134"/>
        <w:gridCol w:w="1145"/>
        <w:gridCol w:w="283"/>
      </w:tblGrid>
      <w:tr w:rsidR="005D2A91" w:rsidRPr="00556F40" w:rsidTr="006E30F0">
        <w:tc>
          <w:tcPr>
            <w:tcW w:w="3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  <w:vAlign w:val="center"/>
          </w:tcPr>
          <w:p w:rsidR="005D2A91" w:rsidRPr="00B7186D" w:rsidRDefault="005D2A91" w:rsidP="00CD4882">
            <w:pPr>
              <w:spacing w:after="0"/>
              <w:ind w:firstLine="284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Наименование меропри</w:t>
            </w:r>
            <w:r w:rsidRPr="00B7186D">
              <w:rPr>
                <w:rFonts w:ascii="PT Astra Serif" w:hAnsi="PT Astra Serif"/>
              </w:rPr>
              <w:softHyphen/>
              <w:t>ятия</w:t>
            </w:r>
          </w:p>
        </w:tc>
        <w:tc>
          <w:tcPr>
            <w:tcW w:w="5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CD4882">
            <w:pPr>
              <w:spacing w:after="0"/>
              <w:ind w:firstLine="851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Ставка субсидий, руб.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CD4882">
            <w:pPr>
              <w:spacing w:after="0"/>
              <w:ind w:firstLine="85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D2A91" w:rsidRPr="00556F40" w:rsidTr="006E30F0">
        <w:tc>
          <w:tcPr>
            <w:tcW w:w="3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  <w:vAlign w:val="center"/>
          </w:tcPr>
          <w:p w:rsidR="005D2A91" w:rsidRPr="00B7186D" w:rsidRDefault="005D2A91" w:rsidP="00CD4882">
            <w:pPr>
              <w:spacing w:after="0"/>
              <w:ind w:firstLine="851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D2A91" w:rsidRPr="00B7186D" w:rsidRDefault="005D2A91" w:rsidP="00CD4882">
            <w:pPr>
              <w:spacing w:before="100" w:beforeAutospacing="1" w:after="120"/>
              <w:rPr>
                <w:rFonts w:ascii="PT Astra Serif" w:hAnsi="PT Astra Serif"/>
                <w:lang w:val="en-US"/>
              </w:rPr>
            </w:pPr>
            <w:r w:rsidRPr="00B7186D">
              <w:rPr>
                <w:rFonts w:ascii="PT Astra Serif" w:hAnsi="PT Astra Serif"/>
              </w:rPr>
              <w:t xml:space="preserve">   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B7186D" w:rsidRDefault="005D2A91" w:rsidP="00CD4882">
            <w:pPr>
              <w:spacing w:after="0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 xml:space="preserve">   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B7186D" w:rsidRDefault="005D2A91" w:rsidP="00CD4882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B7186D" w:rsidRDefault="005D2A91" w:rsidP="00CD4882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2023 год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91" w:rsidRPr="00B7186D" w:rsidRDefault="005D2A91" w:rsidP="00CD4882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2024 год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CD4882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D2A91" w:rsidRPr="00556F40" w:rsidTr="006E30F0"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  <w:vAlign w:val="bottom"/>
          </w:tcPr>
          <w:p w:rsidR="005D2A91" w:rsidRPr="00B7186D" w:rsidRDefault="005D2A91" w:rsidP="006E30F0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Субсидирование части за</w:t>
            </w:r>
            <w:r w:rsidRPr="00B7186D">
              <w:rPr>
                <w:rFonts w:ascii="PT Astra Serif" w:hAnsi="PT Astra Serif"/>
              </w:rPr>
              <w:softHyphen/>
              <w:t>трат на приобретение зерна фуражного в размере 10% от стоимости пр</w:t>
            </w:r>
            <w:r w:rsidRPr="00B7186D">
              <w:rPr>
                <w:rFonts w:ascii="PT Astra Serif" w:hAnsi="PT Astra Serif"/>
              </w:rPr>
              <w:t>и</w:t>
            </w:r>
            <w:r w:rsidRPr="00B7186D">
              <w:rPr>
                <w:rFonts w:ascii="PT Astra Serif" w:hAnsi="PT Astra Serif"/>
              </w:rPr>
              <w:t>обретён</w:t>
            </w:r>
            <w:r w:rsidRPr="00B7186D">
              <w:rPr>
                <w:rFonts w:ascii="PT Astra Serif" w:hAnsi="PT Astra Serif"/>
              </w:rPr>
              <w:softHyphen/>
              <w:t>ных кормов, но не более 2</w:t>
            </w:r>
            <w:r w:rsidR="006E30F0">
              <w:rPr>
                <w:rFonts w:ascii="PT Astra Serif" w:hAnsi="PT Astra Serif"/>
              </w:rPr>
              <w:t xml:space="preserve">000 </w:t>
            </w:r>
            <w:r w:rsidRPr="00B7186D">
              <w:rPr>
                <w:rFonts w:ascii="PT Astra Serif" w:hAnsi="PT Astra Serif"/>
              </w:rPr>
              <w:t>руб., членам сельско</w:t>
            </w:r>
            <w:r w:rsidRPr="00B7186D">
              <w:rPr>
                <w:rFonts w:ascii="PT Astra Serif" w:hAnsi="PT Astra Serif"/>
              </w:rPr>
              <w:softHyphen/>
              <w:t>хозяйственных потребительских кооперативов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CD4882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CD4882">
            <w:pPr>
              <w:spacing w:after="0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 xml:space="preserve">   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6E30F0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6E30F0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50000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6E30F0">
            <w:pPr>
              <w:spacing w:after="0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50000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2A91" w:rsidRPr="00556F40" w:rsidRDefault="005D2A91" w:rsidP="00CD4882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D2A91" w:rsidRPr="00556F40" w:rsidTr="006E30F0">
        <w:trPr>
          <w:trHeight w:val="1107"/>
        </w:trPr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</w:tcPr>
          <w:p w:rsidR="005D2A91" w:rsidRPr="00B7186D" w:rsidRDefault="005D2A91" w:rsidP="006E30F0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Субсидирование части за</w:t>
            </w:r>
            <w:r w:rsidRPr="00B7186D">
              <w:rPr>
                <w:rFonts w:ascii="PT Astra Serif" w:hAnsi="PT Astra Serif"/>
              </w:rPr>
              <w:softHyphen/>
              <w:t>трат на приобретение сена в размере 2</w:t>
            </w:r>
            <w:r w:rsidR="006E30F0">
              <w:rPr>
                <w:rFonts w:ascii="PT Astra Serif" w:hAnsi="PT Astra Serif"/>
              </w:rPr>
              <w:t>000</w:t>
            </w:r>
            <w:r w:rsidRPr="00B7186D">
              <w:rPr>
                <w:rFonts w:ascii="PT Astra Serif" w:hAnsi="PT Astra Serif"/>
              </w:rPr>
              <w:t xml:space="preserve"> руб., но не более 3 тонн на 1-го члена сельскохозяйственн</w:t>
            </w:r>
            <w:r w:rsidRPr="00B7186D">
              <w:rPr>
                <w:rFonts w:ascii="PT Astra Serif" w:hAnsi="PT Astra Serif"/>
              </w:rPr>
              <w:t>о</w:t>
            </w:r>
            <w:r w:rsidRPr="00B7186D">
              <w:rPr>
                <w:rFonts w:ascii="PT Astra Serif" w:hAnsi="PT Astra Serif"/>
              </w:rPr>
              <w:t>го потребительского коопера</w:t>
            </w:r>
            <w:r w:rsidRPr="00B7186D">
              <w:rPr>
                <w:rFonts w:ascii="PT Astra Serif" w:hAnsi="PT Astra Serif"/>
              </w:rPr>
              <w:softHyphen/>
              <w:t>тива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CD4882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CD4882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6E30F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6E30F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50000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A91" w:rsidRPr="00B7186D" w:rsidRDefault="005D2A91" w:rsidP="006E30F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50000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D2A91" w:rsidRPr="00556F40" w:rsidRDefault="005D2A91" w:rsidP="00CD4882">
            <w:pPr>
              <w:spacing w:after="0"/>
              <w:ind w:right="-108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  <w:p w:rsidR="005D2A91" w:rsidRPr="00556F40" w:rsidRDefault="005D2A91" w:rsidP="00CD4882">
            <w:pPr>
              <w:spacing w:after="0"/>
              <w:ind w:right="-108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  <w:p w:rsidR="005D2A91" w:rsidRPr="00556F40" w:rsidRDefault="005D2A91" w:rsidP="00CD4882">
            <w:pPr>
              <w:spacing w:after="0"/>
              <w:ind w:left="-93"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56F40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5D2A91" w:rsidRPr="00EC429B" w:rsidRDefault="005D2A91" w:rsidP="005D2A91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eastAsiaTheme="minorHAnsi" w:hAnsi="PT Astra Serif"/>
          <w:sz w:val="28"/>
          <w:szCs w:val="28"/>
        </w:rPr>
        <w:t xml:space="preserve">          </w:t>
      </w:r>
      <w:r w:rsidRPr="00EC429B">
        <w:rPr>
          <w:rFonts w:ascii="PT Astra Serif" w:eastAsiaTheme="minorHAnsi" w:hAnsi="PT Astra Serif"/>
          <w:sz w:val="28"/>
          <w:szCs w:val="28"/>
        </w:rPr>
        <w:t>1.4. В разделе 5:</w:t>
      </w:r>
    </w:p>
    <w:p w:rsidR="005D2A91" w:rsidRPr="00EC429B" w:rsidRDefault="005D2A91" w:rsidP="005D2A91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eastAsiaTheme="minorHAnsi" w:hAnsi="PT Astra Serif"/>
          <w:sz w:val="28"/>
          <w:szCs w:val="28"/>
        </w:rPr>
        <w:t xml:space="preserve">          </w:t>
      </w:r>
      <w:r w:rsidRPr="00EC429B">
        <w:rPr>
          <w:rFonts w:ascii="PT Astra Serif" w:eastAsiaTheme="minorHAnsi" w:hAnsi="PT Astra Serif"/>
          <w:sz w:val="28"/>
          <w:szCs w:val="28"/>
        </w:rPr>
        <w:t>1)</w:t>
      </w:r>
      <w:r>
        <w:rPr>
          <w:rFonts w:ascii="PT Astra Serif" w:eastAsiaTheme="minorHAnsi" w:hAnsi="PT Astra Serif"/>
          <w:sz w:val="28"/>
          <w:szCs w:val="28"/>
        </w:rPr>
        <w:t xml:space="preserve"> </w:t>
      </w:r>
      <w:r w:rsidRPr="00EC429B">
        <w:rPr>
          <w:rFonts w:ascii="PT Astra Serif" w:eastAsiaTheme="minorHAnsi" w:hAnsi="PT Astra Serif"/>
          <w:sz w:val="28"/>
          <w:szCs w:val="28"/>
        </w:rPr>
        <w:t xml:space="preserve">пункт 5.9  изложить в следующей редакции: </w:t>
      </w:r>
    </w:p>
    <w:p w:rsidR="005D2A91" w:rsidRPr="00EC429B" w:rsidRDefault="005D2A91" w:rsidP="005D2A91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pacing w:val="2"/>
          <w:sz w:val="28"/>
          <w:szCs w:val="28"/>
        </w:rPr>
      </w:pPr>
      <w:r w:rsidRPr="00EC429B">
        <w:rPr>
          <w:rFonts w:ascii="PT Astra Serif" w:hAnsi="PT Astra Serif"/>
          <w:spacing w:val="2"/>
          <w:sz w:val="28"/>
          <w:szCs w:val="28"/>
        </w:rPr>
        <w:t>«5.9. Устанавливается размер ставки для расчета субсидии на приобрете</w:t>
      </w:r>
      <w:r w:rsidRPr="00EC429B">
        <w:rPr>
          <w:rFonts w:ascii="PT Astra Serif" w:hAnsi="PT Astra Serif"/>
          <w:spacing w:val="2"/>
          <w:sz w:val="28"/>
          <w:szCs w:val="28"/>
        </w:rPr>
        <w:softHyphen/>
        <w:t xml:space="preserve">ние зерна фуражного </w:t>
      </w:r>
      <w:r w:rsidRPr="00EC429B">
        <w:rPr>
          <w:rFonts w:ascii="PT Astra Serif" w:hAnsi="PT Astra Serif"/>
          <w:sz w:val="28"/>
          <w:szCs w:val="28"/>
        </w:rPr>
        <w:t xml:space="preserve">в размере 10% от стоимости приобретённых кормов, но не более </w:t>
      </w:r>
      <w:r w:rsidR="00F96E4B">
        <w:rPr>
          <w:rFonts w:ascii="PT Astra Serif" w:hAnsi="PT Astra Serif"/>
          <w:sz w:val="28"/>
          <w:szCs w:val="28"/>
        </w:rPr>
        <w:t>2000</w:t>
      </w:r>
      <w:r w:rsidRPr="00EC429B">
        <w:rPr>
          <w:rFonts w:ascii="PT Astra Serif" w:hAnsi="PT Astra Serif"/>
          <w:sz w:val="28"/>
          <w:szCs w:val="28"/>
        </w:rPr>
        <w:t xml:space="preserve"> руб</w:t>
      </w:r>
      <w:r w:rsidR="00F96E4B">
        <w:rPr>
          <w:rFonts w:ascii="PT Astra Serif" w:hAnsi="PT Astra Serif"/>
          <w:sz w:val="28"/>
          <w:szCs w:val="28"/>
        </w:rPr>
        <w:t>лей</w:t>
      </w:r>
      <w:r w:rsidRPr="00EC429B">
        <w:rPr>
          <w:rFonts w:ascii="PT Astra Serif" w:hAnsi="PT Astra Serif"/>
          <w:sz w:val="28"/>
          <w:szCs w:val="28"/>
        </w:rPr>
        <w:t>,</w:t>
      </w:r>
      <w:r w:rsidRPr="00EC429B">
        <w:rPr>
          <w:rFonts w:ascii="PT Astra Serif" w:hAnsi="PT Astra Serif"/>
          <w:spacing w:val="2"/>
          <w:sz w:val="28"/>
          <w:szCs w:val="28"/>
        </w:rPr>
        <w:t xml:space="preserve"> в </w:t>
      </w:r>
      <w:r>
        <w:rPr>
          <w:rFonts w:ascii="PT Astra Serif" w:hAnsi="PT Astra Serif"/>
          <w:spacing w:val="2"/>
          <w:sz w:val="28"/>
          <w:szCs w:val="28"/>
        </w:rPr>
        <w:t xml:space="preserve">сумме 0 рублей </w:t>
      </w:r>
      <w:r w:rsidR="00F96E4B">
        <w:rPr>
          <w:rFonts w:ascii="PT Astra Serif" w:hAnsi="PT Astra Serif"/>
          <w:spacing w:val="2"/>
          <w:sz w:val="28"/>
          <w:szCs w:val="28"/>
        </w:rPr>
        <w:t xml:space="preserve">- </w:t>
      </w:r>
      <w:r>
        <w:rPr>
          <w:rFonts w:ascii="PT Astra Serif" w:hAnsi="PT Astra Serif"/>
          <w:spacing w:val="2"/>
          <w:sz w:val="28"/>
          <w:szCs w:val="28"/>
        </w:rPr>
        <w:t xml:space="preserve">в 2020 году, </w:t>
      </w:r>
      <w:r w:rsidRPr="00EC429B">
        <w:rPr>
          <w:rFonts w:ascii="PT Astra Serif" w:hAnsi="PT Astra Serif"/>
          <w:spacing w:val="2"/>
          <w:sz w:val="28"/>
          <w:szCs w:val="28"/>
        </w:rPr>
        <w:t>0 рублей - в 2021 году, 50000 рублей – в 2022 году, 50000 рублей – в 2023 году, 50000 рублей – в 2024 году</w:t>
      </w:r>
      <w:proofErr w:type="gramStart"/>
      <w:r w:rsidRPr="00EC429B">
        <w:rPr>
          <w:rFonts w:ascii="PT Astra Serif" w:hAnsi="PT Astra Serif"/>
          <w:spacing w:val="2"/>
          <w:sz w:val="28"/>
          <w:szCs w:val="28"/>
        </w:rPr>
        <w:t>.»;</w:t>
      </w:r>
      <w:proofErr w:type="gramEnd"/>
    </w:p>
    <w:p w:rsidR="005D2A91" w:rsidRPr="00EC429B" w:rsidRDefault="005D2A91" w:rsidP="005D2A91">
      <w:pPr>
        <w:widowControl w:val="0"/>
        <w:autoSpaceDE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Pr="00EC429B">
        <w:rPr>
          <w:rFonts w:ascii="PT Astra Serif" w:hAnsi="PT Astra Serif"/>
          <w:spacing w:val="2"/>
          <w:sz w:val="28"/>
          <w:szCs w:val="28"/>
        </w:rPr>
        <w:t>2) пункт 5.10 изложить в следующей редакции:</w:t>
      </w:r>
    </w:p>
    <w:p w:rsidR="005D2A91" w:rsidRPr="00EC429B" w:rsidRDefault="005D2A91" w:rsidP="005D2A91">
      <w:pPr>
        <w:widowControl w:val="0"/>
        <w:autoSpaceDE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 </w:t>
      </w:r>
      <w:r w:rsidRPr="00EC429B">
        <w:rPr>
          <w:rFonts w:ascii="PT Astra Serif" w:hAnsi="PT Astra Serif"/>
          <w:spacing w:val="2"/>
          <w:sz w:val="28"/>
          <w:szCs w:val="28"/>
        </w:rPr>
        <w:t>«5.10.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Устанавливается размер ставки для расчёта субсидии на приобр</w:t>
      </w:r>
      <w:r w:rsidRPr="00EC429B">
        <w:rPr>
          <w:rFonts w:ascii="PT Astra Serif" w:hAnsi="PT Astra Serif"/>
          <w:spacing w:val="2"/>
          <w:sz w:val="28"/>
          <w:szCs w:val="28"/>
        </w:rPr>
        <w:t>е</w:t>
      </w:r>
      <w:r w:rsidRPr="00EC429B">
        <w:rPr>
          <w:rFonts w:ascii="PT Astra Serif" w:hAnsi="PT Astra Serif"/>
          <w:spacing w:val="2"/>
          <w:sz w:val="28"/>
          <w:szCs w:val="28"/>
        </w:rPr>
        <w:t>тение сена в размере 2</w:t>
      </w:r>
      <w:r w:rsidR="00F96E4B">
        <w:rPr>
          <w:rFonts w:ascii="PT Astra Serif" w:hAnsi="PT Astra Serif"/>
          <w:spacing w:val="2"/>
          <w:sz w:val="28"/>
          <w:szCs w:val="28"/>
        </w:rPr>
        <w:t>000</w:t>
      </w:r>
      <w:r w:rsidRPr="00EC429B">
        <w:rPr>
          <w:rFonts w:ascii="PT Astra Serif" w:hAnsi="PT Astra Serif"/>
          <w:spacing w:val="2"/>
          <w:sz w:val="28"/>
          <w:szCs w:val="28"/>
        </w:rPr>
        <w:t xml:space="preserve"> руб</w:t>
      </w:r>
      <w:r w:rsidR="00F96E4B">
        <w:rPr>
          <w:rFonts w:ascii="PT Astra Serif" w:hAnsi="PT Astra Serif"/>
          <w:spacing w:val="2"/>
          <w:sz w:val="28"/>
          <w:szCs w:val="28"/>
        </w:rPr>
        <w:t>лей</w:t>
      </w:r>
      <w:r w:rsidRPr="00EC429B">
        <w:rPr>
          <w:rFonts w:ascii="PT Astra Serif" w:hAnsi="PT Astra Serif"/>
          <w:spacing w:val="2"/>
          <w:sz w:val="28"/>
          <w:szCs w:val="28"/>
        </w:rPr>
        <w:t>, но не более 3 тонн на одного члена сел</w:t>
      </w:r>
      <w:r w:rsidRPr="00EC429B">
        <w:rPr>
          <w:rFonts w:ascii="PT Astra Serif" w:hAnsi="PT Astra Serif"/>
          <w:spacing w:val="2"/>
          <w:sz w:val="28"/>
          <w:szCs w:val="28"/>
        </w:rPr>
        <w:t>ь</w:t>
      </w:r>
      <w:r w:rsidRPr="00EC429B">
        <w:rPr>
          <w:rFonts w:ascii="PT Astra Serif" w:hAnsi="PT Astra Serif"/>
          <w:spacing w:val="2"/>
          <w:sz w:val="28"/>
          <w:szCs w:val="28"/>
        </w:rPr>
        <w:t>скохозяйственного потребительского кооператива в</w:t>
      </w:r>
      <w:r>
        <w:rPr>
          <w:rFonts w:ascii="PT Astra Serif" w:hAnsi="PT Astra Serif"/>
          <w:spacing w:val="2"/>
          <w:sz w:val="28"/>
          <w:szCs w:val="28"/>
        </w:rPr>
        <w:t xml:space="preserve"> сумме 0 рублей </w:t>
      </w:r>
      <w:r w:rsidR="00F96E4B">
        <w:rPr>
          <w:rFonts w:ascii="PT Astra Serif" w:hAnsi="PT Astra Serif"/>
          <w:spacing w:val="2"/>
          <w:sz w:val="28"/>
          <w:szCs w:val="28"/>
        </w:rPr>
        <w:t xml:space="preserve">- </w:t>
      </w:r>
      <w:r>
        <w:rPr>
          <w:rFonts w:ascii="PT Astra Serif" w:hAnsi="PT Astra Serif"/>
          <w:spacing w:val="2"/>
          <w:sz w:val="28"/>
          <w:szCs w:val="28"/>
        </w:rPr>
        <w:t xml:space="preserve">в 2020 году, </w:t>
      </w:r>
      <w:r w:rsidRPr="00EC429B">
        <w:rPr>
          <w:rFonts w:ascii="PT Astra Serif" w:hAnsi="PT Astra Serif"/>
          <w:spacing w:val="2"/>
          <w:sz w:val="28"/>
          <w:szCs w:val="28"/>
        </w:rPr>
        <w:t xml:space="preserve">0 </w:t>
      </w:r>
      <w:r w:rsidR="00F96E4B">
        <w:rPr>
          <w:rFonts w:ascii="PT Astra Serif" w:hAnsi="PT Astra Serif"/>
          <w:spacing w:val="2"/>
          <w:sz w:val="28"/>
          <w:szCs w:val="28"/>
        </w:rPr>
        <w:t xml:space="preserve">- </w:t>
      </w:r>
      <w:r w:rsidRPr="00EC429B">
        <w:rPr>
          <w:rFonts w:ascii="PT Astra Serif" w:hAnsi="PT Astra Serif"/>
          <w:spacing w:val="2"/>
          <w:sz w:val="28"/>
          <w:szCs w:val="28"/>
        </w:rPr>
        <w:t>рублей в 2021 году,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50000 рублей - в 2022 году,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50000 рублей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-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="00F96E4B">
        <w:rPr>
          <w:rFonts w:ascii="PT Astra Serif" w:hAnsi="PT Astra Serif"/>
          <w:spacing w:val="2"/>
          <w:sz w:val="28"/>
          <w:szCs w:val="28"/>
        </w:rPr>
        <w:t xml:space="preserve">    </w:t>
      </w:r>
      <w:r w:rsidRPr="00EC429B">
        <w:rPr>
          <w:rFonts w:ascii="PT Astra Serif" w:hAnsi="PT Astra Serif"/>
          <w:spacing w:val="2"/>
          <w:sz w:val="28"/>
          <w:szCs w:val="28"/>
        </w:rPr>
        <w:t>2023 году,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50000 рублей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-</w:t>
      </w:r>
      <w:r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2024 году</w:t>
      </w:r>
      <w:proofErr w:type="gramStart"/>
      <w:r w:rsidRPr="00EC429B">
        <w:rPr>
          <w:rFonts w:ascii="PT Astra Serif" w:hAnsi="PT Astra Serif"/>
          <w:spacing w:val="2"/>
          <w:sz w:val="28"/>
          <w:szCs w:val="28"/>
        </w:rPr>
        <w:t>.»;</w:t>
      </w:r>
      <w:proofErr w:type="gramEnd"/>
    </w:p>
    <w:p w:rsidR="005D2A91" w:rsidRDefault="005D2A91" w:rsidP="00722DAC">
      <w:pPr>
        <w:widowControl w:val="0"/>
        <w:tabs>
          <w:tab w:val="left" w:pos="709"/>
        </w:tabs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lastRenderedPageBreak/>
        <w:t xml:space="preserve">          </w:t>
      </w:r>
      <w:r w:rsidRPr="00EC429B">
        <w:rPr>
          <w:rFonts w:ascii="PT Astra Serif" w:hAnsi="PT Astra Serif"/>
          <w:spacing w:val="2"/>
          <w:sz w:val="28"/>
          <w:szCs w:val="28"/>
        </w:rPr>
        <w:t>1.5. Раздел 6 изложить в следующей редакции:</w:t>
      </w:r>
    </w:p>
    <w:p w:rsidR="008E4737" w:rsidRDefault="008E4737" w:rsidP="00722DAC">
      <w:pPr>
        <w:widowControl w:val="0"/>
        <w:tabs>
          <w:tab w:val="left" w:pos="709"/>
        </w:tabs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</w:p>
    <w:p w:rsidR="004269AF" w:rsidRDefault="005D2A91" w:rsidP="00CF39BF">
      <w:pPr>
        <w:widowControl w:val="0"/>
        <w:autoSpaceDE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B183C">
        <w:rPr>
          <w:rFonts w:ascii="PT Astra Serif" w:hAnsi="PT Astra Serif"/>
          <w:sz w:val="28"/>
          <w:szCs w:val="28"/>
        </w:rPr>
        <w:t>«6. Финансовое обеспечение реализации муниципальной Программы</w:t>
      </w:r>
    </w:p>
    <w:p w:rsidR="00B7186D" w:rsidRDefault="00B7186D" w:rsidP="00BE17EB">
      <w:pPr>
        <w:widowControl w:val="0"/>
        <w:autoSpaceDE w:val="0"/>
        <w:spacing w:after="0" w:line="240" w:lineRule="auto"/>
        <w:rPr>
          <w:rFonts w:ascii="PT Astra Serif" w:hAnsi="PT Astra Serif"/>
          <w:sz w:val="27"/>
          <w:szCs w:val="27"/>
        </w:rPr>
      </w:pPr>
    </w:p>
    <w:tbl>
      <w:tblPr>
        <w:tblpPr w:leftFromText="180" w:rightFromText="180" w:vertAnchor="text" w:horzAnchor="margin" w:tblpX="290" w:tblpY="65"/>
        <w:tblW w:w="10032" w:type="dxa"/>
        <w:tblLayout w:type="fixed"/>
        <w:tblLook w:val="04A0" w:firstRow="1" w:lastRow="0" w:firstColumn="1" w:lastColumn="0" w:noHBand="0" w:noVBand="1"/>
      </w:tblPr>
      <w:tblGrid>
        <w:gridCol w:w="534"/>
        <w:gridCol w:w="3889"/>
        <w:gridCol w:w="1355"/>
        <w:gridCol w:w="751"/>
        <w:gridCol w:w="667"/>
        <w:gridCol w:w="709"/>
        <w:gridCol w:w="708"/>
        <w:gridCol w:w="709"/>
        <w:gridCol w:w="710"/>
      </w:tblGrid>
      <w:tr w:rsidR="00D6278E" w:rsidRPr="00123D8D" w:rsidTr="008E4737">
        <w:trPr>
          <w:trHeight w:val="60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A430FF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Меры поддержки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Количество получате</w:t>
            </w:r>
            <w:r w:rsidRPr="006F0BC2">
              <w:rPr>
                <w:rFonts w:ascii="PT Astra Serif" w:hAnsi="PT Astra Serif"/>
              </w:rPr>
              <w:softHyphen/>
              <w:t>лей за пе</w:t>
            </w:r>
            <w:r w:rsidRPr="006F0BC2">
              <w:rPr>
                <w:rFonts w:ascii="PT Astra Serif" w:hAnsi="PT Astra Serif"/>
              </w:rPr>
              <w:softHyphen/>
              <w:t>риод 2020-2024, ед.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A430FF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0BC2">
              <w:rPr>
                <w:rFonts w:ascii="PT Astra Serif" w:hAnsi="PT Astra Serif"/>
              </w:rPr>
              <w:t>Годы</w:t>
            </w:r>
          </w:p>
        </w:tc>
        <w:tc>
          <w:tcPr>
            <w:tcW w:w="710" w:type="dxa"/>
            <w:vMerge w:val="restart"/>
            <w:tcBorders>
              <w:left w:val="single" w:sz="4" w:space="0" w:color="auto"/>
            </w:tcBorders>
          </w:tcPr>
          <w:p w:rsidR="00A25E9A" w:rsidRPr="00123D8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278E" w:rsidRPr="00123D8D" w:rsidTr="008E4737">
        <w:trPr>
          <w:trHeight w:val="70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A430FF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6F0BC2" w:rsidRDefault="00A25E9A" w:rsidP="008E4737">
            <w:pPr>
              <w:spacing w:after="0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2024</w:t>
            </w:r>
          </w:p>
        </w:tc>
        <w:tc>
          <w:tcPr>
            <w:tcW w:w="710" w:type="dxa"/>
            <w:vMerge/>
            <w:tcBorders>
              <w:left w:val="single" w:sz="4" w:space="0" w:color="auto"/>
            </w:tcBorders>
          </w:tcPr>
          <w:p w:rsidR="00A25E9A" w:rsidRPr="00123D8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278E" w:rsidRPr="00123D8D" w:rsidTr="008E4737">
        <w:trPr>
          <w:trHeight w:val="2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B7186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1.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B7186D" w:rsidRDefault="00A25E9A" w:rsidP="008E4737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Субсидирование части за</w:t>
            </w:r>
            <w:r w:rsidRPr="00B7186D">
              <w:rPr>
                <w:rFonts w:ascii="PT Astra Serif" w:hAnsi="PT Astra Serif"/>
              </w:rPr>
              <w:softHyphen/>
              <w:t>трат на пр</w:t>
            </w:r>
            <w:r w:rsidRPr="00B7186D">
              <w:rPr>
                <w:rFonts w:ascii="PT Astra Serif" w:hAnsi="PT Astra Serif"/>
              </w:rPr>
              <w:t>и</w:t>
            </w:r>
            <w:r w:rsidRPr="00B7186D">
              <w:rPr>
                <w:rFonts w:ascii="PT Astra Serif" w:hAnsi="PT Astra Serif"/>
              </w:rPr>
              <w:t>обретение сена в размере 2</w:t>
            </w:r>
            <w:r w:rsidR="004616C6">
              <w:rPr>
                <w:rFonts w:ascii="PT Astra Serif" w:hAnsi="PT Astra Serif"/>
              </w:rPr>
              <w:t>000</w:t>
            </w:r>
            <w:r w:rsidRPr="00B7186D">
              <w:rPr>
                <w:rFonts w:ascii="PT Astra Serif" w:hAnsi="PT Astra Serif"/>
              </w:rPr>
              <w:t xml:space="preserve"> руб., но не более 3 тонн на 1-го и члена сел</w:t>
            </w:r>
            <w:r w:rsidRPr="00B7186D">
              <w:rPr>
                <w:rFonts w:ascii="PT Astra Serif" w:hAnsi="PT Astra Serif"/>
              </w:rPr>
              <w:t>ь</w:t>
            </w:r>
            <w:r w:rsidRPr="00B7186D">
              <w:rPr>
                <w:rFonts w:ascii="PT Astra Serif" w:hAnsi="PT Astra Serif"/>
              </w:rPr>
              <w:t>скохозяй</w:t>
            </w:r>
            <w:r w:rsidR="00B7186D">
              <w:rPr>
                <w:rFonts w:ascii="PT Astra Serif" w:hAnsi="PT Astra Serif"/>
              </w:rPr>
              <w:t xml:space="preserve">ственного </w:t>
            </w:r>
            <w:r w:rsidRPr="00B7186D">
              <w:rPr>
                <w:rFonts w:ascii="PT Astra Serif" w:hAnsi="PT Astra Serif"/>
              </w:rPr>
              <w:t>по</w:t>
            </w:r>
            <w:r w:rsidR="00B7186D">
              <w:rPr>
                <w:rFonts w:ascii="PT Astra Serif" w:hAnsi="PT Astra Serif"/>
              </w:rPr>
              <w:t>требитель</w:t>
            </w:r>
            <w:r w:rsidRPr="00B7186D">
              <w:rPr>
                <w:rFonts w:ascii="PT Astra Serif" w:hAnsi="PT Astra Serif"/>
              </w:rPr>
              <w:softHyphen/>
            </w:r>
            <w:r w:rsidR="00B7186D">
              <w:rPr>
                <w:rFonts w:ascii="PT Astra Serif" w:hAnsi="PT Astra Serif"/>
              </w:rPr>
              <w:t>с</w:t>
            </w:r>
            <w:r w:rsidRPr="00B7186D">
              <w:rPr>
                <w:rFonts w:ascii="PT Astra Serif" w:hAnsi="PT Astra Serif"/>
              </w:rPr>
              <w:t>кого  коопера</w:t>
            </w:r>
            <w:r w:rsidRPr="00B7186D">
              <w:rPr>
                <w:rFonts w:ascii="PT Astra Serif" w:hAnsi="PT Astra Serif"/>
              </w:rPr>
              <w:softHyphen/>
              <w:t>тива, тыс. руб.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074F6E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476EC0">
              <w:rPr>
                <w:rFonts w:ascii="PT Astra Serif" w:hAnsi="PT Astra Serif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7186D">
              <w:rPr>
                <w:rFonts w:ascii="PT Astra Serif" w:hAnsi="PT Astra Serif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476EC0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476EC0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476EC0" w:rsidP="008E473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A25E9A" w:rsidRPr="00123D8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25E9A" w:rsidRPr="00A25E9A" w:rsidTr="008E4737">
        <w:trPr>
          <w:trHeight w:val="13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B7186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B7186D">
              <w:rPr>
                <w:rFonts w:ascii="PT Astra Serif" w:hAnsi="PT Astra Serif"/>
                <w:color w:val="000000" w:themeColor="text1"/>
              </w:rPr>
              <w:t>2.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9A" w:rsidRPr="00B7186D" w:rsidRDefault="00A25E9A" w:rsidP="008E4737">
            <w:pPr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</w:rPr>
            </w:pPr>
            <w:r w:rsidRPr="00B7186D">
              <w:rPr>
                <w:rFonts w:ascii="PT Astra Serif" w:hAnsi="PT Astra Serif"/>
                <w:color w:val="000000" w:themeColor="text1"/>
              </w:rPr>
              <w:t>Субсидирование части за</w:t>
            </w:r>
            <w:r w:rsidRPr="00B7186D">
              <w:rPr>
                <w:rFonts w:ascii="PT Astra Serif" w:hAnsi="PT Astra Serif"/>
                <w:color w:val="000000" w:themeColor="text1"/>
              </w:rPr>
              <w:softHyphen/>
              <w:t>трат на пр</w:t>
            </w:r>
            <w:r w:rsidRPr="00B7186D">
              <w:rPr>
                <w:rFonts w:ascii="PT Astra Serif" w:hAnsi="PT Astra Serif"/>
                <w:color w:val="000000" w:themeColor="text1"/>
              </w:rPr>
              <w:t>и</w:t>
            </w:r>
            <w:r w:rsidRPr="00B7186D">
              <w:rPr>
                <w:rFonts w:ascii="PT Astra Serif" w:hAnsi="PT Astra Serif"/>
                <w:color w:val="000000" w:themeColor="text1"/>
              </w:rPr>
              <w:t>обретение зерна фуражного в размере 10% от стоимости приобретённых кормов, но не более 2</w:t>
            </w:r>
            <w:r w:rsidR="004616C6">
              <w:rPr>
                <w:rFonts w:ascii="PT Astra Serif" w:hAnsi="PT Astra Serif"/>
                <w:color w:val="000000" w:themeColor="text1"/>
              </w:rPr>
              <w:t>000</w:t>
            </w:r>
            <w:r w:rsidRPr="00B7186D">
              <w:rPr>
                <w:rFonts w:ascii="PT Astra Serif" w:hAnsi="PT Astra Serif"/>
                <w:color w:val="000000" w:themeColor="text1"/>
              </w:rPr>
              <w:t xml:space="preserve"> руб. членам сельскохозяйственных по</w:t>
            </w:r>
            <w:r w:rsidR="00B7186D">
              <w:rPr>
                <w:rFonts w:ascii="PT Astra Serif" w:hAnsi="PT Astra Serif"/>
                <w:color w:val="000000" w:themeColor="text1"/>
              </w:rPr>
              <w:t>требител</w:t>
            </w:r>
            <w:r w:rsidR="00B7186D">
              <w:rPr>
                <w:rFonts w:ascii="PT Astra Serif" w:hAnsi="PT Astra Serif"/>
                <w:color w:val="000000" w:themeColor="text1"/>
              </w:rPr>
              <w:t>ь</w:t>
            </w:r>
            <w:r w:rsidR="00B7186D">
              <w:rPr>
                <w:rFonts w:ascii="PT Astra Serif" w:hAnsi="PT Astra Serif"/>
                <w:color w:val="000000" w:themeColor="text1"/>
              </w:rPr>
              <w:t>ски</w:t>
            </w:r>
            <w:r w:rsidRPr="00B7186D">
              <w:rPr>
                <w:rFonts w:ascii="PT Astra Serif" w:hAnsi="PT Astra Serif"/>
                <w:color w:val="000000" w:themeColor="text1"/>
              </w:rPr>
              <w:t>х кооперати</w:t>
            </w:r>
            <w:r w:rsidRPr="00B7186D">
              <w:rPr>
                <w:rFonts w:ascii="PT Astra Serif" w:hAnsi="PT Astra Serif"/>
                <w:color w:val="000000" w:themeColor="text1"/>
              </w:rPr>
              <w:softHyphen/>
              <w:t>вов, тыс. руб.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074F6E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7</w:t>
            </w:r>
            <w:r w:rsidR="00476EC0">
              <w:rPr>
                <w:rFonts w:ascii="PT Astra Serif" w:hAnsi="PT Astra Serif"/>
                <w:color w:val="000000" w:themeColor="text1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B7186D">
              <w:rPr>
                <w:rFonts w:ascii="PT Astra Serif" w:hAnsi="PT Astra Serif"/>
                <w:color w:val="000000" w:themeColor="text1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B7186D">
              <w:rPr>
                <w:rFonts w:ascii="PT Astra Serif" w:hAnsi="PT Astra Serif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476EC0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476EC0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9A" w:rsidRPr="00B7186D" w:rsidRDefault="00476EC0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50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A25E9A" w:rsidRPr="00A25E9A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A25E9A" w:rsidRPr="00A25E9A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A25E9A" w:rsidRPr="00A25E9A" w:rsidRDefault="00A25E9A" w:rsidP="008E4737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5C79AC" w:rsidRDefault="005C79AC" w:rsidP="008E4737">
            <w:pPr>
              <w:spacing w:after="0" w:line="240" w:lineRule="auto"/>
              <w:ind w:right="-108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</w:p>
          <w:p w:rsidR="00722DAC" w:rsidRDefault="00722DAC" w:rsidP="008E4737">
            <w:pPr>
              <w:spacing w:after="0" w:line="240" w:lineRule="auto"/>
              <w:ind w:left="-141" w:right="-108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</w:p>
          <w:p w:rsidR="00A25E9A" w:rsidRPr="00A25E9A" w:rsidRDefault="00A25E9A" w:rsidP="008E4737">
            <w:pPr>
              <w:spacing w:after="0" w:line="240" w:lineRule="auto"/>
              <w:ind w:left="-141" w:right="-108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A25E9A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;     </w:t>
            </w:r>
          </w:p>
        </w:tc>
      </w:tr>
    </w:tbl>
    <w:p w:rsidR="00A25E9A" w:rsidRPr="00A25E9A" w:rsidRDefault="008E4737" w:rsidP="008E4737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    </w:t>
      </w:r>
      <w:r w:rsidR="00A25E9A" w:rsidRPr="00A25E9A">
        <w:rPr>
          <w:rFonts w:ascii="PT Astra Serif" w:hAnsi="PT Astra Serif"/>
          <w:color w:val="000000" w:themeColor="text1"/>
          <w:sz w:val="28"/>
          <w:szCs w:val="28"/>
        </w:rPr>
        <w:t>1.6. В приложении  № 7 строки 3-4 изложить в следующей редакции:</w:t>
      </w:r>
    </w:p>
    <w:tbl>
      <w:tblPr>
        <w:tblpPr w:leftFromText="180" w:rightFromText="180" w:vertAnchor="text" w:horzAnchor="margin" w:tblpX="-130" w:tblpY="58"/>
        <w:tblW w:w="544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"/>
        <w:gridCol w:w="285"/>
        <w:gridCol w:w="568"/>
        <w:gridCol w:w="3256"/>
        <w:gridCol w:w="2126"/>
        <w:gridCol w:w="566"/>
        <w:gridCol w:w="425"/>
        <w:gridCol w:w="429"/>
        <w:gridCol w:w="568"/>
        <w:gridCol w:w="566"/>
        <w:gridCol w:w="566"/>
        <w:gridCol w:w="931"/>
        <w:gridCol w:w="187"/>
      </w:tblGrid>
      <w:tr w:rsidR="00CF39BF" w:rsidRPr="00556F40" w:rsidTr="00CF39BF">
        <w:trPr>
          <w:gridAfter w:val="1"/>
          <w:wAfter w:w="87" w:type="pct"/>
          <w:trHeight w:val="1411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</w:tcPr>
          <w:p w:rsidR="00F96E4B" w:rsidRPr="00556F40" w:rsidRDefault="00F96E4B" w:rsidP="00A25E9A">
            <w:pPr>
              <w:suppressAutoHyphens/>
              <w:spacing w:after="0" w:line="240" w:lineRule="auto"/>
              <w:ind w:left="-284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86D" w:rsidRPr="004616C6" w:rsidRDefault="00B7186D" w:rsidP="004616C6">
            <w:pPr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  <w:r w:rsidRPr="004616C6"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«</w:t>
            </w:r>
          </w:p>
          <w:p w:rsidR="00B7186D" w:rsidRDefault="00B7186D" w:rsidP="004616C6">
            <w:pPr>
              <w:spacing w:line="240" w:lineRule="auto"/>
              <w:ind w:left="-248" w:firstLine="248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</w:p>
          <w:p w:rsidR="00F96E4B" w:rsidRPr="00B7186D" w:rsidRDefault="00F96E4B" w:rsidP="004616C6">
            <w:pPr>
              <w:spacing w:line="240" w:lineRule="auto"/>
              <w:ind w:left="-248" w:firstLine="248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6E30F0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3.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CF39B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Субсидирование части затрат на приобретение зерна фура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ж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ного в размере 10% от стоим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о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 xml:space="preserve">сти приобретённых кормов, но не более </w:t>
            </w:r>
            <w:r w:rsidR="004616C6" w:rsidRPr="00CF39BF">
              <w:rPr>
                <w:rFonts w:ascii="PT Astra Serif" w:eastAsia="Times New Roman" w:hAnsi="PT Astra Serif" w:cs="Times New Roman"/>
                <w:lang w:eastAsia="zh-CN"/>
              </w:rPr>
              <w:t>2000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 xml:space="preserve"> руб.,</w:t>
            </w:r>
            <w:r w:rsidR="00CF39BF">
              <w:rPr>
                <w:rFonts w:ascii="PT Astra Serif" w:eastAsia="Times New Roman" w:hAnsi="PT Astra Serif" w:cs="Times New Roman"/>
                <w:lang w:eastAsia="zh-CN"/>
              </w:rPr>
              <w:t xml:space="preserve"> 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членам сельско</w:t>
            </w:r>
            <w:r w:rsidR="00B7186D" w:rsidRPr="00CF39BF">
              <w:rPr>
                <w:rFonts w:ascii="PT Astra Serif" w:eastAsia="Times New Roman" w:hAnsi="PT Astra Serif" w:cs="Times New Roman"/>
                <w:lang w:eastAsia="zh-CN"/>
              </w:rPr>
              <w:t>хозяйст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венных потр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е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бительских кооперативов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6E4B" w:rsidRPr="00CF39BF" w:rsidRDefault="00F96E4B" w:rsidP="004616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Начальник отдела по развитию сел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ь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 xml:space="preserve">ских территорий </w:t>
            </w:r>
            <w:r w:rsidR="004616C6" w:rsidRPr="00CF39BF">
              <w:rPr>
                <w:rFonts w:ascii="PT Astra Serif" w:eastAsia="Times New Roman" w:hAnsi="PT Astra Serif" w:cs="Times New Roman"/>
                <w:lang w:eastAsia="zh-CN"/>
              </w:rPr>
              <w:t>а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дминистрации м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у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ниципального обр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а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зования «</w:t>
            </w:r>
            <w:proofErr w:type="gramStart"/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Кар</w:t>
            </w:r>
            <w:r w:rsidR="00CF39BF">
              <w:rPr>
                <w:rFonts w:ascii="PT Astra Serif" w:eastAsia="Times New Roman" w:hAnsi="PT Astra Serif" w:cs="Times New Roman"/>
                <w:lang w:eastAsia="zh-CN"/>
              </w:rPr>
              <w:t>-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сунский</w:t>
            </w:r>
            <w:proofErr w:type="gramEnd"/>
            <w:r w:rsidRPr="00CF39BF">
              <w:rPr>
                <w:rFonts w:ascii="PT Astra Serif" w:eastAsia="Times New Roman" w:hAnsi="PT Astra Serif" w:cs="Times New Roman"/>
                <w:lang w:eastAsia="zh-CN"/>
              </w:rPr>
              <w:t xml:space="preserve"> район» Ульяновской обл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а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сти</w:t>
            </w:r>
          </w:p>
        </w:tc>
        <w:tc>
          <w:tcPr>
            <w:tcW w:w="264" w:type="pct"/>
            <w:tcBorders>
              <w:top w:val="single" w:sz="4" w:space="0" w:color="auto"/>
              <w:bottom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Раз в год</w:t>
            </w:r>
          </w:p>
        </w:tc>
        <w:tc>
          <w:tcPr>
            <w:tcW w:w="198" w:type="pct"/>
            <w:tcBorders>
              <w:top w:val="single" w:sz="4" w:space="0" w:color="auto"/>
              <w:bottom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0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50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E4B" w:rsidRPr="000342B6" w:rsidRDefault="00F96E4B" w:rsidP="00A25E9A">
            <w:pPr>
              <w:spacing w:after="0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</w:tc>
      </w:tr>
      <w:tr w:rsidR="00CF39BF" w:rsidRPr="00556F40" w:rsidTr="00CF39BF">
        <w:trPr>
          <w:trHeight w:val="1632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</w:tcPr>
          <w:p w:rsidR="00F96E4B" w:rsidRPr="00556F40" w:rsidRDefault="00F96E4B" w:rsidP="00A25E9A">
            <w:pPr>
              <w:suppressAutoHyphens/>
              <w:spacing w:after="0" w:line="240" w:lineRule="auto"/>
              <w:ind w:left="-108" w:right="-86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6E4B" w:rsidRDefault="00F96E4B" w:rsidP="00A25E9A">
            <w:pPr>
              <w:suppressAutoHyphens/>
              <w:spacing w:after="0" w:line="240" w:lineRule="auto"/>
              <w:ind w:right="-86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6E30F0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4.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8E4737">
            <w:pPr>
              <w:widowControl w:val="0"/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 xml:space="preserve">Субсидирование части затрат на приобретение сена в размере </w:t>
            </w:r>
            <w:r w:rsidR="00CF39BF">
              <w:rPr>
                <w:rFonts w:ascii="PT Astra Serif" w:eastAsia="Times New Roman" w:hAnsi="PT Astra Serif" w:cs="Times New Roman"/>
                <w:lang w:eastAsia="zh-CN"/>
              </w:rPr>
              <w:t xml:space="preserve">  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2</w:t>
            </w:r>
            <w:r w:rsidR="004616C6" w:rsidRPr="00CF39BF">
              <w:rPr>
                <w:rFonts w:ascii="PT Astra Serif" w:eastAsia="Times New Roman" w:hAnsi="PT Astra Serif" w:cs="Times New Roman"/>
                <w:lang w:eastAsia="zh-CN"/>
              </w:rPr>
              <w:t>000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 xml:space="preserve"> руб., но не более 3 тонн на 1-го члена  сельскохозяйстве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ного потребительского кооп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е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ратива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6E4B" w:rsidRPr="00CF39BF" w:rsidRDefault="00F96E4B" w:rsidP="004616C6">
            <w:pPr>
              <w:widowControl w:val="0"/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Начальник отдела по развитию сел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ь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ских территорий  администрации м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у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ниципального обр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а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зования «Карсу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ский район» Уль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я</w:t>
            </w: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новской области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96E4B" w:rsidRPr="00CF39BF" w:rsidRDefault="00F96E4B" w:rsidP="00B7186D">
            <w:pPr>
              <w:suppressAutoHyphens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Раз в год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96E4B" w:rsidRPr="00CF39BF" w:rsidRDefault="00F96E4B" w:rsidP="00B7186D">
            <w:pPr>
              <w:suppressAutoHyphens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96E4B" w:rsidRPr="00CF39BF" w:rsidRDefault="00F96E4B" w:rsidP="00B7186D">
            <w:pPr>
              <w:suppressAutoHyphens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4B" w:rsidRPr="00CF39BF" w:rsidRDefault="00F96E4B" w:rsidP="00B7186D">
            <w:pPr>
              <w:suppressAutoHyphens/>
              <w:spacing w:after="100" w:afterAutospacing="1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CF39BF">
              <w:rPr>
                <w:rFonts w:ascii="PT Astra Serif" w:eastAsia="Times New Roman" w:hAnsi="PT Astra Serif" w:cs="Times New Roman"/>
                <w:lang w:eastAsia="zh-CN"/>
              </w:rPr>
              <w:t>50</w:t>
            </w:r>
          </w:p>
        </w:tc>
        <w:tc>
          <w:tcPr>
            <w:tcW w:w="52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E4B" w:rsidRPr="00556F40" w:rsidRDefault="00F96E4B" w:rsidP="00A25E9A">
            <w:pPr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F96E4B" w:rsidRDefault="00F96E4B" w:rsidP="00A25E9A">
            <w:pPr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F96E4B" w:rsidRDefault="00F96E4B" w:rsidP="00A25E9A">
            <w:pPr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B7186D" w:rsidRDefault="00B7186D" w:rsidP="005C79AC">
            <w:pPr>
              <w:suppressAutoHyphens/>
              <w:spacing w:after="0" w:line="240" w:lineRule="auto"/>
              <w:ind w:hanging="110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CF39BF" w:rsidRDefault="00CF39BF" w:rsidP="005C79AC">
            <w:pPr>
              <w:suppressAutoHyphens/>
              <w:spacing w:after="0" w:line="240" w:lineRule="auto"/>
              <w:ind w:hanging="110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F96E4B" w:rsidRPr="00556F40" w:rsidRDefault="00F96E4B" w:rsidP="005C79AC">
            <w:pPr>
              <w:suppressAutoHyphens/>
              <w:spacing w:after="0" w:line="240" w:lineRule="auto"/>
              <w:ind w:hanging="110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»;</w:t>
            </w:r>
          </w:p>
        </w:tc>
      </w:tr>
    </w:tbl>
    <w:p w:rsidR="0093344D" w:rsidRPr="00A25E9A" w:rsidRDefault="008E4737" w:rsidP="006E30F0">
      <w:pPr>
        <w:widowControl w:val="0"/>
        <w:spacing w:after="0" w:line="240" w:lineRule="auto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eastAsiaTheme="minorHAnsi" w:hAnsi="PT Astra Serif"/>
          <w:sz w:val="28"/>
          <w:szCs w:val="28"/>
        </w:rPr>
        <w:t xml:space="preserve"> </w:t>
      </w:r>
      <w:r w:rsidR="00A25E9A">
        <w:rPr>
          <w:rFonts w:ascii="PT Astra Serif" w:eastAsiaTheme="minorHAnsi" w:hAnsi="PT Astra Serif"/>
          <w:sz w:val="28"/>
          <w:szCs w:val="28"/>
        </w:rPr>
        <w:t xml:space="preserve">1.7. В приложении </w:t>
      </w:r>
      <w:r w:rsidR="00A25E9A" w:rsidRPr="00FB183C">
        <w:rPr>
          <w:rFonts w:ascii="PT Astra Serif" w:eastAsiaTheme="minorHAnsi" w:hAnsi="PT Astra Serif"/>
          <w:sz w:val="28"/>
          <w:szCs w:val="28"/>
        </w:rPr>
        <w:t>№</w:t>
      </w:r>
      <w:r w:rsidR="00A25E9A">
        <w:rPr>
          <w:rFonts w:ascii="PT Astra Serif" w:eastAsiaTheme="minorHAnsi" w:hAnsi="PT Astra Serif"/>
          <w:sz w:val="28"/>
          <w:szCs w:val="28"/>
        </w:rPr>
        <w:t xml:space="preserve"> 8 строки 1-</w:t>
      </w:r>
      <w:r w:rsidR="00A25E9A" w:rsidRPr="00FB183C">
        <w:rPr>
          <w:rFonts w:ascii="PT Astra Serif" w:eastAsiaTheme="minorHAnsi" w:hAnsi="PT Astra Serif"/>
          <w:sz w:val="28"/>
          <w:szCs w:val="28"/>
        </w:rPr>
        <w:t>2 изложить в следующей редакции:</w:t>
      </w:r>
    </w:p>
    <w:tbl>
      <w:tblPr>
        <w:tblW w:w="15168" w:type="dxa"/>
        <w:tblInd w:w="-5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1"/>
        <w:gridCol w:w="284"/>
        <w:gridCol w:w="284"/>
        <w:gridCol w:w="567"/>
        <w:gridCol w:w="1984"/>
        <w:gridCol w:w="993"/>
        <w:gridCol w:w="2551"/>
        <w:gridCol w:w="567"/>
        <w:gridCol w:w="567"/>
        <w:gridCol w:w="567"/>
        <w:gridCol w:w="708"/>
        <w:gridCol w:w="568"/>
        <w:gridCol w:w="567"/>
      </w:tblGrid>
      <w:tr w:rsidR="006E30F0" w:rsidRPr="008A1CEC" w:rsidTr="00CF39BF">
        <w:trPr>
          <w:gridBefore w:val="1"/>
          <w:gridAfter w:val="1"/>
          <w:wBefore w:w="4961" w:type="dxa"/>
          <w:wAfter w:w="567" w:type="dxa"/>
          <w:trHeight w:val="17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0F0" w:rsidRPr="008A1CEC" w:rsidRDefault="006E30F0" w:rsidP="004616C6">
            <w:pPr>
              <w:widowControl w:val="0"/>
              <w:spacing w:after="0" w:line="360" w:lineRule="auto"/>
              <w:ind w:left="-392" w:hanging="534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6E30F0" w:rsidRPr="006E30F0" w:rsidRDefault="006E30F0" w:rsidP="00914358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8"/>
                <w:szCs w:val="28"/>
              </w:rPr>
            </w:pPr>
            <w:r w:rsidRPr="006E30F0">
              <w:rPr>
                <w:rFonts w:ascii="PT Astra Serif" w:eastAsiaTheme="minorHAnsi" w:hAnsi="PT Astra Serif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6E30F0" w:rsidRPr="006E30F0" w:rsidRDefault="006E30F0" w:rsidP="00722DAC">
            <w:pPr>
              <w:widowControl w:val="0"/>
              <w:spacing w:after="0" w:line="360" w:lineRule="auto"/>
              <w:jc w:val="center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1.</w:t>
            </w:r>
          </w:p>
        </w:tc>
        <w:tc>
          <w:tcPr>
            <w:tcW w:w="1984" w:type="dxa"/>
          </w:tcPr>
          <w:p w:rsidR="006E30F0" w:rsidRPr="006E30F0" w:rsidRDefault="006E30F0" w:rsidP="006E30F0">
            <w:pPr>
              <w:widowControl w:val="0"/>
              <w:spacing w:after="0" w:line="240" w:lineRule="auto"/>
              <w:jc w:val="both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 xml:space="preserve">Увеличение </w:t>
            </w:r>
            <w:r>
              <w:rPr>
                <w:rFonts w:ascii="PT Astra Serif" w:eastAsiaTheme="minorHAnsi" w:hAnsi="PT Astra Serif"/>
              </w:rPr>
              <w:t>п</w:t>
            </w:r>
            <w:r w:rsidRPr="006E30F0">
              <w:rPr>
                <w:rFonts w:ascii="PT Astra Serif" w:eastAsiaTheme="minorHAnsi" w:hAnsi="PT Astra Serif"/>
              </w:rPr>
              <w:t>ог</w:t>
            </w:r>
            <w:r w:rsidRPr="006E30F0">
              <w:rPr>
                <w:rFonts w:ascii="PT Astra Serif" w:eastAsiaTheme="minorHAnsi" w:hAnsi="PT Astra Serif"/>
              </w:rPr>
              <w:t>о</w:t>
            </w:r>
            <w:r w:rsidRPr="006E30F0">
              <w:rPr>
                <w:rFonts w:ascii="PT Astra Serif" w:eastAsiaTheme="minorHAnsi" w:hAnsi="PT Astra Serif"/>
              </w:rPr>
              <w:t>ловья коров чл</w:t>
            </w:r>
            <w:r w:rsidRPr="006E30F0">
              <w:rPr>
                <w:rFonts w:ascii="PT Astra Serif" w:eastAsiaTheme="minorHAnsi" w:hAnsi="PT Astra Serif"/>
              </w:rPr>
              <w:t>е</w:t>
            </w:r>
            <w:r w:rsidRPr="006E30F0">
              <w:rPr>
                <w:rFonts w:ascii="PT Astra Serif" w:eastAsiaTheme="minorHAnsi" w:hAnsi="PT Astra Serif"/>
              </w:rPr>
              <w:t xml:space="preserve">нов </w:t>
            </w:r>
            <w:proofErr w:type="spellStart"/>
            <w:r w:rsidRPr="006E30F0">
              <w:rPr>
                <w:rFonts w:ascii="PT Astra Serif" w:eastAsiaTheme="minorHAnsi" w:hAnsi="PT Astra Serif"/>
              </w:rPr>
              <w:t>сельскох</w:t>
            </w:r>
            <w:r w:rsidRPr="006E30F0">
              <w:rPr>
                <w:rFonts w:ascii="PT Astra Serif" w:eastAsiaTheme="minorHAnsi" w:hAnsi="PT Astra Serif"/>
              </w:rPr>
              <w:t>о</w:t>
            </w:r>
            <w:r w:rsidRPr="006E30F0">
              <w:rPr>
                <w:rFonts w:ascii="PT Astra Serif" w:eastAsiaTheme="minorHAnsi" w:hAnsi="PT Astra Serif"/>
              </w:rPr>
              <w:t>зяйствнных</w:t>
            </w:r>
            <w:proofErr w:type="spellEnd"/>
            <w:r w:rsidRPr="006E30F0">
              <w:rPr>
                <w:rFonts w:ascii="PT Astra Serif" w:eastAsiaTheme="minorHAnsi" w:hAnsi="PT Astra Serif"/>
              </w:rPr>
              <w:t xml:space="preserve"> п</w:t>
            </w:r>
            <w:r w:rsidRPr="006E30F0">
              <w:rPr>
                <w:rFonts w:ascii="PT Astra Serif" w:eastAsiaTheme="minorHAnsi" w:hAnsi="PT Astra Serif"/>
              </w:rPr>
              <w:t>о</w:t>
            </w:r>
            <w:r w:rsidRPr="006E30F0">
              <w:rPr>
                <w:rFonts w:ascii="PT Astra Serif" w:eastAsiaTheme="minorHAnsi" w:hAnsi="PT Astra Serif"/>
              </w:rPr>
              <w:t>требительских к</w:t>
            </w:r>
            <w:r w:rsidRPr="006E30F0">
              <w:rPr>
                <w:rFonts w:ascii="PT Astra Serif" w:eastAsiaTheme="minorHAnsi" w:hAnsi="PT Astra Serif"/>
              </w:rPr>
              <w:t>о</w:t>
            </w:r>
            <w:r w:rsidRPr="006E30F0">
              <w:rPr>
                <w:rFonts w:ascii="PT Astra Serif" w:eastAsiaTheme="minorHAnsi" w:hAnsi="PT Astra Serif"/>
              </w:rPr>
              <w:t>оперативов</w:t>
            </w:r>
          </w:p>
        </w:tc>
        <w:tc>
          <w:tcPr>
            <w:tcW w:w="993" w:type="dxa"/>
          </w:tcPr>
          <w:p w:rsidR="006E30F0" w:rsidRPr="006E30F0" w:rsidRDefault="006E30F0" w:rsidP="006E30F0">
            <w:pPr>
              <w:widowControl w:val="0"/>
              <w:spacing w:after="0" w:line="240" w:lineRule="auto"/>
              <w:jc w:val="both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 xml:space="preserve"> Голов</w:t>
            </w:r>
          </w:p>
        </w:tc>
        <w:tc>
          <w:tcPr>
            <w:tcW w:w="2551" w:type="dxa"/>
          </w:tcPr>
          <w:p w:rsidR="006E30F0" w:rsidRPr="006E30F0" w:rsidRDefault="006E30F0" w:rsidP="006E30F0">
            <w:pPr>
              <w:widowControl w:val="0"/>
              <w:spacing w:after="0" w:line="240" w:lineRule="auto"/>
              <w:jc w:val="both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Начальник отдела по развитию сельских те</w:t>
            </w:r>
            <w:r w:rsidRPr="006E30F0">
              <w:rPr>
                <w:rFonts w:ascii="PT Astra Serif" w:eastAsiaTheme="minorHAnsi" w:hAnsi="PT Astra Serif"/>
              </w:rPr>
              <w:t>р</w:t>
            </w:r>
            <w:r w:rsidRPr="006E30F0">
              <w:rPr>
                <w:rFonts w:ascii="PT Astra Serif" w:eastAsiaTheme="minorHAnsi" w:hAnsi="PT Astra Serif"/>
              </w:rPr>
              <w:t>риторий администрации муниципального обр</w:t>
            </w:r>
            <w:r w:rsidRPr="006E30F0">
              <w:rPr>
                <w:rFonts w:ascii="PT Astra Serif" w:eastAsiaTheme="minorHAnsi" w:hAnsi="PT Astra Serif"/>
              </w:rPr>
              <w:t>а</w:t>
            </w:r>
            <w:r w:rsidRPr="006E30F0">
              <w:rPr>
                <w:rFonts w:ascii="PT Astra Serif" w:eastAsiaTheme="minorHAnsi" w:hAnsi="PT Astra Serif"/>
              </w:rPr>
              <w:t>зования «Карсунский район» Ульяновской области</w:t>
            </w:r>
          </w:p>
        </w:tc>
        <w:tc>
          <w:tcPr>
            <w:tcW w:w="567" w:type="dxa"/>
          </w:tcPr>
          <w:p w:rsidR="006E30F0" w:rsidRPr="006E30F0" w:rsidRDefault="006E30F0" w:rsidP="00741C68">
            <w:pPr>
              <w:widowControl w:val="0"/>
              <w:spacing w:after="100" w:afterAutospacing="1" w:line="360" w:lineRule="auto"/>
              <w:jc w:val="center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0</w:t>
            </w:r>
          </w:p>
        </w:tc>
        <w:tc>
          <w:tcPr>
            <w:tcW w:w="567" w:type="dxa"/>
          </w:tcPr>
          <w:p w:rsidR="006E30F0" w:rsidRPr="006E30F0" w:rsidRDefault="006E30F0" w:rsidP="00741C68">
            <w:pPr>
              <w:spacing w:after="100" w:afterAutospacing="1"/>
              <w:jc w:val="center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0</w:t>
            </w:r>
          </w:p>
        </w:tc>
        <w:tc>
          <w:tcPr>
            <w:tcW w:w="567" w:type="dxa"/>
          </w:tcPr>
          <w:p w:rsidR="006E30F0" w:rsidRPr="006E30F0" w:rsidRDefault="006E30F0" w:rsidP="00741C68">
            <w:pPr>
              <w:spacing w:after="100" w:afterAutospacing="1"/>
              <w:jc w:val="center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14</w:t>
            </w:r>
          </w:p>
        </w:tc>
        <w:tc>
          <w:tcPr>
            <w:tcW w:w="708" w:type="dxa"/>
          </w:tcPr>
          <w:p w:rsidR="006E30F0" w:rsidRPr="006E30F0" w:rsidRDefault="006E30F0" w:rsidP="00741C68">
            <w:pPr>
              <w:spacing w:after="100" w:afterAutospacing="1"/>
              <w:jc w:val="center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14</w:t>
            </w:r>
          </w:p>
        </w:tc>
        <w:tc>
          <w:tcPr>
            <w:tcW w:w="568" w:type="dxa"/>
          </w:tcPr>
          <w:p w:rsidR="006E30F0" w:rsidRPr="006E30F0" w:rsidRDefault="006E30F0" w:rsidP="00741C68">
            <w:pPr>
              <w:spacing w:after="100" w:afterAutospacing="1"/>
              <w:jc w:val="center"/>
              <w:rPr>
                <w:rFonts w:ascii="PT Astra Serif" w:eastAsiaTheme="minorHAnsi" w:hAnsi="PT Astra Serif"/>
              </w:rPr>
            </w:pPr>
            <w:r w:rsidRPr="006E30F0">
              <w:rPr>
                <w:rFonts w:ascii="PT Astra Serif" w:eastAsiaTheme="minorHAnsi" w:hAnsi="PT Astra Serif"/>
              </w:rPr>
              <w:t>14</w:t>
            </w:r>
          </w:p>
        </w:tc>
      </w:tr>
      <w:tr w:rsidR="006E30F0" w:rsidRPr="00556F40" w:rsidTr="00CF39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691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6E30F0" w:rsidRPr="00556F40" w:rsidRDefault="006E30F0" w:rsidP="00144B0A">
            <w:pPr>
              <w:widowControl w:val="0"/>
              <w:tabs>
                <w:tab w:val="center" w:pos="2656"/>
                <w:tab w:val="right" w:pos="5313"/>
              </w:tabs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ab/>
            </w:r>
            <w:r w:rsidRPr="00556F40"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«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0F0" w:rsidRDefault="006E30F0" w:rsidP="00144B0A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30F0" w:rsidRPr="006E30F0" w:rsidRDefault="006E30F0" w:rsidP="00144B0A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0F0" w:rsidRPr="006E30F0" w:rsidRDefault="006E30F0" w:rsidP="00722DAC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lang w:eastAsia="zh-CN"/>
              </w:rPr>
            </w:pP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2.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hideMark/>
          </w:tcPr>
          <w:p w:rsidR="006E30F0" w:rsidRPr="006E30F0" w:rsidRDefault="006E30F0" w:rsidP="006E30F0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zh-CN"/>
              </w:rPr>
            </w:pP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Количество чл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е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нов сельскохозя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й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ственных потр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е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бительских к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о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оперативов, пол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у</w:t>
            </w: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чивших субсидии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:rsidR="006E30F0" w:rsidRPr="006E30F0" w:rsidRDefault="006E30F0" w:rsidP="006E30F0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zh-CN"/>
              </w:rPr>
            </w:pPr>
            <w:r w:rsidRPr="006E30F0">
              <w:rPr>
                <w:rFonts w:ascii="PT Astra Serif" w:eastAsia="Times New Roman" w:hAnsi="PT Astra Serif" w:cs="Times New Roman"/>
                <w:lang w:eastAsia="zh-CN"/>
              </w:rPr>
              <w:t>Человек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E30F0" w:rsidRPr="006E30F0" w:rsidRDefault="006E30F0" w:rsidP="008E4737">
            <w:pPr>
              <w:widowControl w:val="0"/>
              <w:spacing w:after="0" w:line="240" w:lineRule="auto"/>
              <w:jc w:val="both"/>
              <w:rPr>
                <w:rFonts w:ascii="PT Astra Serif" w:eastAsia="Calibri" w:hAnsi="PT Astra Serif" w:cs="Times New Roman"/>
                <w:lang w:eastAsia="en-US"/>
              </w:rPr>
            </w:pPr>
            <w:r w:rsidRPr="006E30F0">
              <w:rPr>
                <w:rFonts w:ascii="PT Astra Serif" w:eastAsia="Calibri" w:hAnsi="PT Astra Serif" w:cs="Times New Roman"/>
                <w:lang w:eastAsia="en-US"/>
              </w:rPr>
              <w:t>Начальник  отдела по развитию сель</w:t>
            </w:r>
            <w:r w:rsidRPr="006E30F0">
              <w:rPr>
                <w:rFonts w:ascii="PT Astra Serif" w:eastAsia="Calibri" w:hAnsi="PT Astra Serif" w:cs="Times New Roman"/>
                <w:lang w:eastAsia="en-US"/>
              </w:rPr>
              <w:softHyphen/>
              <w:t>ских те</w:t>
            </w:r>
            <w:r w:rsidRPr="006E30F0">
              <w:rPr>
                <w:rFonts w:ascii="PT Astra Serif" w:eastAsia="Calibri" w:hAnsi="PT Astra Serif" w:cs="Times New Roman"/>
                <w:lang w:eastAsia="en-US"/>
              </w:rPr>
              <w:t>р</w:t>
            </w:r>
            <w:r w:rsidRPr="006E30F0">
              <w:rPr>
                <w:rFonts w:ascii="PT Astra Serif" w:eastAsia="Calibri" w:hAnsi="PT Astra Serif" w:cs="Times New Roman"/>
                <w:lang w:eastAsia="en-US"/>
              </w:rPr>
              <w:t>риторий администрации муниципального обр</w:t>
            </w:r>
            <w:r w:rsidRPr="006E30F0">
              <w:rPr>
                <w:rFonts w:ascii="PT Astra Serif" w:eastAsia="Calibri" w:hAnsi="PT Astra Serif" w:cs="Times New Roman"/>
                <w:lang w:eastAsia="en-US"/>
              </w:rPr>
              <w:t>а</w:t>
            </w:r>
            <w:r w:rsidRPr="006E30F0">
              <w:rPr>
                <w:rFonts w:ascii="PT Astra Serif" w:eastAsia="Calibri" w:hAnsi="PT Astra Serif" w:cs="Times New Roman"/>
                <w:lang w:eastAsia="en-US"/>
              </w:rPr>
              <w:t>зования «Карсунский район» Ульянов</w:t>
            </w:r>
            <w:r w:rsidRPr="006E30F0">
              <w:rPr>
                <w:rFonts w:ascii="PT Astra Serif" w:eastAsia="Calibri" w:hAnsi="PT Astra Serif" w:cs="Times New Roman"/>
                <w:lang w:eastAsia="en-US"/>
              </w:rPr>
              <w:softHyphen/>
              <w:t xml:space="preserve">ской </w:t>
            </w:r>
            <w:proofErr w:type="gramStart"/>
            <w:r w:rsidRPr="006E30F0">
              <w:rPr>
                <w:rFonts w:ascii="PT Astra Serif" w:eastAsia="Calibri" w:hAnsi="PT Astra Serif" w:cs="Times New Roman"/>
                <w:lang w:eastAsia="en-US"/>
              </w:rPr>
              <w:t>об</w:t>
            </w:r>
            <w:r w:rsidR="008E4737">
              <w:rPr>
                <w:rFonts w:ascii="PT Astra Serif" w:eastAsia="Calibri" w:hAnsi="PT Astra Serif" w:cs="Times New Roman"/>
                <w:lang w:eastAsia="en-US"/>
              </w:rPr>
              <w:t>-</w:t>
            </w:r>
            <w:proofErr w:type="spellStart"/>
            <w:r w:rsidRPr="006E30F0">
              <w:rPr>
                <w:rFonts w:ascii="PT Astra Serif" w:eastAsia="Calibri" w:hAnsi="PT Astra Serif" w:cs="Times New Roman"/>
                <w:lang w:eastAsia="en-US"/>
              </w:rPr>
              <w:t>ласти</w:t>
            </w:r>
            <w:proofErr w:type="spellEnd"/>
            <w:proofErr w:type="gram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E30F0" w:rsidRPr="006E30F0" w:rsidRDefault="006E30F0" w:rsidP="00741C68">
            <w:pPr>
              <w:spacing w:after="100" w:afterAutospacing="1" w:line="240" w:lineRule="atLeast"/>
              <w:jc w:val="center"/>
              <w:rPr>
                <w:rFonts w:ascii="PT Astra Serif" w:eastAsia="Times New Roman" w:hAnsi="PT Astra Serif" w:cs="Times New Roman"/>
                <w:lang w:eastAsia="en-US"/>
              </w:rPr>
            </w:pPr>
            <w:r w:rsidRPr="006E30F0">
              <w:rPr>
                <w:rFonts w:ascii="PT Astra Serif" w:eastAsia="Times New Roman" w:hAnsi="PT Astra Serif" w:cs="Times New Roman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E30F0" w:rsidRPr="006E30F0" w:rsidRDefault="006E30F0" w:rsidP="00741C68">
            <w:pPr>
              <w:spacing w:after="100" w:afterAutospacing="1" w:line="240" w:lineRule="atLeast"/>
              <w:jc w:val="center"/>
              <w:rPr>
                <w:rFonts w:ascii="PT Astra Serif" w:eastAsia="Times New Roman" w:hAnsi="PT Astra Serif" w:cs="Times New Roman"/>
                <w:lang w:eastAsia="en-US"/>
              </w:rPr>
            </w:pPr>
            <w:r w:rsidRPr="006E30F0">
              <w:rPr>
                <w:rFonts w:ascii="PT Astra Serif" w:eastAsia="Times New Roman" w:hAnsi="PT Astra Serif" w:cs="Times New Roman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E30F0" w:rsidRPr="006E30F0" w:rsidRDefault="006E30F0" w:rsidP="00741C68">
            <w:pPr>
              <w:spacing w:after="100" w:afterAutospacing="1" w:line="240" w:lineRule="atLeast"/>
              <w:jc w:val="center"/>
              <w:rPr>
                <w:rFonts w:ascii="PT Astra Serif" w:eastAsia="Times New Roman" w:hAnsi="PT Astra Serif" w:cs="Times New Roman"/>
                <w:lang w:eastAsia="en-US"/>
              </w:rPr>
            </w:pPr>
            <w:r w:rsidRPr="006E30F0">
              <w:rPr>
                <w:rFonts w:ascii="PT Astra Serif" w:eastAsia="Times New Roman" w:hAnsi="PT Astra Serif" w:cs="Times New Roman"/>
                <w:lang w:eastAsia="en-US"/>
              </w:rPr>
              <w:t>50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E30F0" w:rsidRPr="006E30F0" w:rsidRDefault="006E30F0" w:rsidP="00741C68">
            <w:pPr>
              <w:spacing w:after="100" w:afterAutospacing="1" w:line="240" w:lineRule="atLeast"/>
              <w:jc w:val="center"/>
              <w:rPr>
                <w:rFonts w:ascii="PT Astra Serif" w:eastAsia="Times New Roman" w:hAnsi="PT Astra Serif" w:cs="Times New Roman"/>
                <w:lang w:eastAsia="en-US"/>
              </w:rPr>
            </w:pPr>
            <w:r w:rsidRPr="006E30F0">
              <w:rPr>
                <w:rFonts w:ascii="PT Astra Serif" w:eastAsia="Times New Roman" w:hAnsi="PT Astra Serif" w:cs="Times New Roman"/>
                <w:lang w:eastAsia="en-US"/>
              </w:rPr>
              <w:t>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0F0" w:rsidRPr="006E30F0" w:rsidRDefault="006E30F0" w:rsidP="00741C68">
            <w:pPr>
              <w:spacing w:after="100" w:afterAutospacing="1" w:line="240" w:lineRule="atLeast"/>
              <w:jc w:val="center"/>
              <w:rPr>
                <w:rFonts w:ascii="PT Astra Serif" w:eastAsia="Times New Roman" w:hAnsi="PT Astra Serif" w:cs="Times New Roman"/>
                <w:lang w:eastAsia="en-US"/>
              </w:rPr>
            </w:pPr>
            <w:r w:rsidRPr="006E30F0">
              <w:rPr>
                <w:rFonts w:ascii="PT Astra Serif" w:eastAsia="Times New Roman" w:hAnsi="PT Astra Serif" w:cs="Times New Roman"/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E30F0" w:rsidRPr="00A04AC5" w:rsidRDefault="006E30F0" w:rsidP="00CF39BF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</w:pPr>
          </w:p>
          <w:p w:rsidR="006E30F0" w:rsidRPr="00A04AC5" w:rsidRDefault="006E30F0" w:rsidP="00CF39BF">
            <w:pPr>
              <w:spacing w:after="0" w:line="240" w:lineRule="atLeast"/>
              <w:ind w:left="-108" w:firstLine="108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</w:pPr>
          </w:p>
          <w:p w:rsidR="006E30F0" w:rsidRDefault="006E30F0" w:rsidP="00CF39BF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</w:pPr>
          </w:p>
          <w:p w:rsidR="00CF39BF" w:rsidRDefault="00CF39BF" w:rsidP="00CF39BF">
            <w:pPr>
              <w:spacing w:after="0" w:line="240" w:lineRule="auto"/>
              <w:ind w:left="-142" w:right="-298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</w:pPr>
          </w:p>
          <w:p w:rsidR="006E30F0" w:rsidRPr="00A04AC5" w:rsidRDefault="006E30F0" w:rsidP="00CF39BF">
            <w:pPr>
              <w:spacing w:after="0" w:line="240" w:lineRule="auto"/>
              <w:ind w:left="-142" w:right="-298"/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</w:pPr>
            <w:r w:rsidRPr="00A04AC5"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  <w:t>»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FC14DC" w:rsidRPr="00E9654E" w:rsidRDefault="00E9654E" w:rsidP="00722DAC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FC14DC">
        <w:rPr>
          <w:rFonts w:ascii="PT Astra Serif" w:hAnsi="PT Astra Serif"/>
          <w:sz w:val="28"/>
          <w:szCs w:val="28"/>
        </w:rPr>
        <w:t xml:space="preserve"> 2</w:t>
      </w:r>
      <w:r w:rsidR="00FC14DC" w:rsidRPr="00FB183C">
        <w:rPr>
          <w:rFonts w:ascii="PT Astra Serif" w:hAnsi="PT Astra Serif"/>
          <w:sz w:val="28"/>
          <w:szCs w:val="28"/>
        </w:rPr>
        <w:t>.</w:t>
      </w:r>
      <w:r w:rsidR="00FC14DC">
        <w:rPr>
          <w:rFonts w:ascii="PT Astra Serif" w:hAnsi="PT Astra Serif"/>
          <w:sz w:val="28"/>
          <w:szCs w:val="28"/>
        </w:rPr>
        <w:t xml:space="preserve"> </w:t>
      </w:r>
      <w:r w:rsidR="00FC14DC" w:rsidRPr="00FB183C">
        <w:rPr>
          <w:rFonts w:ascii="PT Astra Serif" w:hAnsi="PT Astra Serif"/>
          <w:sz w:val="28"/>
          <w:szCs w:val="28"/>
        </w:rPr>
        <w:t>Н</w:t>
      </w:r>
      <w:r w:rsidR="00FC14DC">
        <w:rPr>
          <w:rFonts w:ascii="PT Astra Serif" w:hAnsi="PT Astra Serif"/>
          <w:sz w:val="28"/>
          <w:szCs w:val="28"/>
        </w:rPr>
        <w:t>астоящее постановление в</w:t>
      </w:r>
      <w:r w:rsidR="00FC14DC" w:rsidRPr="00FB183C">
        <w:rPr>
          <w:rFonts w:ascii="PT Astra Serif" w:hAnsi="PT Astra Serif"/>
          <w:sz w:val="28"/>
          <w:szCs w:val="28"/>
        </w:rPr>
        <w:t xml:space="preserve">ступает в силу на следующий день после </w:t>
      </w:r>
      <w:r w:rsidR="00FC14DC">
        <w:rPr>
          <w:rFonts w:ascii="PT Astra Serif" w:hAnsi="PT Astra Serif"/>
          <w:sz w:val="28"/>
          <w:szCs w:val="28"/>
        </w:rPr>
        <w:t xml:space="preserve"> </w:t>
      </w:r>
      <w:r w:rsidR="00FC14DC" w:rsidRPr="00FB183C">
        <w:rPr>
          <w:rFonts w:ascii="PT Astra Serif" w:hAnsi="PT Astra Serif"/>
          <w:sz w:val="28"/>
          <w:szCs w:val="28"/>
        </w:rPr>
        <w:lastRenderedPageBreak/>
        <w:t>дня его обнародования.</w:t>
      </w:r>
    </w:p>
    <w:p w:rsidR="00A119A3" w:rsidRPr="00D6278E" w:rsidRDefault="00FC14DC" w:rsidP="00722DAC">
      <w:pPr>
        <w:widowControl w:val="0"/>
        <w:spacing w:after="0" w:line="240" w:lineRule="auto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Pr="00FB183C">
        <w:rPr>
          <w:rFonts w:ascii="PT Astra Serif" w:hAnsi="PT Astra Serif"/>
          <w:sz w:val="28"/>
          <w:szCs w:val="28"/>
        </w:rPr>
        <w:t>3.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FB183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FB183C">
        <w:rPr>
          <w:rFonts w:ascii="PT Astra Serif" w:hAnsi="PT Astra Serif"/>
          <w:sz w:val="28"/>
          <w:szCs w:val="28"/>
        </w:rPr>
        <w:t xml:space="preserve"> выполнением настоящего постановления возложить на з</w:t>
      </w:r>
      <w:r w:rsidRPr="00FB183C">
        <w:rPr>
          <w:rFonts w:ascii="PT Astra Serif" w:hAnsi="PT Astra Serif"/>
          <w:sz w:val="28"/>
          <w:szCs w:val="28"/>
        </w:rPr>
        <w:t>а</w:t>
      </w:r>
      <w:r w:rsidRPr="00FB183C">
        <w:rPr>
          <w:rFonts w:ascii="PT Astra Serif" w:hAnsi="PT Astra Serif"/>
          <w:sz w:val="28"/>
          <w:szCs w:val="28"/>
        </w:rPr>
        <w:t>ме</w:t>
      </w:r>
      <w:r w:rsidRPr="00FB183C">
        <w:rPr>
          <w:rFonts w:ascii="PT Astra Serif" w:hAnsi="PT Astra Serif"/>
          <w:sz w:val="28"/>
          <w:szCs w:val="28"/>
        </w:rPr>
        <w:softHyphen/>
        <w:t>стителя Главы администрации - начальника управления экономического и страте</w:t>
      </w:r>
      <w:r w:rsidRPr="00FB183C">
        <w:rPr>
          <w:rFonts w:ascii="PT Astra Serif" w:hAnsi="PT Astra Serif"/>
          <w:sz w:val="28"/>
          <w:szCs w:val="28"/>
        </w:rPr>
        <w:softHyphen/>
        <w:t>гического развития  администрации муниципального образования «Ка</w:t>
      </w:r>
      <w:r w:rsidRPr="00FB183C">
        <w:rPr>
          <w:rFonts w:ascii="PT Astra Serif" w:hAnsi="PT Astra Serif"/>
          <w:sz w:val="28"/>
          <w:szCs w:val="28"/>
        </w:rPr>
        <w:t>р</w:t>
      </w:r>
      <w:r w:rsidRPr="00FB183C">
        <w:rPr>
          <w:rFonts w:ascii="PT Astra Serif" w:hAnsi="PT Astra Serif"/>
          <w:sz w:val="28"/>
          <w:szCs w:val="28"/>
        </w:rPr>
        <w:t>сунский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район» Ульяновской области.</w:t>
      </w:r>
    </w:p>
    <w:p w:rsidR="00FC14DC" w:rsidRPr="00C861C0" w:rsidRDefault="00FC14DC" w:rsidP="00C861C0">
      <w:pPr>
        <w:widowControl w:val="0"/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</w:p>
    <w:p w:rsidR="00A119A3" w:rsidRPr="00A11265" w:rsidRDefault="00A119A3" w:rsidP="00A119A3">
      <w:pPr>
        <w:tabs>
          <w:tab w:val="left" w:pos="9552"/>
          <w:tab w:val="right" w:pos="9638"/>
        </w:tabs>
        <w:spacing w:after="0" w:line="240" w:lineRule="auto"/>
        <w:rPr>
          <w:rFonts w:ascii="PT Astra Serif" w:hAnsi="PT Astra Serif"/>
          <w:sz w:val="4"/>
          <w:szCs w:val="4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>
        <w:rPr>
          <w:rFonts w:ascii="PT Astra Serif" w:hAnsi="PT Astra Serif"/>
          <w:sz w:val="28"/>
          <w:szCs w:val="28"/>
        </w:rPr>
        <w:tab/>
        <w:t xml:space="preserve">                 </w:t>
      </w:r>
    </w:p>
    <w:p w:rsidR="00D6278E" w:rsidRDefault="00D6278E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D45323" w:rsidRDefault="00D4532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A119A3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администрации</w:t>
      </w:r>
    </w:p>
    <w:p w:rsidR="00A119A3" w:rsidRDefault="00A119A3" w:rsidP="00A119A3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</w:t>
      </w:r>
      <w:r w:rsidRPr="00FB183C">
        <w:rPr>
          <w:rFonts w:ascii="PT Astra Serif" w:hAnsi="PT Astra Serif"/>
          <w:sz w:val="28"/>
          <w:szCs w:val="28"/>
        </w:rPr>
        <w:t>униципального</w:t>
      </w:r>
      <w:r>
        <w:rPr>
          <w:rFonts w:ascii="PT Astra Serif" w:hAnsi="PT Astra Serif"/>
          <w:sz w:val="28"/>
          <w:szCs w:val="28"/>
        </w:rPr>
        <w:t xml:space="preserve"> образования</w:t>
      </w:r>
    </w:p>
    <w:p w:rsidR="00A119A3" w:rsidRPr="00FB183C" w:rsidRDefault="00A119A3" w:rsidP="00A119A3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  <w:r w:rsidRPr="00FB183C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119A3" w:rsidRPr="00FD5F59" w:rsidRDefault="00A119A3" w:rsidP="00BE17EB">
      <w:pPr>
        <w:pStyle w:val="a3"/>
        <w:jc w:val="left"/>
        <w:rPr>
          <w:rFonts w:ascii="PT Astra Serif" w:hAnsi="PT Astra Serif"/>
          <w:sz w:val="27"/>
          <w:szCs w:val="27"/>
        </w:rPr>
      </w:pPr>
      <w:r w:rsidRPr="00FB183C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</w:t>
      </w:r>
      <w:proofErr w:type="spellStart"/>
      <w:r w:rsidRPr="00FB183C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A119A3" w:rsidRPr="00FD5F59" w:rsidSect="004616C6">
      <w:headerReference w:type="default" r:id="rId9"/>
      <w:pgSz w:w="11906" w:h="16838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85A" w:rsidRDefault="009B085A" w:rsidP="00215555">
      <w:pPr>
        <w:spacing w:after="0" w:line="240" w:lineRule="auto"/>
      </w:pPr>
      <w:r>
        <w:separator/>
      </w:r>
    </w:p>
  </w:endnote>
  <w:endnote w:type="continuationSeparator" w:id="0">
    <w:p w:rsidR="009B085A" w:rsidRDefault="009B085A" w:rsidP="0021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85A" w:rsidRDefault="009B085A" w:rsidP="00215555">
      <w:pPr>
        <w:spacing w:after="0" w:line="240" w:lineRule="auto"/>
      </w:pPr>
      <w:r>
        <w:separator/>
      </w:r>
    </w:p>
  </w:footnote>
  <w:footnote w:type="continuationSeparator" w:id="0">
    <w:p w:rsidR="009B085A" w:rsidRDefault="009B085A" w:rsidP="00215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99917"/>
      <w:docPartObj>
        <w:docPartGallery w:val="Page Numbers (Top of Page)"/>
        <w:docPartUnique/>
      </w:docPartObj>
    </w:sdtPr>
    <w:sdtEndPr/>
    <w:sdtContent>
      <w:p w:rsidR="008F5C94" w:rsidRDefault="0031087B">
        <w:pPr>
          <w:pStyle w:val="a7"/>
          <w:jc w:val="center"/>
        </w:pPr>
        <w:r>
          <w:fldChar w:fldCharType="begin"/>
        </w:r>
        <w:r w:rsidR="00DF3C5E">
          <w:instrText>PAGE   \* MERGEFORMAT</w:instrText>
        </w:r>
        <w:r>
          <w:fldChar w:fldCharType="separate"/>
        </w:r>
        <w:r w:rsidR="00DE7BF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F5C94" w:rsidRDefault="008F5C9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72E3C"/>
    <w:multiLevelType w:val="multilevel"/>
    <w:tmpl w:val="CF6285F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">
    <w:nsid w:val="42A16B64"/>
    <w:multiLevelType w:val="multilevel"/>
    <w:tmpl w:val="60029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42C37308"/>
    <w:multiLevelType w:val="multilevel"/>
    <w:tmpl w:val="77767E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4E2403A7"/>
    <w:multiLevelType w:val="hybridMultilevel"/>
    <w:tmpl w:val="846E1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86F98"/>
    <w:multiLevelType w:val="multilevel"/>
    <w:tmpl w:val="CD2A756A"/>
    <w:lvl w:ilvl="0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5">
    <w:nsid w:val="76EB6A56"/>
    <w:multiLevelType w:val="multilevel"/>
    <w:tmpl w:val="46C8BD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14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7E0"/>
    <w:rsid w:val="000151DF"/>
    <w:rsid w:val="00022573"/>
    <w:rsid w:val="000342B6"/>
    <w:rsid w:val="00053664"/>
    <w:rsid w:val="00072AA5"/>
    <w:rsid w:val="00074F6E"/>
    <w:rsid w:val="0009356E"/>
    <w:rsid w:val="000943C6"/>
    <w:rsid w:val="00094C35"/>
    <w:rsid w:val="000A2C8B"/>
    <w:rsid w:val="000A629D"/>
    <w:rsid w:val="000A67B3"/>
    <w:rsid w:val="00101348"/>
    <w:rsid w:val="0011012C"/>
    <w:rsid w:val="00125F7B"/>
    <w:rsid w:val="00140FF8"/>
    <w:rsid w:val="001458A6"/>
    <w:rsid w:val="00145A52"/>
    <w:rsid w:val="0015030C"/>
    <w:rsid w:val="001539DF"/>
    <w:rsid w:val="0016499D"/>
    <w:rsid w:val="0018389D"/>
    <w:rsid w:val="001A0A94"/>
    <w:rsid w:val="001E523D"/>
    <w:rsid w:val="001E7EFE"/>
    <w:rsid w:val="001F24A3"/>
    <w:rsid w:val="001F380C"/>
    <w:rsid w:val="001F7725"/>
    <w:rsid w:val="00201927"/>
    <w:rsid w:val="00215555"/>
    <w:rsid w:val="00216D83"/>
    <w:rsid w:val="00220E73"/>
    <w:rsid w:val="00236DE6"/>
    <w:rsid w:val="00255556"/>
    <w:rsid w:val="00264C42"/>
    <w:rsid w:val="00286281"/>
    <w:rsid w:val="0029218B"/>
    <w:rsid w:val="0029592F"/>
    <w:rsid w:val="00297D15"/>
    <w:rsid w:val="002A15CB"/>
    <w:rsid w:val="002A5D28"/>
    <w:rsid w:val="002B7635"/>
    <w:rsid w:val="002D24EA"/>
    <w:rsid w:val="002D54E4"/>
    <w:rsid w:val="002E107F"/>
    <w:rsid w:val="002F08A4"/>
    <w:rsid w:val="0031087B"/>
    <w:rsid w:val="00343A01"/>
    <w:rsid w:val="00346590"/>
    <w:rsid w:val="003531E2"/>
    <w:rsid w:val="00370CC9"/>
    <w:rsid w:val="00376B23"/>
    <w:rsid w:val="003B2A32"/>
    <w:rsid w:val="003C2017"/>
    <w:rsid w:val="003C3C99"/>
    <w:rsid w:val="003E5586"/>
    <w:rsid w:val="003E7302"/>
    <w:rsid w:val="003F70FB"/>
    <w:rsid w:val="00401D63"/>
    <w:rsid w:val="004269AF"/>
    <w:rsid w:val="00434631"/>
    <w:rsid w:val="00440D15"/>
    <w:rsid w:val="00455123"/>
    <w:rsid w:val="004616C6"/>
    <w:rsid w:val="004662C4"/>
    <w:rsid w:val="00472C8C"/>
    <w:rsid w:val="00476EC0"/>
    <w:rsid w:val="00493A2E"/>
    <w:rsid w:val="00493D78"/>
    <w:rsid w:val="004A0208"/>
    <w:rsid w:val="004B5EB8"/>
    <w:rsid w:val="004E5B57"/>
    <w:rsid w:val="005016BA"/>
    <w:rsid w:val="00527527"/>
    <w:rsid w:val="00531078"/>
    <w:rsid w:val="005411C4"/>
    <w:rsid w:val="00543EF9"/>
    <w:rsid w:val="00546FDC"/>
    <w:rsid w:val="00556F40"/>
    <w:rsid w:val="005B440C"/>
    <w:rsid w:val="005B7271"/>
    <w:rsid w:val="005C79AC"/>
    <w:rsid w:val="005D1FC1"/>
    <w:rsid w:val="005D2A91"/>
    <w:rsid w:val="005D3E21"/>
    <w:rsid w:val="005F155C"/>
    <w:rsid w:val="005F5A1E"/>
    <w:rsid w:val="00627387"/>
    <w:rsid w:val="00634997"/>
    <w:rsid w:val="006415F9"/>
    <w:rsid w:val="00656D1D"/>
    <w:rsid w:val="006B4AAE"/>
    <w:rsid w:val="006D71C7"/>
    <w:rsid w:val="006E30F0"/>
    <w:rsid w:val="006F0BC2"/>
    <w:rsid w:val="006F4176"/>
    <w:rsid w:val="0071278C"/>
    <w:rsid w:val="00722DAC"/>
    <w:rsid w:val="00737043"/>
    <w:rsid w:val="00741C68"/>
    <w:rsid w:val="007A5324"/>
    <w:rsid w:val="007B0527"/>
    <w:rsid w:val="007B5A6E"/>
    <w:rsid w:val="007D31FD"/>
    <w:rsid w:val="007E19A8"/>
    <w:rsid w:val="007F0992"/>
    <w:rsid w:val="0081081A"/>
    <w:rsid w:val="008364A7"/>
    <w:rsid w:val="0083701D"/>
    <w:rsid w:val="008A1CEC"/>
    <w:rsid w:val="008A7448"/>
    <w:rsid w:val="008D2CC5"/>
    <w:rsid w:val="008E4737"/>
    <w:rsid w:val="008F5C94"/>
    <w:rsid w:val="008F5C95"/>
    <w:rsid w:val="00900493"/>
    <w:rsid w:val="009077E0"/>
    <w:rsid w:val="00914358"/>
    <w:rsid w:val="00916252"/>
    <w:rsid w:val="0092319D"/>
    <w:rsid w:val="0093344D"/>
    <w:rsid w:val="00937B2F"/>
    <w:rsid w:val="00943556"/>
    <w:rsid w:val="00956368"/>
    <w:rsid w:val="00961A69"/>
    <w:rsid w:val="009648BF"/>
    <w:rsid w:val="009A5191"/>
    <w:rsid w:val="009A5BD0"/>
    <w:rsid w:val="009A6893"/>
    <w:rsid w:val="009B085A"/>
    <w:rsid w:val="00A022A0"/>
    <w:rsid w:val="00A04AC5"/>
    <w:rsid w:val="00A105D2"/>
    <w:rsid w:val="00A11265"/>
    <w:rsid w:val="00A119A3"/>
    <w:rsid w:val="00A17664"/>
    <w:rsid w:val="00A25E9A"/>
    <w:rsid w:val="00A44282"/>
    <w:rsid w:val="00A46FF5"/>
    <w:rsid w:val="00A747A6"/>
    <w:rsid w:val="00A922F8"/>
    <w:rsid w:val="00AA11E4"/>
    <w:rsid w:val="00AD3EFF"/>
    <w:rsid w:val="00AD4BEE"/>
    <w:rsid w:val="00AD555C"/>
    <w:rsid w:val="00AF72B0"/>
    <w:rsid w:val="00B16EEF"/>
    <w:rsid w:val="00B21CBF"/>
    <w:rsid w:val="00B25137"/>
    <w:rsid w:val="00B314A7"/>
    <w:rsid w:val="00B40A84"/>
    <w:rsid w:val="00B41C2C"/>
    <w:rsid w:val="00B46D9E"/>
    <w:rsid w:val="00B47538"/>
    <w:rsid w:val="00B7186D"/>
    <w:rsid w:val="00B93F64"/>
    <w:rsid w:val="00BE17EB"/>
    <w:rsid w:val="00BF4C53"/>
    <w:rsid w:val="00C01CD0"/>
    <w:rsid w:val="00C175A9"/>
    <w:rsid w:val="00C24807"/>
    <w:rsid w:val="00C30F9B"/>
    <w:rsid w:val="00C336EA"/>
    <w:rsid w:val="00C861C0"/>
    <w:rsid w:val="00C9271F"/>
    <w:rsid w:val="00C94250"/>
    <w:rsid w:val="00CA1748"/>
    <w:rsid w:val="00CB0E7E"/>
    <w:rsid w:val="00CB572F"/>
    <w:rsid w:val="00CC1A76"/>
    <w:rsid w:val="00CC57B9"/>
    <w:rsid w:val="00CD5960"/>
    <w:rsid w:val="00CE3F79"/>
    <w:rsid w:val="00CF2E5C"/>
    <w:rsid w:val="00CF39BF"/>
    <w:rsid w:val="00D1034B"/>
    <w:rsid w:val="00D21119"/>
    <w:rsid w:val="00D21827"/>
    <w:rsid w:val="00D32230"/>
    <w:rsid w:val="00D35202"/>
    <w:rsid w:val="00D45323"/>
    <w:rsid w:val="00D6278E"/>
    <w:rsid w:val="00D8714E"/>
    <w:rsid w:val="00D874BA"/>
    <w:rsid w:val="00D93660"/>
    <w:rsid w:val="00D9617A"/>
    <w:rsid w:val="00DA3B5D"/>
    <w:rsid w:val="00DB3176"/>
    <w:rsid w:val="00DD18E5"/>
    <w:rsid w:val="00DD520C"/>
    <w:rsid w:val="00DE7BFA"/>
    <w:rsid w:val="00DF3C5E"/>
    <w:rsid w:val="00E07C3F"/>
    <w:rsid w:val="00E10598"/>
    <w:rsid w:val="00E117B1"/>
    <w:rsid w:val="00E332DB"/>
    <w:rsid w:val="00E413B8"/>
    <w:rsid w:val="00E425F1"/>
    <w:rsid w:val="00E44814"/>
    <w:rsid w:val="00E506DF"/>
    <w:rsid w:val="00E80167"/>
    <w:rsid w:val="00E9654E"/>
    <w:rsid w:val="00EA0B83"/>
    <w:rsid w:val="00EA417A"/>
    <w:rsid w:val="00EA44CB"/>
    <w:rsid w:val="00EA5FEB"/>
    <w:rsid w:val="00EB4936"/>
    <w:rsid w:val="00EC0007"/>
    <w:rsid w:val="00EC3EB0"/>
    <w:rsid w:val="00EC51E4"/>
    <w:rsid w:val="00ED206A"/>
    <w:rsid w:val="00EF04F9"/>
    <w:rsid w:val="00EF228A"/>
    <w:rsid w:val="00EF4B7F"/>
    <w:rsid w:val="00EF6BDB"/>
    <w:rsid w:val="00F174AF"/>
    <w:rsid w:val="00F27F51"/>
    <w:rsid w:val="00F365D9"/>
    <w:rsid w:val="00F372DC"/>
    <w:rsid w:val="00F55BA9"/>
    <w:rsid w:val="00F96E4B"/>
    <w:rsid w:val="00FB183C"/>
    <w:rsid w:val="00FC14DC"/>
    <w:rsid w:val="00FD0EC3"/>
    <w:rsid w:val="00FD5F59"/>
    <w:rsid w:val="00FE598D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E1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E17E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E1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E17E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52FEE-3318-4E64-8CF3-EAAD6489B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5</cp:revision>
  <cp:lastPrinted>2021-11-15T08:53:00Z</cp:lastPrinted>
  <dcterms:created xsi:type="dcterms:W3CDTF">2021-11-15T08:59:00Z</dcterms:created>
  <dcterms:modified xsi:type="dcterms:W3CDTF">2021-11-16T07:40:00Z</dcterms:modified>
</cp:coreProperties>
</file>