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36F" w:rsidRDefault="007A536F" w:rsidP="007A536F">
      <w:pPr>
        <w:pStyle w:val="a3"/>
        <w:widowControl w:val="0"/>
        <w:spacing w:line="360" w:lineRule="auto"/>
        <w:jc w:val="right"/>
        <w:rPr>
          <w:bCs/>
          <w:szCs w:val="32"/>
        </w:rPr>
      </w:pPr>
      <w:r>
        <w:rPr>
          <w:bCs/>
          <w:szCs w:val="32"/>
        </w:rPr>
        <w:t>ПРОЕКТ</w:t>
      </w:r>
    </w:p>
    <w:p w:rsidR="00131AC1" w:rsidRPr="00903968" w:rsidRDefault="00131AC1" w:rsidP="00131AC1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131AC1" w:rsidRPr="006F08EC" w:rsidRDefault="00131AC1" w:rsidP="00131AC1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</w:t>
      </w:r>
      <w:r w:rsidRPr="006F08EC">
        <w:rPr>
          <w:bCs/>
          <w:szCs w:val="32"/>
        </w:rPr>
        <w:t>КАРСУНСКИЙ РАЙОН</w:t>
      </w:r>
      <w:r>
        <w:rPr>
          <w:bCs/>
          <w:szCs w:val="32"/>
        </w:rPr>
        <w:t>»</w:t>
      </w:r>
      <w:r w:rsidRPr="006F08EC">
        <w:rPr>
          <w:bCs/>
          <w:szCs w:val="32"/>
        </w:rPr>
        <w:t xml:space="preserve"> УЛЬЯНОВСКОЙ ОБЛАСТИ</w:t>
      </w:r>
    </w:p>
    <w:p w:rsidR="00131AC1" w:rsidRDefault="00131AC1" w:rsidP="00131AC1">
      <w:pPr>
        <w:pStyle w:val="a3"/>
        <w:widowControl w:val="0"/>
        <w:rPr>
          <w:b/>
          <w:bCs/>
          <w:sz w:val="16"/>
        </w:rPr>
      </w:pPr>
    </w:p>
    <w:p w:rsidR="00131AC1" w:rsidRPr="00AD2026" w:rsidRDefault="00131AC1" w:rsidP="00131AC1">
      <w:pPr>
        <w:pStyle w:val="a3"/>
        <w:widowControl w:val="0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131AC1" w:rsidRDefault="00131AC1" w:rsidP="00131AC1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spacing w:line="360" w:lineRule="auto"/>
        <w:rPr>
          <w:b/>
          <w:bCs/>
          <w:sz w:val="12"/>
          <w:szCs w:val="12"/>
        </w:rPr>
      </w:pPr>
    </w:p>
    <w:p w:rsidR="00131AC1" w:rsidRDefault="00131AC1" w:rsidP="00131AC1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214A5">
        <w:rPr>
          <w:sz w:val="28"/>
        </w:rPr>
        <w:t xml:space="preserve">                </w:t>
      </w:r>
      <w:r w:rsidRPr="00DC6649"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</w:p>
    <w:p w:rsidR="00131AC1" w:rsidRDefault="005A7C2D" w:rsidP="00131AC1">
      <w:pPr>
        <w:pStyle w:val="a3"/>
        <w:ind w:right="-1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</w:t>
      </w:r>
      <w:r w:rsidR="001214A5">
        <w:rPr>
          <w:sz w:val="22"/>
          <w:szCs w:val="22"/>
        </w:rPr>
        <w:t xml:space="preserve">                   </w:t>
      </w:r>
      <w:r>
        <w:rPr>
          <w:sz w:val="22"/>
          <w:szCs w:val="22"/>
        </w:rPr>
        <w:t xml:space="preserve">    </w:t>
      </w:r>
      <w:r w:rsidR="00131AC1" w:rsidRPr="007459DD">
        <w:rPr>
          <w:sz w:val="22"/>
          <w:szCs w:val="22"/>
        </w:rPr>
        <w:t>Экз. №</w:t>
      </w:r>
      <w:r w:rsidR="00131AC1">
        <w:rPr>
          <w:sz w:val="22"/>
          <w:szCs w:val="22"/>
        </w:rPr>
        <w:t>_______</w:t>
      </w:r>
    </w:p>
    <w:p w:rsidR="00131AC1" w:rsidRDefault="00131AC1" w:rsidP="00131AC1">
      <w:pPr>
        <w:pStyle w:val="a3"/>
        <w:rPr>
          <w:sz w:val="18"/>
          <w:szCs w:val="18"/>
        </w:rPr>
      </w:pPr>
    </w:p>
    <w:p w:rsidR="00131AC1" w:rsidRDefault="00131AC1" w:rsidP="00131AC1">
      <w:pPr>
        <w:pStyle w:val="a3"/>
        <w:rPr>
          <w:sz w:val="18"/>
          <w:szCs w:val="18"/>
        </w:rPr>
      </w:pPr>
    </w:p>
    <w:p w:rsidR="00131AC1" w:rsidRPr="007459DD" w:rsidRDefault="00131AC1" w:rsidP="00131AC1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р.п.Карсун</w:t>
      </w:r>
    </w:p>
    <w:p w:rsidR="00131AC1" w:rsidRDefault="00131AC1" w:rsidP="00131AC1">
      <w:pPr>
        <w:pStyle w:val="a3"/>
        <w:jc w:val="left"/>
        <w:rPr>
          <w:b/>
          <w:bCs/>
          <w:sz w:val="28"/>
          <w:szCs w:val="28"/>
        </w:rPr>
      </w:pPr>
    </w:p>
    <w:p w:rsidR="00131AC1" w:rsidRDefault="00131AC1" w:rsidP="00131AC1">
      <w:pPr>
        <w:pStyle w:val="a3"/>
        <w:jc w:val="left"/>
        <w:rPr>
          <w:b/>
          <w:bCs/>
          <w:sz w:val="28"/>
          <w:szCs w:val="28"/>
        </w:rPr>
      </w:pPr>
    </w:p>
    <w:p w:rsidR="00131AC1" w:rsidRPr="002F3C3F" w:rsidRDefault="00131AC1" w:rsidP="00131AC1">
      <w:pPr>
        <w:jc w:val="center"/>
        <w:rPr>
          <w:rFonts w:ascii="PT Astra Serif" w:hAnsi="PT Astra Serif"/>
          <w:b/>
          <w:sz w:val="28"/>
          <w:szCs w:val="28"/>
        </w:rPr>
      </w:pPr>
      <w:r w:rsidRPr="002F3C3F">
        <w:rPr>
          <w:rFonts w:ascii="PT Astra Serif" w:hAnsi="PT Astra Serif"/>
          <w:b/>
          <w:sz w:val="28"/>
          <w:szCs w:val="28"/>
        </w:rPr>
        <w:t xml:space="preserve">О внесении изменений в постановление администрации </w:t>
      </w:r>
    </w:p>
    <w:p w:rsidR="00131AC1" w:rsidRDefault="00131AC1" w:rsidP="00131AC1">
      <w:pPr>
        <w:jc w:val="center"/>
        <w:rPr>
          <w:rFonts w:ascii="PT Astra Serif" w:hAnsi="PT Astra Serif"/>
          <w:b/>
          <w:sz w:val="28"/>
          <w:szCs w:val="28"/>
        </w:rPr>
      </w:pPr>
      <w:r w:rsidRPr="002F3C3F">
        <w:rPr>
          <w:rFonts w:ascii="PT Astra Serif" w:hAnsi="PT Astra Serif"/>
          <w:b/>
          <w:sz w:val="28"/>
          <w:szCs w:val="28"/>
        </w:rPr>
        <w:t xml:space="preserve">муниципального образования </w:t>
      </w:r>
      <w:r>
        <w:rPr>
          <w:rFonts w:ascii="PT Astra Serif" w:hAnsi="PT Astra Serif"/>
          <w:b/>
          <w:sz w:val="28"/>
          <w:szCs w:val="28"/>
        </w:rPr>
        <w:t>«</w:t>
      </w:r>
      <w:r w:rsidRPr="002F3C3F">
        <w:rPr>
          <w:rFonts w:ascii="PT Astra Serif" w:hAnsi="PT Astra Serif"/>
          <w:b/>
          <w:sz w:val="28"/>
          <w:szCs w:val="28"/>
        </w:rPr>
        <w:t>Карсунский район</w:t>
      </w:r>
      <w:r>
        <w:rPr>
          <w:rFonts w:ascii="PT Astra Serif" w:hAnsi="PT Astra Serif"/>
          <w:b/>
          <w:sz w:val="28"/>
          <w:szCs w:val="28"/>
        </w:rPr>
        <w:t>»</w:t>
      </w:r>
      <w:r w:rsidR="001154B2">
        <w:rPr>
          <w:rFonts w:ascii="PT Astra Serif" w:hAnsi="PT Astra Serif"/>
          <w:b/>
          <w:sz w:val="28"/>
          <w:szCs w:val="28"/>
        </w:rPr>
        <w:t xml:space="preserve"> </w:t>
      </w:r>
      <w:r w:rsidRPr="002F3C3F">
        <w:rPr>
          <w:rFonts w:ascii="PT Astra Serif" w:hAnsi="PT Astra Serif"/>
          <w:b/>
          <w:sz w:val="28"/>
          <w:szCs w:val="28"/>
        </w:rPr>
        <w:t>Ульяновской</w:t>
      </w:r>
    </w:p>
    <w:p w:rsidR="00131AC1" w:rsidRDefault="00131AC1" w:rsidP="00131AC1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  <w:r w:rsidRPr="002F3C3F">
        <w:rPr>
          <w:rFonts w:ascii="PT Astra Serif" w:hAnsi="PT Astra Serif"/>
          <w:b/>
          <w:sz w:val="28"/>
          <w:szCs w:val="28"/>
        </w:rPr>
        <w:t>области от 19.03.2018 № 101</w:t>
      </w:r>
    </w:p>
    <w:p w:rsidR="00144F65" w:rsidRPr="00144F65" w:rsidRDefault="00144F65" w:rsidP="00131AC1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144F65" w:rsidRPr="00144F65" w:rsidRDefault="00144F65" w:rsidP="00131AC1">
      <w:pPr>
        <w:widowControl w:val="0"/>
        <w:jc w:val="center"/>
        <w:rPr>
          <w:rFonts w:ascii="PT Astra Serif" w:hAnsi="PT Astra Serif"/>
          <w:b/>
          <w:sz w:val="28"/>
          <w:szCs w:val="28"/>
        </w:rPr>
      </w:pPr>
    </w:p>
    <w:p w:rsidR="00F21498" w:rsidRDefault="00F21498" w:rsidP="000B5BC8">
      <w:pPr>
        <w:shd w:val="clear" w:color="auto" w:fill="FFFFFF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1D54F9">
        <w:rPr>
          <w:rFonts w:ascii="PT Astra Serif" w:hAnsi="PT Astra Serif"/>
          <w:sz w:val="28"/>
          <w:szCs w:val="28"/>
        </w:rPr>
        <w:t xml:space="preserve">С </w:t>
      </w:r>
      <w:r w:rsidRPr="002F3C3F">
        <w:rPr>
          <w:rFonts w:ascii="PT Astra Serif" w:hAnsi="PT Astra Serif"/>
          <w:sz w:val="28"/>
          <w:szCs w:val="28"/>
        </w:rPr>
        <w:t xml:space="preserve"> целью уточнения ресурсного обеспечения муниципальной программы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bCs/>
          <w:sz w:val="28"/>
          <w:szCs w:val="28"/>
        </w:rPr>
        <w:t>Ка</w:t>
      </w:r>
      <w:r w:rsidRPr="002F3C3F">
        <w:rPr>
          <w:rFonts w:ascii="PT Astra Serif" w:hAnsi="PT Astra Serif"/>
          <w:bCs/>
          <w:sz w:val="28"/>
          <w:szCs w:val="28"/>
        </w:rPr>
        <w:t>р</w:t>
      </w:r>
      <w:r w:rsidRPr="002F3C3F">
        <w:rPr>
          <w:rFonts w:ascii="PT Astra Serif" w:hAnsi="PT Astra Serif"/>
          <w:bCs/>
          <w:sz w:val="28"/>
          <w:szCs w:val="28"/>
        </w:rPr>
        <w:t xml:space="preserve">сунский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и в муниципальном образовании Карсу</w:t>
      </w:r>
      <w:r w:rsidRPr="002F3C3F">
        <w:rPr>
          <w:rFonts w:ascii="PT Astra Serif" w:hAnsi="PT Astra Serif"/>
          <w:sz w:val="28"/>
          <w:szCs w:val="28"/>
        </w:rPr>
        <w:t>н</w:t>
      </w:r>
      <w:r w:rsidRPr="002F3C3F">
        <w:rPr>
          <w:rFonts w:ascii="PT Astra Serif" w:hAnsi="PT Astra Serif"/>
          <w:sz w:val="28"/>
          <w:szCs w:val="28"/>
        </w:rPr>
        <w:t>ское городское поселение Карсунского района Ульяновской области на</w:t>
      </w:r>
      <w:r w:rsidR="000B5BC8">
        <w:rPr>
          <w:rFonts w:ascii="PT Astra Serif" w:hAnsi="PT Astra Serif"/>
          <w:sz w:val="28"/>
          <w:szCs w:val="28"/>
        </w:rPr>
        <w:t xml:space="preserve">        </w:t>
      </w:r>
      <w:r w:rsidRPr="002F3C3F">
        <w:rPr>
          <w:rFonts w:ascii="PT Astra Serif" w:hAnsi="PT Astra Serif"/>
          <w:sz w:val="28"/>
          <w:szCs w:val="28"/>
        </w:rPr>
        <w:t xml:space="preserve"> 2018 - 2022 годы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, </w:t>
      </w:r>
      <w:r w:rsidRPr="002F3C3F">
        <w:rPr>
          <w:rFonts w:ascii="PT Astra Serif" w:hAnsi="PT Astra Serif"/>
          <w:bCs/>
          <w:sz w:val="28"/>
          <w:szCs w:val="28"/>
        </w:rPr>
        <w:t>н</w:t>
      </w:r>
      <w:r w:rsidRPr="002F3C3F">
        <w:rPr>
          <w:rFonts w:ascii="PT Astra Serif" w:hAnsi="PT Astra Serif"/>
          <w:sz w:val="28"/>
          <w:szCs w:val="28"/>
        </w:rPr>
        <w:t>а основании статей 13, 43 Устава муниципального образ</w:t>
      </w:r>
      <w:r w:rsidRPr="002F3C3F">
        <w:rPr>
          <w:rFonts w:ascii="PT Astra Serif" w:hAnsi="PT Astra Serif"/>
          <w:sz w:val="28"/>
          <w:szCs w:val="28"/>
        </w:rPr>
        <w:t>о</w:t>
      </w:r>
      <w:r w:rsidRPr="002F3C3F">
        <w:rPr>
          <w:rFonts w:ascii="PT Astra Serif" w:hAnsi="PT Astra Serif"/>
          <w:sz w:val="28"/>
          <w:szCs w:val="28"/>
        </w:rPr>
        <w:t xml:space="preserve">вания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>Карсунский 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>, администрация п о с т а н о в л я е т:</w:t>
      </w:r>
    </w:p>
    <w:p w:rsidR="00F21498" w:rsidRDefault="00F21498" w:rsidP="006621AB">
      <w:pPr>
        <w:widowControl w:val="0"/>
        <w:shd w:val="clear" w:color="auto" w:fill="FFFFFF"/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F3C3F">
        <w:rPr>
          <w:rFonts w:ascii="PT Astra Serif" w:hAnsi="PT Astra Serif"/>
          <w:sz w:val="28"/>
          <w:szCs w:val="28"/>
        </w:rPr>
        <w:t xml:space="preserve">1. Внести в муниципальную программу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Развитие физической культуры и спорта в муниципальном образовании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bCs/>
          <w:sz w:val="28"/>
          <w:szCs w:val="28"/>
        </w:rPr>
        <w:t xml:space="preserve">Карсунский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</w:t>
      </w:r>
      <w:r w:rsidRPr="002F3C3F">
        <w:rPr>
          <w:rFonts w:ascii="PT Astra Serif" w:hAnsi="PT Astra Serif"/>
          <w:sz w:val="28"/>
          <w:szCs w:val="28"/>
        </w:rPr>
        <w:t>а</w:t>
      </w:r>
      <w:r w:rsidRPr="002F3C3F">
        <w:rPr>
          <w:rFonts w:ascii="PT Astra Serif" w:hAnsi="PT Astra Serif"/>
          <w:sz w:val="28"/>
          <w:szCs w:val="28"/>
        </w:rPr>
        <w:t>сти и в муниципальном образовании Карсунское городское поселение Карсу</w:t>
      </w:r>
      <w:r w:rsidRPr="002F3C3F">
        <w:rPr>
          <w:rFonts w:ascii="PT Astra Serif" w:hAnsi="PT Astra Serif"/>
          <w:sz w:val="28"/>
          <w:szCs w:val="28"/>
        </w:rPr>
        <w:t>н</w:t>
      </w:r>
      <w:r w:rsidRPr="002F3C3F">
        <w:rPr>
          <w:rFonts w:ascii="PT Astra Serif" w:hAnsi="PT Astra Serif"/>
          <w:sz w:val="28"/>
          <w:szCs w:val="28"/>
        </w:rPr>
        <w:t>ского района Ульяновской области на 2018 - 2022 годы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>, утверждённую пост</w:t>
      </w:r>
      <w:r w:rsidRPr="002F3C3F">
        <w:rPr>
          <w:rFonts w:ascii="PT Astra Serif" w:hAnsi="PT Astra Serif"/>
          <w:sz w:val="28"/>
          <w:szCs w:val="28"/>
        </w:rPr>
        <w:t>а</w:t>
      </w:r>
      <w:r w:rsidRPr="002F3C3F">
        <w:rPr>
          <w:rFonts w:ascii="PT Astra Serif" w:hAnsi="PT Astra Serif"/>
          <w:sz w:val="28"/>
          <w:szCs w:val="28"/>
        </w:rPr>
        <w:t xml:space="preserve">новлением администрации муниципального образования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>Карсунский 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от 19.03.2018 № 101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 xml:space="preserve">Об утверждении муниципальной программы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sz w:val="28"/>
          <w:szCs w:val="28"/>
        </w:rPr>
        <w:t>Развитие физической культуры и спорта в муниципальном образ</w:t>
      </w:r>
      <w:r w:rsidRPr="002F3C3F">
        <w:rPr>
          <w:rFonts w:ascii="PT Astra Serif" w:hAnsi="PT Astra Serif"/>
          <w:sz w:val="28"/>
          <w:szCs w:val="28"/>
        </w:rPr>
        <w:t>о</w:t>
      </w:r>
      <w:r w:rsidRPr="002F3C3F">
        <w:rPr>
          <w:rFonts w:ascii="PT Astra Serif" w:hAnsi="PT Astra Serif"/>
          <w:sz w:val="28"/>
          <w:szCs w:val="28"/>
        </w:rPr>
        <w:t xml:space="preserve">вании </w:t>
      </w:r>
      <w:r>
        <w:rPr>
          <w:rFonts w:ascii="PT Astra Serif" w:hAnsi="PT Astra Serif"/>
          <w:sz w:val="28"/>
          <w:szCs w:val="28"/>
        </w:rPr>
        <w:t>«</w:t>
      </w:r>
      <w:r w:rsidRPr="002F3C3F">
        <w:rPr>
          <w:rFonts w:ascii="PT Astra Serif" w:hAnsi="PT Astra Serif"/>
          <w:bCs/>
          <w:sz w:val="28"/>
          <w:szCs w:val="28"/>
        </w:rPr>
        <w:t xml:space="preserve">Карсунский </w:t>
      </w:r>
      <w:r w:rsidRPr="002F3C3F">
        <w:rPr>
          <w:rFonts w:ascii="PT Astra Serif" w:hAnsi="PT Astra Serif"/>
          <w:sz w:val="28"/>
          <w:szCs w:val="28"/>
        </w:rPr>
        <w:t>район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 xml:space="preserve"> Ульяновской области и в муниципальном образов</w:t>
      </w:r>
      <w:r w:rsidRPr="002F3C3F">
        <w:rPr>
          <w:rFonts w:ascii="PT Astra Serif" w:hAnsi="PT Astra Serif"/>
          <w:sz w:val="28"/>
          <w:szCs w:val="28"/>
        </w:rPr>
        <w:t>а</w:t>
      </w:r>
      <w:r w:rsidRPr="002F3C3F">
        <w:rPr>
          <w:rFonts w:ascii="PT Astra Serif" w:hAnsi="PT Astra Serif"/>
          <w:sz w:val="28"/>
          <w:szCs w:val="28"/>
        </w:rPr>
        <w:t>нии Карсунское городское поселение Карсунского района Ульяновской области на 2018 - 2022 годы</w:t>
      </w:r>
      <w:r>
        <w:rPr>
          <w:rFonts w:ascii="PT Astra Serif" w:hAnsi="PT Astra Serif"/>
          <w:sz w:val="28"/>
          <w:szCs w:val="28"/>
        </w:rPr>
        <w:t>»</w:t>
      </w:r>
      <w:r w:rsidRPr="002F3C3F">
        <w:rPr>
          <w:rFonts w:ascii="PT Astra Serif" w:hAnsi="PT Astra Serif"/>
          <w:sz w:val="28"/>
          <w:szCs w:val="28"/>
        </w:rPr>
        <w:t>, следующие изменения:</w:t>
      </w:r>
    </w:p>
    <w:p w:rsidR="00A21069" w:rsidRPr="00843471" w:rsidRDefault="00A21069" w:rsidP="00A210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>1.1. в абзаце первом цифры «16186,2804» заменить цифрами «</w:t>
      </w:r>
      <w:r w:rsidR="00F92883">
        <w:rPr>
          <w:rFonts w:ascii="PT Astra Serif" w:hAnsi="PT Astra Serif"/>
          <w:sz w:val="28"/>
          <w:szCs w:val="28"/>
        </w:rPr>
        <w:t>8463,5804</w:t>
      </w:r>
      <w:r w:rsidRPr="00843471">
        <w:rPr>
          <w:rFonts w:ascii="PT Astra Serif" w:hAnsi="PT Astra Serif"/>
          <w:sz w:val="28"/>
          <w:szCs w:val="28"/>
        </w:rPr>
        <w:t>»; цифры  «638,701» заменить цифрами «</w:t>
      </w:r>
      <w:r w:rsidR="00F92883">
        <w:rPr>
          <w:rFonts w:ascii="PT Astra Serif" w:hAnsi="PT Astra Serif"/>
          <w:sz w:val="28"/>
          <w:szCs w:val="28"/>
        </w:rPr>
        <w:t>608,701</w:t>
      </w:r>
      <w:r w:rsidRPr="00843471">
        <w:rPr>
          <w:rFonts w:ascii="PT Astra Serif" w:hAnsi="PT Astra Serif"/>
          <w:sz w:val="28"/>
          <w:szCs w:val="28"/>
        </w:rPr>
        <w:t xml:space="preserve">»; </w:t>
      </w:r>
      <w:r>
        <w:rPr>
          <w:rFonts w:ascii="PT Astra Serif" w:hAnsi="PT Astra Serif"/>
          <w:sz w:val="28"/>
          <w:szCs w:val="28"/>
        </w:rPr>
        <w:t>цифру «471,6174» заменить цифрами «</w:t>
      </w:r>
      <w:r w:rsidR="00F92883">
        <w:rPr>
          <w:rFonts w:ascii="PT Astra Serif" w:hAnsi="PT Astra Serif"/>
          <w:sz w:val="28"/>
          <w:szCs w:val="28"/>
        </w:rPr>
        <w:t>551,6174»;</w:t>
      </w:r>
    </w:p>
    <w:p w:rsidR="00A21069" w:rsidRDefault="00A21069" w:rsidP="00A210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 xml:space="preserve">1.2. в абзаце шестом цифры «2530,0» заменить цифрами «2560,0»; цифры </w:t>
      </w:r>
      <w:r>
        <w:rPr>
          <w:rFonts w:ascii="PT Astra Serif" w:hAnsi="PT Astra Serif"/>
          <w:sz w:val="28"/>
          <w:szCs w:val="28"/>
        </w:rPr>
        <w:t>«50,0» заменить цифрами «80,0»;</w:t>
      </w:r>
    </w:p>
    <w:p w:rsidR="00A21069" w:rsidRDefault="00A21069" w:rsidP="00A210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1.3. </w:t>
      </w:r>
      <w:r w:rsidRPr="00843471">
        <w:rPr>
          <w:rFonts w:ascii="PT Astra Serif" w:hAnsi="PT Astra Serif"/>
          <w:sz w:val="28"/>
          <w:szCs w:val="28"/>
        </w:rPr>
        <w:t xml:space="preserve">в абзаце </w:t>
      </w:r>
      <w:r>
        <w:rPr>
          <w:rFonts w:ascii="PT Astra Serif" w:hAnsi="PT Astra Serif"/>
          <w:sz w:val="28"/>
          <w:szCs w:val="28"/>
        </w:rPr>
        <w:t>седьмом</w:t>
      </w:r>
      <w:r w:rsidRPr="00843471">
        <w:rPr>
          <w:rFonts w:ascii="PT Astra Serif" w:hAnsi="PT Astra Serif"/>
          <w:sz w:val="28"/>
          <w:szCs w:val="28"/>
        </w:rPr>
        <w:t xml:space="preserve"> цифры «</w:t>
      </w:r>
      <w:r w:rsidRPr="00A21069">
        <w:rPr>
          <w:rFonts w:ascii="PT Astra Serif" w:hAnsi="PT Astra Serif"/>
          <w:sz w:val="28"/>
          <w:szCs w:val="28"/>
        </w:rPr>
        <w:t>8202,221</w:t>
      </w:r>
      <w:r w:rsidRPr="00843471">
        <w:rPr>
          <w:rFonts w:ascii="PT Astra Serif" w:hAnsi="PT Astra Serif"/>
          <w:sz w:val="28"/>
          <w:szCs w:val="28"/>
        </w:rPr>
        <w:t>» заменить цифрами «</w:t>
      </w:r>
      <w:r w:rsidR="00F92883">
        <w:rPr>
          <w:rFonts w:ascii="PT Astra Serif" w:hAnsi="PT Astra Serif"/>
          <w:sz w:val="28"/>
          <w:szCs w:val="28"/>
        </w:rPr>
        <w:t>3030,421</w:t>
      </w:r>
      <w:r w:rsidRPr="00843471">
        <w:rPr>
          <w:rFonts w:ascii="PT Astra Serif" w:hAnsi="PT Astra Serif"/>
          <w:sz w:val="28"/>
          <w:szCs w:val="28"/>
        </w:rPr>
        <w:t>»; цифры «</w:t>
      </w:r>
      <w:r w:rsidRPr="00A21069">
        <w:rPr>
          <w:rFonts w:ascii="PT Astra Serif" w:hAnsi="PT Astra Serif"/>
          <w:sz w:val="28"/>
          <w:szCs w:val="28"/>
        </w:rPr>
        <w:t>232,521</w:t>
      </w:r>
      <w:r w:rsidRPr="00843471">
        <w:rPr>
          <w:rFonts w:ascii="PT Astra Serif" w:hAnsi="PT Astra Serif"/>
          <w:sz w:val="28"/>
          <w:szCs w:val="28"/>
        </w:rPr>
        <w:t>» заменить цифрами «</w:t>
      </w:r>
      <w:r>
        <w:rPr>
          <w:rFonts w:ascii="PT Astra Serif" w:hAnsi="PT Astra Serif"/>
          <w:sz w:val="28"/>
          <w:szCs w:val="28"/>
        </w:rPr>
        <w:t>202,521</w:t>
      </w:r>
      <w:r w:rsidRPr="00843471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;</w:t>
      </w:r>
      <w:r w:rsidRPr="006D260B"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>цифры «</w:t>
      </w:r>
      <w:r>
        <w:rPr>
          <w:rFonts w:ascii="PT Astra Serif" w:hAnsi="PT Astra Serif"/>
          <w:sz w:val="28"/>
          <w:szCs w:val="28"/>
        </w:rPr>
        <w:t>80</w:t>
      </w:r>
      <w:r w:rsidRPr="00843471">
        <w:rPr>
          <w:rFonts w:ascii="PT Astra Serif" w:hAnsi="PT Astra Serif"/>
          <w:sz w:val="28"/>
          <w:szCs w:val="28"/>
        </w:rPr>
        <w:t>,0» заменить цифр</w:t>
      </w:r>
      <w:r w:rsidRPr="00843471">
        <w:rPr>
          <w:rFonts w:ascii="PT Astra Serif" w:hAnsi="PT Astra Serif"/>
          <w:sz w:val="28"/>
          <w:szCs w:val="28"/>
        </w:rPr>
        <w:t>а</w:t>
      </w:r>
      <w:r w:rsidRPr="00843471">
        <w:rPr>
          <w:rFonts w:ascii="PT Astra Serif" w:hAnsi="PT Astra Serif"/>
          <w:sz w:val="28"/>
          <w:szCs w:val="28"/>
        </w:rPr>
        <w:t>ми «</w:t>
      </w:r>
      <w:r w:rsidR="00920848">
        <w:rPr>
          <w:rFonts w:ascii="PT Astra Serif" w:hAnsi="PT Astra Serif"/>
          <w:sz w:val="28"/>
          <w:szCs w:val="28"/>
        </w:rPr>
        <w:t>110,056</w:t>
      </w:r>
      <w:r w:rsidRPr="00843471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;</w:t>
      </w:r>
    </w:p>
    <w:p w:rsidR="00F92883" w:rsidRPr="00843471" w:rsidRDefault="00F92883" w:rsidP="00A210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1.4.</w:t>
      </w:r>
      <w:r w:rsidRPr="00F92883"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 xml:space="preserve">в абзаце </w:t>
      </w:r>
      <w:r>
        <w:rPr>
          <w:rFonts w:ascii="PT Astra Serif" w:hAnsi="PT Astra Serif"/>
          <w:sz w:val="28"/>
          <w:szCs w:val="28"/>
        </w:rPr>
        <w:t>восьмом</w:t>
      </w:r>
      <w:r w:rsidRPr="00843471">
        <w:rPr>
          <w:rFonts w:ascii="PT Astra Serif" w:hAnsi="PT Astra Serif"/>
          <w:sz w:val="28"/>
          <w:szCs w:val="28"/>
        </w:rPr>
        <w:t xml:space="preserve"> цифры «</w:t>
      </w:r>
      <w:r w:rsidRPr="00F92883">
        <w:rPr>
          <w:rFonts w:ascii="PT Astra Serif" w:hAnsi="PT Astra Serif"/>
          <w:sz w:val="28"/>
          <w:szCs w:val="28"/>
        </w:rPr>
        <w:t>2760,9</w:t>
      </w:r>
      <w:r w:rsidRPr="00843471">
        <w:rPr>
          <w:rFonts w:ascii="PT Astra Serif" w:hAnsi="PT Astra Serif"/>
          <w:sz w:val="28"/>
          <w:szCs w:val="28"/>
        </w:rPr>
        <w:t>» заменить цифрами «</w:t>
      </w:r>
      <w:r w:rsidR="007A536F">
        <w:rPr>
          <w:rFonts w:ascii="PT Astra Serif" w:hAnsi="PT Astra Serif"/>
          <w:sz w:val="28"/>
          <w:szCs w:val="28"/>
        </w:rPr>
        <w:t>210,0</w:t>
      </w:r>
      <w:r w:rsidRPr="00843471">
        <w:rPr>
          <w:rFonts w:ascii="PT Astra Serif" w:hAnsi="PT Astra Serif"/>
          <w:sz w:val="28"/>
          <w:szCs w:val="28"/>
        </w:rPr>
        <w:t>»;</w:t>
      </w:r>
      <w:r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 xml:space="preserve">цифры </w:t>
      </w:r>
      <w:r w:rsidRPr="00843471">
        <w:rPr>
          <w:rFonts w:ascii="PT Astra Serif" w:hAnsi="PT Astra Serif"/>
          <w:sz w:val="28"/>
          <w:szCs w:val="28"/>
        </w:rPr>
        <w:lastRenderedPageBreak/>
        <w:t>«</w:t>
      </w:r>
      <w:r>
        <w:rPr>
          <w:rFonts w:ascii="PT Astra Serif" w:hAnsi="PT Astra Serif"/>
          <w:sz w:val="28"/>
          <w:szCs w:val="28"/>
        </w:rPr>
        <w:t>80</w:t>
      </w:r>
      <w:r w:rsidRPr="00843471">
        <w:rPr>
          <w:rFonts w:ascii="PT Astra Serif" w:hAnsi="PT Astra Serif"/>
          <w:sz w:val="28"/>
          <w:szCs w:val="28"/>
        </w:rPr>
        <w:t>,0» заменить цифрами «</w:t>
      </w:r>
      <w:r>
        <w:rPr>
          <w:rFonts w:ascii="PT Astra Serif" w:hAnsi="PT Astra Serif"/>
          <w:sz w:val="28"/>
          <w:szCs w:val="28"/>
        </w:rPr>
        <w:t>120</w:t>
      </w:r>
      <w:r w:rsidRPr="00843471">
        <w:rPr>
          <w:rFonts w:ascii="PT Astra Serif" w:hAnsi="PT Astra Serif"/>
          <w:sz w:val="28"/>
          <w:szCs w:val="28"/>
        </w:rPr>
        <w:t>,0»</w:t>
      </w:r>
      <w:r>
        <w:rPr>
          <w:rFonts w:ascii="PT Astra Serif" w:hAnsi="PT Astra Serif"/>
          <w:sz w:val="28"/>
          <w:szCs w:val="28"/>
        </w:rPr>
        <w:t>;</w:t>
      </w:r>
    </w:p>
    <w:p w:rsidR="00A21069" w:rsidRPr="00843471" w:rsidRDefault="00A21069" w:rsidP="00A21069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43471">
        <w:rPr>
          <w:rFonts w:ascii="PT Astra Serif" w:hAnsi="PT Astra Serif"/>
          <w:sz w:val="28"/>
          <w:szCs w:val="28"/>
        </w:rPr>
        <w:t>1.</w:t>
      </w:r>
      <w:r w:rsidR="00F92883">
        <w:rPr>
          <w:rFonts w:ascii="PT Astra Serif" w:hAnsi="PT Astra Serif"/>
          <w:sz w:val="28"/>
          <w:szCs w:val="28"/>
        </w:rPr>
        <w:t>5</w:t>
      </w:r>
      <w:r w:rsidRPr="00843471">
        <w:rPr>
          <w:rFonts w:ascii="PT Astra Serif" w:hAnsi="PT Astra Serif"/>
          <w:sz w:val="28"/>
          <w:szCs w:val="28"/>
        </w:rPr>
        <w:t>. В Разделе 5:</w:t>
      </w:r>
    </w:p>
    <w:p w:rsidR="00F92883" w:rsidRPr="00843471" w:rsidRDefault="00F92883" w:rsidP="00F9288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а)</w:t>
      </w:r>
      <w:r w:rsidRPr="00843471">
        <w:rPr>
          <w:rFonts w:ascii="PT Astra Serif" w:hAnsi="PT Astra Serif"/>
          <w:sz w:val="28"/>
          <w:szCs w:val="28"/>
        </w:rPr>
        <w:t xml:space="preserve"> в абзаце первом цифры «16186,2804» заменить цифрами «</w:t>
      </w:r>
      <w:r>
        <w:rPr>
          <w:rFonts w:ascii="PT Astra Serif" w:hAnsi="PT Astra Serif"/>
          <w:sz w:val="28"/>
          <w:szCs w:val="28"/>
        </w:rPr>
        <w:t>8463,5804</w:t>
      </w:r>
      <w:r w:rsidRPr="00843471">
        <w:rPr>
          <w:rFonts w:ascii="PT Astra Serif" w:hAnsi="PT Astra Serif"/>
          <w:sz w:val="28"/>
          <w:szCs w:val="28"/>
        </w:rPr>
        <w:t>»; цифры  «638,701» заменить цифрами «</w:t>
      </w:r>
      <w:r>
        <w:rPr>
          <w:rFonts w:ascii="PT Astra Serif" w:hAnsi="PT Astra Serif"/>
          <w:sz w:val="28"/>
          <w:szCs w:val="28"/>
        </w:rPr>
        <w:t>608,701</w:t>
      </w:r>
      <w:r w:rsidRPr="00843471">
        <w:rPr>
          <w:rFonts w:ascii="PT Astra Serif" w:hAnsi="PT Astra Serif"/>
          <w:sz w:val="28"/>
          <w:szCs w:val="28"/>
        </w:rPr>
        <w:t xml:space="preserve">»; </w:t>
      </w:r>
      <w:r>
        <w:rPr>
          <w:rFonts w:ascii="PT Astra Serif" w:hAnsi="PT Astra Serif"/>
          <w:sz w:val="28"/>
          <w:szCs w:val="28"/>
        </w:rPr>
        <w:t>цифру «471,6174» заменить цифрами «551,6174»;</w:t>
      </w:r>
    </w:p>
    <w:p w:rsidR="00F92883" w:rsidRDefault="00F92883" w:rsidP="00F9288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б)</w:t>
      </w:r>
      <w:r w:rsidRPr="00843471">
        <w:rPr>
          <w:rFonts w:ascii="PT Astra Serif" w:hAnsi="PT Astra Serif"/>
          <w:sz w:val="28"/>
          <w:szCs w:val="28"/>
        </w:rPr>
        <w:t xml:space="preserve"> в абзаце шестом цифры «2530,0» заменить цифрами «2560,0»; цифры </w:t>
      </w:r>
      <w:r>
        <w:rPr>
          <w:rFonts w:ascii="PT Astra Serif" w:hAnsi="PT Astra Serif"/>
          <w:sz w:val="28"/>
          <w:szCs w:val="28"/>
        </w:rPr>
        <w:t>«50,0» заменить цифрами «80,0»;</w:t>
      </w:r>
    </w:p>
    <w:p w:rsidR="00920848" w:rsidRDefault="00920848" w:rsidP="0092084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1.3. </w:t>
      </w:r>
      <w:r w:rsidRPr="00843471">
        <w:rPr>
          <w:rFonts w:ascii="PT Astra Serif" w:hAnsi="PT Astra Serif"/>
          <w:sz w:val="28"/>
          <w:szCs w:val="28"/>
        </w:rPr>
        <w:t xml:space="preserve">в абзаце </w:t>
      </w:r>
      <w:r>
        <w:rPr>
          <w:rFonts w:ascii="PT Astra Serif" w:hAnsi="PT Astra Serif"/>
          <w:sz w:val="28"/>
          <w:szCs w:val="28"/>
        </w:rPr>
        <w:t>седьмом</w:t>
      </w:r>
      <w:r w:rsidRPr="00843471">
        <w:rPr>
          <w:rFonts w:ascii="PT Astra Serif" w:hAnsi="PT Astra Serif"/>
          <w:sz w:val="28"/>
          <w:szCs w:val="28"/>
        </w:rPr>
        <w:t xml:space="preserve"> цифры «</w:t>
      </w:r>
      <w:r w:rsidRPr="00A21069">
        <w:rPr>
          <w:rFonts w:ascii="PT Astra Serif" w:hAnsi="PT Astra Serif"/>
          <w:sz w:val="28"/>
          <w:szCs w:val="28"/>
        </w:rPr>
        <w:t>8202,221</w:t>
      </w:r>
      <w:r w:rsidRPr="00843471">
        <w:rPr>
          <w:rFonts w:ascii="PT Astra Serif" w:hAnsi="PT Astra Serif"/>
          <w:sz w:val="28"/>
          <w:szCs w:val="28"/>
        </w:rPr>
        <w:t>» заменить цифрами «</w:t>
      </w:r>
      <w:r>
        <w:rPr>
          <w:rFonts w:ascii="PT Astra Serif" w:hAnsi="PT Astra Serif"/>
          <w:sz w:val="28"/>
          <w:szCs w:val="28"/>
        </w:rPr>
        <w:t>3030,421</w:t>
      </w:r>
      <w:r w:rsidRPr="00843471">
        <w:rPr>
          <w:rFonts w:ascii="PT Astra Serif" w:hAnsi="PT Astra Serif"/>
          <w:sz w:val="28"/>
          <w:szCs w:val="28"/>
        </w:rPr>
        <w:t>»; цифры «</w:t>
      </w:r>
      <w:r w:rsidRPr="00A21069">
        <w:rPr>
          <w:rFonts w:ascii="PT Astra Serif" w:hAnsi="PT Astra Serif"/>
          <w:sz w:val="28"/>
          <w:szCs w:val="28"/>
        </w:rPr>
        <w:t>232,521</w:t>
      </w:r>
      <w:r w:rsidRPr="00843471">
        <w:rPr>
          <w:rFonts w:ascii="PT Astra Serif" w:hAnsi="PT Astra Serif"/>
          <w:sz w:val="28"/>
          <w:szCs w:val="28"/>
        </w:rPr>
        <w:t>» заменить цифрами «</w:t>
      </w:r>
      <w:r>
        <w:rPr>
          <w:rFonts w:ascii="PT Astra Serif" w:hAnsi="PT Astra Serif"/>
          <w:sz w:val="28"/>
          <w:szCs w:val="28"/>
        </w:rPr>
        <w:t>202,521</w:t>
      </w:r>
      <w:r w:rsidRPr="00843471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;</w:t>
      </w:r>
      <w:r w:rsidRPr="006D260B"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>цифры «</w:t>
      </w:r>
      <w:r>
        <w:rPr>
          <w:rFonts w:ascii="PT Astra Serif" w:hAnsi="PT Astra Serif"/>
          <w:sz w:val="28"/>
          <w:szCs w:val="28"/>
        </w:rPr>
        <w:t>80</w:t>
      </w:r>
      <w:r w:rsidRPr="00843471">
        <w:rPr>
          <w:rFonts w:ascii="PT Astra Serif" w:hAnsi="PT Astra Serif"/>
          <w:sz w:val="28"/>
          <w:szCs w:val="28"/>
        </w:rPr>
        <w:t>,0» заменить цифр</w:t>
      </w:r>
      <w:r w:rsidRPr="00843471">
        <w:rPr>
          <w:rFonts w:ascii="PT Astra Serif" w:hAnsi="PT Astra Serif"/>
          <w:sz w:val="28"/>
          <w:szCs w:val="28"/>
        </w:rPr>
        <w:t>а</w:t>
      </w:r>
      <w:r w:rsidRPr="00843471">
        <w:rPr>
          <w:rFonts w:ascii="PT Astra Serif" w:hAnsi="PT Astra Serif"/>
          <w:sz w:val="28"/>
          <w:szCs w:val="28"/>
        </w:rPr>
        <w:t>ми «</w:t>
      </w:r>
      <w:r>
        <w:rPr>
          <w:rFonts w:ascii="PT Astra Serif" w:hAnsi="PT Astra Serif"/>
          <w:sz w:val="28"/>
          <w:szCs w:val="28"/>
        </w:rPr>
        <w:t>110,056</w:t>
      </w:r>
      <w:r w:rsidRPr="00843471">
        <w:rPr>
          <w:rFonts w:ascii="PT Astra Serif" w:hAnsi="PT Astra Serif"/>
          <w:sz w:val="28"/>
          <w:szCs w:val="28"/>
        </w:rPr>
        <w:t>»</w:t>
      </w:r>
      <w:r>
        <w:rPr>
          <w:rFonts w:ascii="PT Astra Serif" w:hAnsi="PT Astra Serif"/>
          <w:sz w:val="28"/>
          <w:szCs w:val="28"/>
        </w:rPr>
        <w:t>;</w:t>
      </w:r>
    </w:p>
    <w:p w:rsidR="00F92883" w:rsidRPr="00843471" w:rsidRDefault="00F92883" w:rsidP="00F92883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г)</w:t>
      </w:r>
      <w:r w:rsidRPr="00F92883"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 xml:space="preserve">в абзаце </w:t>
      </w:r>
      <w:r>
        <w:rPr>
          <w:rFonts w:ascii="PT Astra Serif" w:hAnsi="PT Astra Serif"/>
          <w:sz w:val="28"/>
          <w:szCs w:val="28"/>
        </w:rPr>
        <w:t>восьмом</w:t>
      </w:r>
      <w:r w:rsidRPr="00843471">
        <w:rPr>
          <w:rFonts w:ascii="PT Astra Serif" w:hAnsi="PT Astra Serif"/>
          <w:sz w:val="28"/>
          <w:szCs w:val="28"/>
        </w:rPr>
        <w:t xml:space="preserve"> цифры «</w:t>
      </w:r>
      <w:r w:rsidRPr="00F92883">
        <w:rPr>
          <w:rFonts w:ascii="PT Astra Serif" w:hAnsi="PT Astra Serif"/>
          <w:sz w:val="28"/>
          <w:szCs w:val="28"/>
        </w:rPr>
        <w:t>2760,9</w:t>
      </w:r>
      <w:r w:rsidRPr="00843471">
        <w:rPr>
          <w:rFonts w:ascii="PT Astra Serif" w:hAnsi="PT Astra Serif"/>
          <w:sz w:val="28"/>
          <w:szCs w:val="28"/>
        </w:rPr>
        <w:t>» заменить цифрами «</w:t>
      </w:r>
      <w:r w:rsidR="007A536F">
        <w:rPr>
          <w:rFonts w:ascii="PT Astra Serif" w:hAnsi="PT Astra Serif"/>
          <w:sz w:val="28"/>
          <w:szCs w:val="28"/>
        </w:rPr>
        <w:t>210,0</w:t>
      </w:r>
      <w:r w:rsidRPr="00843471">
        <w:rPr>
          <w:rFonts w:ascii="PT Astra Serif" w:hAnsi="PT Astra Serif"/>
          <w:sz w:val="28"/>
          <w:szCs w:val="28"/>
        </w:rPr>
        <w:t>»;</w:t>
      </w:r>
      <w:r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>цифры «</w:t>
      </w:r>
      <w:r>
        <w:rPr>
          <w:rFonts w:ascii="PT Astra Serif" w:hAnsi="PT Astra Serif"/>
          <w:sz w:val="28"/>
          <w:szCs w:val="28"/>
        </w:rPr>
        <w:t>80</w:t>
      </w:r>
      <w:r w:rsidRPr="00843471">
        <w:rPr>
          <w:rFonts w:ascii="PT Astra Serif" w:hAnsi="PT Astra Serif"/>
          <w:sz w:val="28"/>
          <w:szCs w:val="28"/>
        </w:rPr>
        <w:t>,0» заменить цифрами «</w:t>
      </w:r>
      <w:r>
        <w:rPr>
          <w:rFonts w:ascii="PT Astra Serif" w:hAnsi="PT Astra Serif"/>
          <w:sz w:val="28"/>
          <w:szCs w:val="28"/>
        </w:rPr>
        <w:t>120</w:t>
      </w:r>
      <w:r w:rsidRPr="00843471">
        <w:rPr>
          <w:rFonts w:ascii="PT Astra Serif" w:hAnsi="PT Astra Serif"/>
          <w:sz w:val="28"/>
          <w:szCs w:val="28"/>
        </w:rPr>
        <w:t>,0»</w:t>
      </w:r>
      <w:r>
        <w:rPr>
          <w:rFonts w:ascii="PT Astra Serif" w:hAnsi="PT Astra Serif"/>
          <w:sz w:val="28"/>
          <w:szCs w:val="28"/>
        </w:rPr>
        <w:t>;</w:t>
      </w:r>
    </w:p>
    <w:p w:rsidR="00920848" w:rsidRDefault="009E7FDD" w:rsidP="0030248B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CC2DCA">
        <w:rPr>
          <w:rFonts w:ascii="PT Astra Serif" w:hAnsi="PT Astra Serif"/>
          <w:sz w:val="28"/>
          <w:szCs w:val="28"/>
        </w:rPr>
        <w:t>1.</w:t>
      </w:r>
      <w:r w:rsidR="00F92883">
        <w:rPr>
          <w:rFonts w:ascii="PT Astra Serif" w:hAnsi="PT Astra Serif"/>
          <w:sz w:val="28"/>
          <w:szCs w:val="28"/>
        </w:rPr>
        <w:t>5</w:t>
      </w:r>
      <w:r w:rsidRPr="00CC2DCA">
        <w:rPr>
          <w:rFonts w:ascii="PT Astra Serif" w:hAnsi="PT Astra Serif"/>
          <w:sz w:val="28"/>
          <w:szCs w:val="28"/>
        </w:rPr>
        <w:t xml:space="preserve">. </w:t>
      </w:r>
      <w:r w:rsidR="00144F65" w:rsidRPr="00CC2DCA">
        <w:rPr>
          <w:rFonts w:ascii="PT Astra Serif" w:hAnsi="PT Astra Serif"/>
          <w:sz w:val="28"/>
          <w:szCs w:val="28"/>
        </w:rPr>
        <w:t xml:space="preserve">Приложение </w:t>
      </w:r>
      <w:r w:rsidR="000B5BC8">
        <w:rPr>
          <w:rFonts w:ascii="PT Astra Serif" w:hAnsi="PT Astra Serif"/>
          <w:sz w:val="28"/>
          <w:szCs w:val="28"/>
        </w:rPr>
        <w:t>№</w:t>
      </w:r>
      <w:r w:rsidR="00144F65" w:rsidRPr="00CC2DCA">
        <w:rPr>
          <w:rFonts w:ascii="PT Astra Serif" w:hAnsi="PT Astra Serif"/>
          <w:sz w:val="28"/>
          <w:szCs w:val="28"/>
        </w:rPr>
        <w:t xml:space="preserve"> 3</w:t>
      </w:r>
      <w:r w:rsidR="00920848">
        <w:rPr>
          <w:rFonts w:ascii="PT Astra Serif" w:hAnsi="PT Astra Serif"/>
          <w:sz w:val="28"/>
          <w:szCs w:val="28"/>
        </w:rPr>
        <w:t>:</w:t>
      </w:r>
      <w:r w:rsidR="00144F65" w:rsidRPr="00CC2DCA">
        <w:rPr>
          <w:rFonts w:ascii="PT Astra Serif" w:hAnsi="PT Astra Serif"/>
          <w:sz w:val="28"/>
          <w:szCs w:val="28"/>
        </w:rPr>
        <w:t xml:space="preserve"> </w:t>
      </w:r>
    </w:p>
    <w:p w:rsidR="00920848" w:rsidRDefault="00920848" w:rsidP="0092084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>
        <w:rPr>
          <w:rFonts w:ascii="PT Astra Serif" w:hAnsi="PT Astra Serif"/>
          <w:sz w:val="28"/>
          <w:szCs w:val="28"/>
        </w:rPr>
        <w:t xml:space="preserve">строку </w:t>
      </w:r>
      <w:r>
        <w:rPr>
          <w:rFonts w:ascii="PT Astra Serif" w:hAnsi="PT Astra Serif"/>
          <w:sz w:val="28"/>
          <w:szCs w:val="28"/>
        </w:rPr>
        <w:t>10</w:t>
      </w:r>
      <w:r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BF2F20" w:rsidRDefault="00BF2F20" w:rsidP="00920848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b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4"/>
        <w:gridCol w:w="425"/>
        <w:gridCol w:w="2126"/>
        <w:gridCol w:w="1560"/>
        <w:gridCol w:w="1559"/>
        <w:gridCol w:w="567"/>
        <w:gridCol w:w="567"/>
        <w:gridCol w:w="567"/>
        <w:gridCol w:w="567"/>
        <w:gridCol w:w="567"/>
        <w:gridCol w:w="567"/>
        <w:gridCol w:w="390"/>
      </w:tblGrid>
      <w:tr w:rsidR="00920848" w:rsidTr="00920848">
        <w:trPr>
          <w:trHeight w:val="328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920848" w:rsidRDefault="00920848" w:rsidP="00920848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</w:p>
        </w:tc>
        <w:tc>
          <w:tcPr>
            <w:tcW w:w="425" w:type="dxa"/>
          </w:tcPr>
          <w:p w:rsidR="00920848" w:rsidRPr="00DE1ECC" w:rsidRDefault="00920848" w:rsidP="00347610">
            <w:pPr>
              <w:ind w:left="-142" w:right="-163"/>
              <w:jc w:val="center"/>
            </w:pPr>
            <w:r w:rsidRPr="00DE1ECC">
              <w:t>10.</w:t>
            </w:r>
          </w:p>
        </w:tc>
        <w:tc>
          <w:tcPr>
            <w:tcW w:w="2126" w:type="dxa"/>
          </w:tcPr>
          <w:p w:rsidR="00920848" w:rsidRPr="00DE1ECC" w:rsidRDefault="00920848" w:rsidP="00347610">
            <w:pPr>
              <w:jc w:val="both"/>
            </w:pPr>
            <w:r w:rsidRPr="00DE1ECC">
              <w:t>Реализация пр</w:t>
            </w:r>
            <w:r w:rsidRPr="00DE1ECC">
              <w:t>о</w:t>
            </w:r>
            <w:r w:rsidRPr="00DE1ECC">
              <w:t>екта «Хокке</w:t>
            </w:r>
            <w:r w:rsidRPr="00DE1ECC">
              <w:t>й</w:t>
            </w:r>
            <w:r w:rsidRPr="00DE1ECC">
              <w:t>ный дом» (закупка хоккейного об</w:t>
            </w:r>
            <w:r w:rsidRPr="00DE1ECC">
              <w:t>о</w:t>
            </w:r>
            <w:r w:rsidRPr="00DE1ECC">
              <w:t>рудования и ра</w:t>
            </w:r>
            <w:r w:rsidRPr="00DE1ECC">
              <w:t>з</w:t>
            </w:r>
            <w:r w:rsidRPr="00DE1ECC">
              <w:t>ме</w:t>
            </w:r>
            <w:r>
              <w:t>ще</w:t>
            </w:r>
            <w:r w:rsidRPr="00DE1ECC">
              <w:t>ния хокке</w:t>
            </w:r>
            <w:r w:rsidRPr="00DE1ECC">
              <w:t>й</w:t>
            </w:r>
            <w:r w:rsidRPr="00DE1ECC">
              <w:t>ного модульного помещения в ра</w:t>
            </w:r>
            <w:r w:rsidRPr="00DE1ECC">
              <w:t>м</w:t>
            </w:r>
            <w:r w:rsidRPr="00DE1ECC">
              <w:t>ках модернизации действую</w:t>
            </w:r>
            <w:r w:rsidRPr="00DE1ECC">
              <w:rPr>
                <w:rFonts w:ascii="PT Astra Serif" w:eastAsia="Calibri" w:hAnsi="PT Astra Serif"/>
                <w:lang w:eastAsia="en-US"/>
              </w:rPr>
              <w:t>щий хоккейной коро</w:t>
            </w:r>
            <w:r w:rsidRPr="00DE1ECC">
              <w:rPr>
                <w:rFonts w:ascii="PT Astra Serif" w:eastAsia="Calibri" w:hAnsi="PT Astra Serif"/>
                <w:lang w:eastAsia="en-US"/>
              </w:rPr>
              <w:t>б</w:t>
            </w:r>
            <w:r w:rsidRPr="00DE1ECC">
              <w:rPr>
                <w:rFonts w:ascii="PT Astra Serif" w:eastAsia="Calibri" w:hAnsi="PT Astra Serif"/>
                <w:lang w:eastAsia="en-US"/>
              </w:rPr>
              <w:t>ки)</w:t>
            </w:r>
          </w:p>
        </w:tc>
        <w:tc>
          <w:tcPr>
            <w:tcW w:w="1560" w:type="dxa"/>
          </w:tcPr>
          <w:p w:rsidR="00920848" w:rsidRPr="00DE1ECC" w:rsidRDefault="00920848" w:rsidP="00347610">
            <w:pPr>
              <w:jc w:val="center"/>
            </w:pPr>
            <w:r w:rsidRPr="00DE1ECC">
              <w:t>Админ</w:t>
            </w:r>
            <w:r w:rsidRPr="00DE1ECC">
              <w:t>и</w:t>
            </w:r>
            <w:r w:rsidRPr="00DE1ECC">
              <w:t>страция МО «Карсунский ра</w:t>
            </w:r>
            <w:r w:rsidRPr="00DE1ECC">
              <w:t>й</w:t>
            </w:r>
            <w:r w:rsidRPr="00DE1ECC">
              <w:t>он»</w:t>
            </w:r>
          </w:p>
        </w:tc>
        <w:tc>
          <w:tcPr>
            <w:tcW w:w="1559" w:type="dxa"/>
          </w:tcPr>
          <w:p w:rsidR="00920848" w:rsidRPr="00DE1ECC" w:rsidRDefault="00920848" w:rsidP="00347610">
            <w:pPr>
              <w:jc w:val="center"/>
            </w:pPr>
            <w:r w:rsidRPr="00DE1ECC">
              <w:t>Средства бюджета МО «Ка</w:t>
            </w:r>
            <w:r w:rsidRPr="00DE1ECC">
              <w:t>р</w:t>
            </w:r>
            <w:r w:rsidRPr="00DE1ECC">
              <w:t>сунский район» и</w:t>
            </w:r>
            <w:r w:rsidRPr="00DE1ECC">
              <w:t>с</w:t>
            </w:r>
            <w:r w:rsidRPr="00DE1ECC">
              <w:t>точником, которых я</w:t>
            </w:r>
            <w:r w:rsidRPr="00DE1ECC">
              <w:t>в</w:t>
            </w:r>
            <w:r w:rsidRPr="00DE1ECC">
              <w:t>ляются су</w:t>
            </w:r>
            <w:r w:rsidRPr="00DE1ECC">
              <w:t>б</w:t>
            </w:r>
            <w:r w:rsidRPr="00DE1ECC">
              <w:t>сидии бю</w:t>
            </w:r>
            <w:r w:rsidRPr="00DE1ECC">
              <w:t>д</w:t>
            </w:r>
            <w:r w:rsidRPr="00DE1ECC">
              <w:t xml:space="preserve">жета </w:t>
            </w:r>
            <w:r w:rsidRPr="00DE1ECC">
              <w:rPr>
                <w:rFonts w:ascii="PT Astra Serif" w:eastAsia="Calibri" w:hAnsi="PT Astra Serif"/>
                <w:lang w:eastAsia="en-US"/>
              </w:rPr>
              <w:t>Уль</w:t>
            </w:r>
            <w:r w:rsidRPr="00DE1ECC">
              <w:rPr>
                <w:rFonts w:ascii="PT Astra Serif" w:eastAsia="Calibri" w:hAnsi="PT Astra Serif"/>
                <w:lang w:eastAsia="en-US"/>
              </w:rPr>
              <w:t>я</w:t>
            </w:r>
            <w:r w:rsidRPr="00DE1ECC">
              <w:rPr>
                <w:rFonts w:ascii="PT Astra Serif" w:eastAsia="Calibri" w:hAnsi="PT Astra Serif"/>
                <w:lang w:eastAsia="en-US"/>
              </w:rPr>
              <w:t>новской о</w:t>
            </w:r>
            <w:r w:rsidRPr="00DE1ECC">
              <w:rPr>
                <w:rFonts w:ascii="PT Astra Serif" w:eastAsia="Calibri" w:hAnsi="PT Astra Serif"/>
                <w:lang w:eastAsia="en-US"/>
              </w:rPr>
              <w:t>б</w:t>
            </w:r>
            <w:r w:rsidRPr="00DE1ECC">
              <w:rPr>
                <w:rFonts w:ascii="PT Astra Serif" w:eastAsia="Calibri" w:hAnsi="PT Astra Serif"/>
                <w:lang w:eastAsia="en-US"/>
              </w:rPr>
              <w:t>ласти</w:t>
            </w:r>
          </w:p>
        </w:tc>
        <w:tc>
          <w:tcPr>
            <w:tcW w:w="567" w:type="dxa"/>
          </w:tcPr>
          <w:p w:rsidR="00920848" w:rsidRPr="00DE1ECC" w:rsidRDefault="00920848" w:rsidP="00347610">
            <w:pPr>
              <w:jc w:val="center"/>
            </w:pPr>
            <w:r w:rsidRPr="00DE1ECC">
              <w:t>-</w:t>
            </w:r>
          </w:p>
        </w:tc>
        <w:tc>
          <w:tcPr>
            <w:tcW w:w="567" w:type="dxa"/>
          </w:tcPr>
          <w:p w:rsidR="00920848" w:rsidRPr="00DE1ECC" w:rsidRDefault="00920848" w:rsidP="00347610">
            <w:pPr>
              <w:jc w:val="center"/>
            </w:pPr>
            <w:r w:rsidRPr="00DE1ECC">
              <w:t>-</w:t>
            </w:r>
          </w:p>
        </w:tc>
        <w:tc>
          <w:tcPr>
            <w:tcW w:w="567" w:type="dxa"/>
          </w:tcPr>
          <w:p w:rsidR="00920848" w:rsidRPr="00DE1ECC" w:rsidRDefault="00920848" w:rsidP="00347610">
            <w:pPr>
              <w:jc w:val="center"/>
            </w:pPr>
            <w:r w:rsidRPr="00DE1ECC">
              <w:t>-</w:t>
            </w:r>
          </w:p>
        </w:tc>
        <w:tc>
          <w:tcPr>
            <w:tcW w:w="567" w:type="dxa"/>
          </w:tcPr>
          <w:p w:rsidR="00920848" w:rsidRPr="00DE1ECC" w:rsidRDefault="00920848" w:rsidP="00347610">
            <w:pPr>
              <w:jc w:val="center"/>
            </w:pPr>
            <w:r w:rsidRPr="00DE1ECC">
              <w:t>-</w:t>
            </w:r>
          </w:p>
        </w:tc>
        <w:tc>
          <w:tcPr>
            <w:tcW w:w="567" w:type="dxa"/>
          </w:tcPr>
          <w:p w:rsidR="00920848" w:rsidRPr="00DE1ECC" w:rsidRDefault="00920848" w:rsidP="00347610">
            <w:pPr>
              <w:ind w:left="-108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567" w:type="dxa"/>
          </w:tcPr>
          <w:p w:rsidR="00920848" w:rsidRPr="00DE1ECC" w:rsidRDefault="00920848" w:rsidP="00347610">
            <w:pPr>
              <w:ind w:left="-108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390" w:type="dxa"/>
            <w:tcBorders>
              <w:top w:val="nil"/>
              <w:bottom w:val="nil"/>
              <w:right w:val="nil"/>
            </w:tcBorders>
          </w:tcPr>
          <w:p w:rsidR="00920848" w:rsidRDefault="00920848" w:rsidP="00920848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20848" w:rsidRDefault="00920848" w:rsidP="00920848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20848" w:rsidRDefault="00920848" w:rsidP="00920848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20848" w:rsidRDefault="00920848" w:rsidP="00920848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20848" w:rsidRDefault="00920848" w:rsidP="00920848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20848" w:rsidRDefault="00920848" w:rsidP="00920848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20848" w:rsidRDefault="00920848" w:rsidP="00920848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20848" w:rsidRDefault="00920848" w:rsidP="00920848">
            <w:pPr>
              <w:widowControl w:val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20848" w:rsidRDefault="00920848" w:rsidP="00920848">
            <w:pPr>
              <w:widowControl w:val="0"/>
              <w:ind w:right="-14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20848" w:rsidRDefault="00920848" w:rsidP="00920848">
            <w:pPr>
              <w:widowControl w:val="0"/>
              <w:ind w:left="-108" w:right="-143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920848" w:rsidRDefault="00920848" w:rsidP="00920848">
            <w:pPr>
              <w:widowControl w:val="0"/>
              <w:ind w:left="-108" w:right="-143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</w:tbl>
    <w:p w:rsidR="00144F65" w:rsidRDefault="00920848" w:rsidP="00BF2F20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строку Итого </w:t>
      </w:r>
      <w:r w:rsidRPr="00843471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BF2F20" w:rsidRDefault="00BF2F20" w:rsidP="00BF2F20">
      <w:pPr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b"/>
        <w:tblW w:w="988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83"/>
        <w:gridCol w:w="567"/>
        <w:gridCol w:w="1276"/>
        <w:gridCol w:w="709"/>
        <w:gridCol w:w="2126"/>
        <w:gridCol w:w="992"/>
        <w:gridCol w:w="709"/>
        <w:gridCol w:w="709"/>
        <w:gridCol w:w="567"/>
        <w:gridCol w:w="567"/>
        <w:gridCol w:w="567"/>
        <w:gridCol w:w="815"/>
      </w:tblGrid>
      <w:tr w:rsidR="00BF2F20" w:rsidRPr="00DE1ECC" w:rsidTr="00BF2F20"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2F20" w:rsidRPr="00DE1ECC" w:rsidRDefault="00BF2F20" w:rsidP="00BF2F20">
            <w:pPr>
              <w:spacing w:after="200" w:line="276" w:lineRule="auto"/>
              <w:ind w:left="-108" w:right="-108"/>
            </w:pPr>
            <w:r>
              <w:t xml:space="preserve"> « 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</w:tcBorders>
          </w:tcPr>
          <w:p w:rsidR="00BF2F20" w:rsidRPr="00DE1ECC" w:rsidRDefault="00BF2F20" w:rsidP="00920848">
            <w:pPr>
              <w:spacing w:after="200" w:line="276" w:lineRule="auto"/>
            </w:pPr>
          </w:p>
        </w:tc>
        <w:tc>
          <w:tcPr>
            <w:tcW w:w="1276" w:type="dxa"/>
            <w:vMerge w:val="restart"/>
          </w:tcPr>
          <w:p w:rsidR="00BF2F20" w:rsidRPr="00DE1ECC" w:rsidRDefault="00BF2F20" w:rsidP="006226FA">
            <w:pPr>
              <w:jc w:val="center"/>
            </w:pPr>
            <w:r w:rsidRPr="00DE1ECC">
              <w:rPr>
                <w:rFonts w:ascii="PT Astra Serif" w:hAnsi="PT Astra Serif"/>
              </w:rPr>
              <w:t>Итого</w:t>
            </w:r>
          </w:p>
        </w:tc>
        <w:tc>
          <w:tcPr>
            <w:tcW w:w="709" w:type="dxa"/>
            <w:vMerge w:val="restart"/>
          </w:tcPr>
          <w:p w:rsidR="00BF2F20" w:rsidRPr="00DE1ECC" w:rsidRDefault="00BF2F20" w:rsidP="006226FA">
            <w:pPr>
              <w:jc w:val="center"/>
            </w:pPr>
          </w:p>
        </w:tc>
        <w:tc>
          <w:tcPr>
            <w:tcW w:w="2126" w:type="dxa"/>
          </w:tcPr>
          <w:p w:rsidR="00BF2F20" w:rsidRPr="00DE1ECC" w:rsidRDefault="00BF2F20" w:rsidP="006226FA">
            <w:pPr>
              <w:jc w:val="center"/>
            </w:pPr>
            <w:r w:rsidRPr="00DE1ECC">
              <w:rPr>
                <w:rFonts w:ascii="PT Astra Serif" w:hAnsi="PT Astra Serif"/>
              </w:rPr>
              <w:t>Общий объем ф</w:t>
            </w:r>
            <w:r w:rsidRPr="00DE1ECC">
              <w:rPr>
                <w:rFonts w:ascii="PT Astra Serif" w:hAnsi="PT Astra Serif"/>
              </w:rPr>
              <w:t>и</w:t>
            </w:r>
            <w:r w:rsidRPr="00DE1ECC">
              <w:rPr>
                <w:rFonts w:ascii="PT Astra Serif" w:hAnsi="PT Astra Serif"/>
              </w:rPr>
              <w:t>нансирования программы</w:t>
            </w:r>
          </w:p>
        </w:tc>
        <w:tc>
          <w:tcPr>
            <w:tcW w:w="992" w:type="dxa"/>
          </w:tcPr>
          <w:p w:rsidR="00BF2F20" w:rsidRPr="00DE1ECC" w:rsidRDefault="00BF2F20" w:rsidP="001214A5">
            <w:pPr>
              <w:ind w:left="-108" w:right="-108"/>
              <w:jc w:val="center"/>
            </w:pPr>
            <w:r w:rsidRPr="00DE1ECC">
              <w:rPr>
                <w:rFonts w:ascii="PT Astra Serif" w:hAnsi="PT Astra Serif"/>
              </w:rPr>
              <w:t>89,170</w:t>
            </w:r>
          </w:p>
        </w:tc>
        <w:tc>
          <w:tcPr>
            <w:tcW w:w="709" w:type="dxa"/>
          </w:tcPr>
          <w:p w:rsidR="00BF2F20" w:rsidRPr="00DE1ECC" w:rsidRDefault="00BF2F20" w:rsidP="001214A5">
            <w:pPr>
              <w:ind w:left="-108" w:right="-108"/>
              <w:jc w:val="center"/>
            </w:pPr>
            <w:r w:rsidRPr="00DE1ECC">
              <w:rPr>
                <w:rFonts w:ascii="PT Astra Serif" w:hAnsi="PT Astra Serif"/>
                <w:color w:val="000000"/>
              </w:rPr>
              <w:t>2272,912</w:t>
            </w:r>
          </w:p>
        </w:tc>
        <w:tc>
          <w:tcPr>
            <w:tcW w:w="709" w:type="dxa"/>
          </w:tcPr>
          <w:p w:rsidR="00BF2F20" w:rsidRPr="00DE1ECC" w:rsidRDefault="00BF2F20" w:rsidP="001214A5">
            <w:pPr>
              <w:ind w:left="-108" w:right="-108"/>
              <w:jc w:val="center"/>
            </w:pPr>
            <w:r w:rsidRPr="00DE1ECC">
              <w:rPr>
                <w:rFonts w:ascii="PT Astra Serif" w:hAnsi="PT Astra Serif"/>
              </w:rPr>
              <w:t>69,460</w:t>
            </w:r>
          </w:p>
        </w:tc>
        <w:tc>
          <w:tcPr>
            <w:tcW w:w="567" w:type="dxa"/>
          </w:tcPr>
          <w:p w:rsidR="00BF2F20" w:rsidRPr="00DE1ECC" w:rsidRDefault="00BF2F20" w:rsidP="001214A5">
            <w:pPr>
              <w:ind w:left="-108" w:right="-108"/>
              <w:jc w:val="center"/>
            </w:pPr>
            <w:r w:rsidRPr="00DE1ECC">
              <w:rPr>
                <w:rFonts w:ascii="PT Astra Serif" w:hAnsi="PT Astra Serif"/>
              </w:rPr>
              <w:t>2050,0</w:t>
            </w:r>
          </w:p>
        </w:tc>
        <w:tc>
          <w:tcPr>
            <w:tcW w:w="567" w:type="dxa"/>
          </w:tcPr>
          <w:p w:rsidR="00BF2F20" w:rsidRPr="00DE1ECC" w:rsidRDefault="00BF2F20" w:rsidP="008A4FCC">
            <w:pPr>
              <w:ind w:left="-108" w:right="-108"/>
              <w:jc w:val="center"/>
            </w:pPr>
            <w:r>
              <w:rPr>
                <w:rFonts w:ascii="PT Astra Serif" w:hAnsi="PT Astra Serif"/>
              </w:rPr>
              <w:t>2910,521</w:t>
            </w:r>
          </w:p>
        </w:tc>
        <w:tc>
          <w:tcPr>
            <w:tcW w:w="567" w:type="dxa"/>
          </w:tcPr>
          <w:p w:rsidR="00BF2F20" w:rsidRPr="00DE1ECC" w:rsidRDefault="00BF2F20" w:rsidP="00A21069">
            <w:pPr>
              <w:ind w:left="-108" w:right="-108"/>
              <w:jc w:val="center"/>
            </w:pPr>
            <w:r>
              <w:rPr>
                <w:rFonts w:ascii="PT Astra Serif" w:hAnsi="PT Astra Serif"/>
              </w:rPr>
              <w:t>90,0</w:t>
            </w:r>
          </w:p>
        </w:tc>
        <w:tc>
          <w:tcPr>
            <w:tcW w:w="815" w:type="dxa"/>
            <w:tcBorders>
              <w:top w:val="nil"/>
              <w:bottom w:val="nil"/>
              <w:right w:val="nil"/>
            </w:tcBorders>
          </w:tcPr>
          <w:p w:rsidR="00BF2F20" w:rsidRPr="00DE1ECC" w:rsidRDefault="00BF2F20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  <w:tr w:rsidR="00BF2F20" w:rsidRPr="00DE1ECC" w:rsidTr="00BF2F20">
        <w:trPr>
          <w:trHeight w:val="1395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2F20" w:rsidRPr="00DE1ECC" w:rsidRDefault="00BF2F20" w:rsidP="006226FA">
            <w:pPr>
              <w:jc w:val="center"/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:rsidR="00BF2F20" w:rsidRPr="00DE1ECC" w:rsidRDefault="00BF2F20" w:rsidP="006226FA">
            <w:pPr>
              <w:jc w:val="center"/>
            </w:pPr>
          </w:p>
        </w:tc>
        <w:tc>
          <w:tcPr>
            <w:tcW w:w="1276" w:type="dxa"/>
            <w:vMerge/>
          </w:tcPr>
          <w:p w:rsidR="00BF2F20" w:rsidRPr="00DE1ECC" w:rsidRDefault="00BF2F20" w:rsidP="006226FA">
            <w:pPr>
              <w:jc w:val="center"/>
            </w:pPr>
          </w:p>
        </w:tc>
        <w:tc>
          <w:tcPr>
            <w:tcW w:w="709" w:type="dxa"/>
            <w:vMerge/>
          </w:tcPr>
          <w:p w:rsidR="00BF2F20" w:rsidRPr="00DE1ECC" w:rsidRDefault="00BF2F20" w:rsidP="006226FA">
            <w:pPr>
              <w:jc w:val="center"/>
            </w:pPr>
          </w:p>
        </w:tc>
        <w:tc>
          <w:tcPr>
            <w:tcW w:w="2126" w:type="dxa"/>
          </w:tcPr>
          <w:p w:rsidR="00BF2F20" w:rsidRPr="00DE1ECC" w:rsidRDefault="00BF2F20" w:rsidP="002A5B5D">
            <w:pPr>
              <w:jc w:val="center"/>
            </w:pPr>
            <w:r w:rsidRPr="00DE1ECC">
              <w:rPr>
                <w:rFonts w:ascii="PT Astra Serif" w:hAnsi="PT Astra Serif"/>
              </w:rPr>
              <w:t>В том числе сре</w:t>
            </w:r>
            <w:r w:rsidRPr="00DE1ECC">
              <w:rPr>
                <w:rFonts w:ascii="PT Astra Serif" w:hAnsi="PT Astra Serif"/>
              </w:rPr>
              <w:t>д</w:t>
            </w:r>
            <w:r w:rsidRPr="00DE1ECC">
              <w:rPr>
                <w:rFonts w:ascii="PT Astra Serif" w:hAnsi="PT Astra Serif"/>
              </w:rPr>
              <w:t>ства бюджета МО «Карсунский ра</w:t>
            </w:r>
            <w:r w:rsidRPr="00DE1ECC">
              <w:rPr>
                <w:rFonts w:ascii="PT Astra Serif" w:hAnsi="PT Astra Serif"/>
              </w:rPr>
              <w:t>й</w:t>
            </w:r>
            <w:r w:rsidRPr="00DE1ECC">
              <w:rPr>
                <w:rFonts w:ascii="PT Astra Serif" w:hAnsi="PT Astra Serif"/>
              </w:rPr>
              <w:t>он» Ульяновской о</w:t>
            </w:r>
            <w:r w:rsidRPr="00DE1ECC">
              <w:rPr>
                <w:rFonts w:ascii="PT Astra Serif" w:hAnsi="PT Astra Serif"/>
              </w:rPr>
              <w:t>б</w:t>
            </w:r>
            <w:r w:rsidRPr="00DE1ECC">
              <w:rPr>
                <w:rFonts w:ascii="PT Astra Serif" w:hAnsi="PT Astra Serif"/>
              </w:rPr>
              <w:t>ласти</w:t>
            </w:r>
          </w:p>
        </w:tc>
        <w:tc>
          <w:tcPr>
            <w:tcW w:w="992" w:type="dxa"/>
          </w:tcPr>
          <w:p w:rsidR="00BF2F20" w:rsidRPr="00DE1ECC" w:rsidRDefault="00BF2F20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DE1ECC">
              <w:rPr>
                <w:rFonts w:ascii="PT Astra Serif" w:hAnsi="PT Astra Serif"/>
              </w:rPr>
              <w:t>89,170</w:t>
            </w:r>
          </w:p>
        </w:tc>
        <w:tc>
          <w:tcPr>
            <w:tcW w:w="709" w:type="dxa"/>
          </w:tcPr>
          <w:p w:rsidR="00BF2F20" w:rsidRPr="00DE1ECC" w:rsidRDefault="00BF2F20" w:rsidP="002A5B5D">
            <w:pPr>
              <w:ind w:left="-108" w:right="-108"/>
              <w:jc w:val="center"/>
              <w:rPr>
                <w:rFonts w:ascii="PT Astra Serif" w:hAnsi="PT Astra Serif"/>
                <w:color w:val="000000"/>
                <w:lang w:val="en-US"/>
              </w:rPr>
            </w:pPr>
            <w:r w:rsidRPr="00DE1ECC">
              <w:rPr>
                <w:rFonts w:ascii="PT Astra Serif" w:hAnsi="PT Astra Serif"/>
                <w:color w:val="000000"/>
              </w:rPr>
              <w:t>77,550</w:t>
            </w:r>
          </w:p>
        </w:tc>
        <w:tc>
          <w:tcPr>
            <w:tcW w:w="709" w:type="dxa"/>
          </w:tcPr>
          <w:p w:rsidR="00BF2F20" w:rsidRPr="00DE1ECC" w:rsidRDefault="00BF2F20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DE1ECC">
              <w:rPr>
                <w:rFonts w:ascii="PT Astra Serif" w:hAnsi="PT Astra Serif"/>
              </w:rPr>
              <w:t>69,460</w:t>
            </w:r>
          </w:p>
        </w:tc>
        <w:tc>
          <w:tcPr>
            <w:tcW w:w="567" w:type="dxa"/>
          </w:tcPr>
          <w:p w:rsidR="00BF2F20" w:rsidRPr="00DE1ECC" w:rsidRDefault="00BF2F20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 w:rsidRPr="00DE1ECC">
              <w:rPr>
                <w:rFonts w:ascii="PT Astra Serif" w:hAnsi="PT Astra Serif"/>
              </w:rPr>
              <w:t>50,0</w:t>
            </w:r>
          </w:p>
        </w:tc>
        <w:tc>
          <w:tcPr>
            <w:tcW w:w="567" w:type="dxa"/>
          </w:tcPr>
          <w:p w:rsidR="00BF2F20" w:rsidRPr="00DE1ECC" w:rsidRDefault="00BF2F20" w:rsidP="002A5B5D">
            <w:pPr>
              <w:ind w:left="-108" w:right="-108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</w:rPr>
              <w:t>202,521</w:t>
            </w:r>
          </w:p>
        </w:tc>
        <w:tc>
          <w:tcPr>
            <w:tcW w:w="567" w:type="dxa"/>
          </w:tcPr>
          <w:p w:rsidR="00BF2F20" w:rsidRPr="00DE1ECC" w:rsidRDefault="00BF2F20" w:rsidP="002A5B5D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90,0</w:t>
            </w:r>
          </w:p>
        </w:tc>
        <w:tc>
          <w:tcPr>
            <w:tcW w:w="815" w:type="dxa"/>
            <w:vMerge w:val="restart"/>
            <w:tcBorders>
              <w:top w:val="nil"/>
              <w:right w:val="nil"/>
            </w:tcBorders>
          </w:tcPr>
          <w:p w:rsidR="00BF2F20" w:rsidRPr="00DE1ECC" w:rsidRDefault="00BF2F20" w:rsidP="00A210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BF2F20" w:rsidRDefault="00BF2F20" w:rsidP="00A21069">
            <w:pPr>
              <w:ind w:left="-108" w:right="-143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 xml:space="preserve"> </w:t>
            </w:r>
          </w:p>
          <w:p w:rsidR="00BF2F20" w:rsidRDefault="00BF2F20" w:rsidP="00A21069">
            <w:pPr>
              <w:ind w:left="-108" w:right="-143"/>
              <w:rPr>
                <w:rFonts w:ascii="PT Astra Serif" w:hAnsi="PT Astra Serif"/>
              </w:rPr>
            </w:pPr>
          </w:p>
          <w:p w:rsidR="00BF2F20" w:rsidRDefault="00BF2F20" w:rsidP="00DE1ECC">
            <w:pPr>
              <w:ind w:right="-143"/>
              <w:rPr>
                <w:rFonts w:ascii="PT Astra Serif" w:hAnsi="PT Astra Serif"/>
              </w:rPr>
            </w:pPr>
          </w:p>
          <w:p w:rsidR="00BF2F20" w:rsidRPr="00DE1ECC" w:rsidRDefault="00BF2F20" w:rsidP="00A21069">
            <w:pPr>
              <w:ind w:left="-108" w:right="-143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».</w:t>
            </w:r>
          </w:p>
        </w:tc>
      </w:tr>
      <w:tr w:rsidR="00BF2F20" w:rsidRPr="00DE1ECC" w:rsidTr="00BF2F20">
        <w:trPr>
          <w:trHeight w:val="120"/>
        </w:trPr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F2F20" w:rsidRPr="00DE1ECC" w:rsidRDefault="00BF2F20" w:rsidP="006226FA">
            <w:pPr>
              <w:jc w:val="center"/>
            </w:pPr>
          </w:p>
        </w:tc>
        <w:tc>
          <w:tcPr>
            <w:tcW w:w="567" w:type="dxa"/>
            <w:vMerge/>
            <w:tcBorders>
              <w:left w:val="single" w:sz="4" w:space="0" w:color="auto"/>
            </w:tcBorders>
          </w:tcPr>
          <w:p w:rsidR="00BF2F20" w:rsidRPr="00DE1ECC" w:rsidRDefault="00BF2F20" w:rsidP="006226FA">
            <w:pPr>
              <w:jc w:val="center"/>
            </w:pPr>
          </w:p>
        </w:tc>
        <w:tc>
          <w:tcPr>
            <w:tcW w:w="1276" w:type="dxa"/>
            <w:vMerge/>
          </w:tcPr>
          <w:p w:rsidR="00BF2F20" w:rsidRPr="00DE1ECC" w:rsidRDefault="00BF2F20" w:rsidP="006226FA">
            <w:pPr>
              <w:jc w:val="center"/>
            </w:pPr>
          </w:p>
        </w:tc>
        <w:tc>
          <w:tcPr>
            <w:tcW w:w="709" w:type="dxa"/>
            <w:vMerge/>
          </w:tcPr>
          <w:p w:rsidR="00BF2F20" w:rsidRPr="00DE1ECC" w:rsidRDefault="00BF2F20" w:rsidP="006226FA">
            <w:pPr>
              <w:jc w:val="center"/>
            </w:pPr>
          </w:p>
        </w:tc>
        <w:tc>
          <w:tcPr>
            <w:tcW w:w="2126" w:type="dxa"/>
          </w:tcPr>
          <w:p w:rsidR="00BF2F20" w:rsidRPr="00DE1ECC" w:rsidRDefault="00BF2F20" w:rsidP="002A5B5D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В том числе сре</w:t>
            </w:r>
            <w:r w:rsidRPr="00DE1ECC">
              <w:rPr>
                <w:rFonts w:ascii="PT Astra Serif" w:hAnsi="PT Astra Serif"/>
              </w:rPr>
              <w:t>д</w:t>
            </w:r>
            <w:r w:rsidRPr="00DE1ECC">
              <w:rPr>
                <w:rFonts w:ascii="PT Astra Serif" w:hAnsi="PT Astra Serif"/>
              </w:rPr>
              <w:t>ства бюджета МО «Карсунский ра</w:t>
            </w:r>
            <w:r w:rsidRPr="00DE1ECC">
              <w:rPr>
                <w:rFonts w:ascii="PT Astra Serif" w:hAnsi="PT Astra Serif"/>
              </w:rPr>
              <w:t>й</w:t>
            </w:r>
            <w:r w:rsidRPr="00DE1ECC">
              <w:rPr>
                <w:rFonts w:ascii="PT Astra Serif" w:hAnsi="PT Astra Serif"/>
              </w:rPr>
              <w:t>он» Ульяновской области,  исто</w:t>
            </w:r>
            <w:r w:rsidRPr="00DE1ECC">
              <w:rPr>
                <w:rFonts w:ascii="PT Astra Serif" w:hAnsi="PT Astra Serif"/>
              </w:rPr>
              <w:t>ч</w:t>
            </w:r>
            <w:r w:rsidRPr="00DE1ECC">
              <w:rPr>
                <w:rFonts w:ascii="PT Astra Serif" w:hAnsi="PT Astra Serif"/>
              </w:rPr>
              <w:t>ником которых являются субс</w:t>
            </w:r>
            <w:r w:rsidRPr="00DE1ECC">
              <w:rPr>
                <w:rFonts w:ascii="PT Astra Serif" w:hAnsi="PT Astra Serif"/>
              </w:rPr>
              <w:t>и</w:t>
            </w:r>
            <w:r w:rsidRPr="00DE1ECC">
              <w:rPr>
                <w:rFonts w:ascii="PT Astra Serif" w:hAnsi="PT Astra Serif"/>
              </w:rPr>
              <w:t>дии из бюджета Ульяновской о</w:t>
            </w:r>
            <w:r w:rsidRPr="00DE1ECC">
              <w:rPr>
                <w:rFonts w:ascii="PT Astra Serif" w:hAnsi="PT Astra Serif"/>
              </w:rPr>
              <w:t>б</w:t>
            </w:r>
            <w:r w:rsidRPr="00DE1ECC">
              <w:rPr>
                <w:rFonts w:ascii="PT Astra Serif" w:hAnsi="PT Astra Serif"/>
              </w:rPr>
              <w:t>ласти</w:t>
            </w:r>
          </w:p>
        </w:tc>
        <w:tc>
          <w:tcPr>
            <w:tcW w:w="992" w:type="dxa"/>
          </w:tcPr>
          <w:p w:rsidR="00BF2F20" w:rsidRPr="00DE1ECC" w:rsidRDefault="00BF2F20" w:rsidP="002A5B5D">
            <w:pPr>
              <w:ind w:left="-108" w:right="-108"/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-</w:t>
            </w:r>
          </w:p>
        </w:tc>
        <w:tc>
          <w:tcPr>
            <w:tcW w:w="709" w:type="dxa"/>
          </w:tcPr>
          <w:p w:rsidR="00BF2F20" w:rsidRPr="00DE1ECC" w:rsidRDefault="00BF2F20" w:rsidP="00DE1ECC">
            <w:pPr>
              <w:ind w:left="-108" w:right="-108"/>
              <w:jc w:val="center"/>
              <w:rPr>
                <w:rFonts w:ascii="PT Astra Serif" w:hAnsi="PT Astra Serif"/>
                <w:color w:val="000000"/>
              </w:rPr>
            </w:pPr>
            <w:r w:rsidRPr="00DE1ECC">
              <w:rPr>
                <w:rFonts w:ascii="PT Astra Serif" w:hAnsi="PT Astra Serif"/>
                <w:color w:val="000000"/>
              </w:rPr>
              <w:t>2195,362</w:t>
            </w:r>
          </w:p>
        </w:tc>
        <w:tc>
          <w:tcPr>
            <w:tcW w:w="709" w:type="dxa"/>
          </w:tcPr>
          <w:p w:rsidR="00BF2F20" w:rsidRPr="00DE1ECC" w:rsidRDefault="00BF2F20" w:rsidP="00DE1ECC">
            <w:pPr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-</w:t>
            </w:r>
          </w:p>
        </w:tc>
        <w:tc>
          <w:tcPr>
            <w:tcW w:w="567" w:type="dxa"/>
          </w:tcPr>
          <w:p w:rsidR="00BF2F20" w:rsidRPr="00DE1ECC" w:rsidRDefault="00BF2F20" w:rsidP="00DE1ECC">
            <w:pPr>
              <w:ind w:left="-117" w:right="-161"/>
              <w:jc w:val="center"/>
              <w:rPr>
                <w:rFonts w:ascii="PT Astra Serif" w:hAnsi="PT Astra Serif"/>
              </w:rPr>
            </w:pPr>
            <w:r w:rsidRPr="00DE1ECC">
              <w:rPr>
                <w:rFonts w:ascii="PT Astra Serif" w:hAnsi="PT Astra Serif"/>
              </w:rPr>
              <w:t>2000,</w:t>
            </w:r>
            <w:r>
              <w:rPr>
                <w:rFonts w:ascii="PT Astra Serif" w:hAnsi="PT Astra Serif"/>
              </w:rPr>
              <w:t>0</w:t>
            </w:r>
          </w:p>
        </w:tc>
        <w:tc>
          <w:tcPr>
            <w:tcW w:w="567" w:type="dxa"/>
          </w:tcPr>
          <w:p w:rsidR="00BF2F20" w:rsidRDefault="00BF2F20" w:rsidP="007A536F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 2707,</w:t>
            </w:r>
          </w:p>
          <w:p w:rsidR="00BF2F20" w:rsidRPr="00DE1ECC" w:rsidRDefault="00BF2F20" w:rsidP="007A536F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  <w:p w:rsidR="00BF2F20" w:rsidRPr="00DE1ECC" w:rsidRDefault="00BF2F20" w:rsidP="00DE1ECC">
            <w:pPr>
              <w:ind w:left="-249" w:right="-166" w:hanging="1"/>
              <w:jc w:val="center"/>
              <w:rPr>
                <w:rFonts w:ascii="PT Astra Serif" w:hAnsi="PT Astra Serif"/>
              </w:rPr>
            </w:pPr>
          </w:p>
        </w:tc>
        <w:tc>
          <w:tcPr>
            <w:tcW w:w="567" w:type="dxa"/>
          </w:tcPr>
          <w:p w:rsidR="00BF2F20" w:rsidRPr="00DE1ECC" w:rsidRDefault="00BF2F20" w:rsidP="00DE1ECC">
            <w:pPr>
              <w:ind w:left="-108" w:right="-204"/>
              <w:jc w:val="center"/>
              <w:rPr>
                <w:rFonts w:ascii="PT Astra Serif" w:eastAsia="Calibri" w:hAnsi="PT Astra Serif"/>
                <w:color w:val="0D0D0D"/>
                <w:lang w:eastAsia="en-US"/>
              </w:rPr>
            </w:pPr>
            <w:r>
              <w:rPr>
                <w:rFonts w:ascii="PT Astra Serif" w:eastAsia="Calibri" w:hAnsi="PT Astra Serif"/>
                <w:color w:val="0D0D0D"/>
                <w:lang w:eastAsia="en-US"/>
              </w:rPr>
              <w:t>-</w:t>
            </w:r>
          </w:p>
        </w:tc>
        <w:tc>
          <w:tcPr>
            <w:tcW w:w="815" w:type="dxa"/>
            <w:vMerge/>
            <w:tcBorders>
              <w:bottom w:val="nil"/>
              <w:right w:val="nil"/>
            </w:tcBorders>
          </w:tcPr>
          <w:p w:rsidR="00BF2F20" w:rsidRPr="00DE1ECC" w:rsidRDefault="00BF2F20" w:rsidP="00520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</w:p>
        </w:tc>
      </w:tr>
    </w:tbl>
    <w:p w:rsidR="00807043" w:rsidRDefault="00807043" w:rsidP="00807043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CC2DCA">
        <w:rPr>
          <w:rFonts w:ascii="PT Astra Serif" w:hAnsi="PT Astra Serif"/>
          <w:sz w:val="28"/>
          <w:szCs w:val="28"/>
        </w:rPr>
        <w:t>1.</w:t>
      </w:r>
      <w:r w:rsidR="00001F7B">
        <w:rPr>
          <w:rFonts w:ascii="PT Astra Serif" w:hAnsi="PT Astra Serif"/>
          <w:sz w:val="28"/>
          <w:szCs w:val="28"/>
        </w:rPr>
        <w:t>6</w:t>
      </w:r>
      <w:r w:rsidR="00BF2F20">
        <w:rPr>
          <w:rFonts w:ascii="PT Astra Serif" w:hAnsi="PT Astra Serif"/>
          <w:sz w:val="28"/>
          <w:szCs w:val="28"/>
        </w:rPr>
        <w:t>. Приложение № 4:</w:t>
      </w:r>
    </w:p>
    <w:p w:rsidR="00BF2F20" w:rsidRDefault="00BF2F20" w:rsidP="00807043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F2F20" w:rsidRDefault="00BF2F20" w:rsidP="00807043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</w:t>
      </w:r>
      <w:r w:rsidRPr="00BF2F2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строк</w:t>
      </w:r>
      <w:r>
        <w:rPr>
          <w:rFonts w:ascii="PT Astra Serif" w:hAnsi="PT Astra Serif"/>
          <w:sz w:val="28"/>
          <w:szCs w:val="28"/>
        </w:rPr>
        <w:t>и 4, 5, Итого</w:t>
      </w:r>
      <w:r>
        <w:rPr>
          <w:rFonts w:ascii="PT Astra Serif" w:hAnsi="PT Astra Serif"/>
          <w:sz w:val="28"/>
          <w:szCs w:val="28"/>
        </w:rPr>
        <w:t xml:space="preserve"> </w:t>
      </w:r>
      <w:r w:rsidRPr="00843471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BF2F20" w:rsidRDefault="00BF2F20" w:rsidP="00807043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tbl>
      <w:tblPr>
        <w:tblStyle w:val="ab"/>
        <w:tblW w:w="988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83"/>
        <w:gridCol w:w="567"/>
        <w:gridCol w:w="1843"/>
        <w:gridCol w:w="1276"/>
        <w:gridCol w:w="1417"/>
        <w:gridCol w:w="567"/>
        <w:gridCol w:w="709"/>
        <w:gridCol w:w="567"/>
        <w:gridCol w:w="709"/>
        <w:gridCol w:w="567"/>
        <w:gridCol w:w="567"/>
        <w:gridCol w:w="816"/>
      </w:tblGrid>
      <w:tr w:rsidR="00BF2F20" w:rsidRPr="00DE1ECC" w:rsidTr="00BF2F20">
        <w:tc>
          <w:tcPr>
            <w:tcW w:w="283" w:type="dxa"/>
            <w:tcBorders>
              <w:top w:val="nil"/>
              <w:left w:val="nil"/>
              <w:bottom w:val="nil"/>
            </w:tcBorders>
          </w:tcPr>
          <w:p w:rsidR="00BF2F20" w:rsidRPr="00DE1ECC" w:rsidRDefault="00BF2F20" w:rsidP="007E1852">
            <w:pPr>
              <w:jc w:val="center"/>
            </w:pPr>
            <w:r>
              <w:t>«</w:t>
            </w:r>
          </w:p>
        </w:tc>
        <w:tc>
          <w:tcPr>
            <w:tcW w:w="567" w:type="dxa"/>
          </w:tcPr>
          <w:p w:rsidR="00BF2F20" w:rsidRPr="00DE1ECC" w:rsidRDefault="00BF2F20" w:rsidP="007E1852">
            <w:pPr>
              <w:jc w:val="center"/>
            </w:pPr>
            <w:r w:rsidRPr="00DE1ECC">
              <w:t>4.</w:t>
            </w:r>
          </w:p>
        </w:tc>
        <w:tc>
          <w:tcPr>
            <w:tcW w:w="1843" w:type="dxa"/>
          </w:tcPr>
          <w:p w:rsidR="00BF2F20" w:rsidRPr="00DE1ECC" w:rsidRDefault="00BF2F20" w:rsidP="00DE1ECC">
            <w:pPr>
              <w:jc w:val="both"/>
            </w:pPr>
            <w:r w:rsidRPr="00DE1ECC">
              <w:t>Реализация проекта «Хо</w:t>
            </w:r>
            <w:r w:rsidRPr="00DE1ECC">
              <w:t>к</w:t>
            </w:r>
            <w:r w:rsidRPr="00DE1ECC">
              <w:t>кейный дом» (закупка хо</w:t>
            </w:r>
            <w:r w:rsidRPr="00DE1ECC">
              <w:t>к</w:t>
            </w:r>
            <w:r w:rsidRPr="00DE1ECC">
              <w:t>кейного обор</w:t>
            </w:r>
            <w:r w:rsidRPr="00DE1ECC">
              <w:t>у</w:t>
            </w:r>
            <w:r w:rsidRPr="00DE1ECC">
              <w:t xml:space="preserve">дования и </w:t>
            </w:r>
            <w:r w:rsidRPr="00DE1ECC">
              <w:rPr>
                <w:rFonts w:ascii="PT Astra Serif" w:hAnsi="PT Astra Serif"/>
              </w:rPr>
              <w:t>ра</w:t>
            </w:r>
            <w:r w:rsidRPr="00DE1ECC">
              <w:rPr>
                <w:rFonts w:ascii="PT Astra Serif" w:hAnsi="PT Astra Serif"/>
              </w:rPr>
              <w:t>з</w:t>
            </w:r>
            <w:r w:rsidRPr="00DE1ECC">
              <w:rPr>
                <w:rFonts w:ascii="PT Astra Serif" w:hAnsi="PT Astra Serif"/>
              </w:rPr>
              <w:t>мещения хо</w:t>
            </w:r>
            <w:r w:rsidRPr="00DE1ECC">
              <w:rPr>
                <w:rFonts w:ascii="PT Astra Serif" w:hAnsi="PT Astra Serif"/>
              </w:rPr>
              <w:t>к</w:t>
            </w:r>
            <w:r w:rsidRPr="00DE1ECC">
              <w:rPr>
                <w:rFonts w:ascii="PT Astra Serif" w:hAnsi="PT Astra Serif"/>
              </w:rPr>
              <w:t>кейного м</w:t>
            </w:r>
            <w:r w:rsidRPr="00DE1ECC">
              <w:rPr>
                <w:rFonts w:ascii="PT Astra Serif" w:hAnsi="PT Astra Serif"/>
              </w:rPr>
              <w:t>о</w:t>
            </w:r>
            <w:r w:rsidRPr="00DE1ECC">
              <w:rPr>
                <w:rFonts w:ascii="PT Astra Serif" w:hAnsi="PT Astra Serif"/>
              </w:rPr>
              <w:t>дульного п</w:t>
            </w:r>
            <w:r w:rsidRPr="00DE1ECC">
              <w:rPr>
                <w:rFonts w:ascii="PT Astra Serif" w:hAnsi="PT Astra Serif"/>
              </w:rPr>
              <w:t>о</w:t>
            </w:r>
            <w:r w:rsidRPr="00DE1ECC">
              <w:rPr>
                <w:rFonts w:ascii="PT Astra Serif" w:hAnsi="PT Astra Serif"/>
              </w:rPr>
              <w:t>мещения в рамках моде</w:t>
            </w:r>
            <w:r w:rsidRPr="00DE1ECC">
              <w:rPr>
                <w:rFonts w:ascii="PT Astra Serif" w:hAnsi="PT Astra Serif"/>
              </w:rPr>
              <w:t>р</w:t>
            </w:r>
            <w:r w:rsidRPr="00DE1ECC">
              <w:rPr>
                <w:rFonts w:ascii="PT Astra Serif" w:hAnsi="PT Astra Serif"/>
              </w:rPr>
              <w:t>низации де</w:t>
            </w:r>
            <w:r w:rsidRPr="00DE1ECC">
              <w:rPr>
                <w:rFonts w:ascii="PT Astra Serif" w:hAnsi="PT Astra Serif"/>
              </w:rPr>
              <w:t>й</w:t>
            </w:r>
            <w:r w:rsidRPr="00DE1ECC">
              <w:rPr>
                <w:rFonts w:ascii="PT Astra Serif" w:hAnsi="PT Astra Serif"/>
              </w:rPr>
              <w:t>ствующий хо</w:t>
            </w:r>
            <w:r w:rsidRPr="00DE1ECC">
              <w:rPr>
                <w:rFonts w:ascii="PT Astra Serif" w:hAnsi="PT Astra Serif"/>
              </w:rPr>
              <w:t>к</w:t>
            </w:r>
            <w:r w:rsidRPr="00DE1ECC">
              <w:rPr>
                <w:rFonts w:ascii="PT Astra Serif" w:hAnsi="PT Astra Serif"/>
              </w:rPr>
              <w:t>кейной коро</w:t>
            </w:r>
            <w:r w:rsidRPr="00DE1ECC">
              <w:rPr>
                <w:rFonts w:ascii="PT Astra Serif" w:hAnsi="PT Astra Serif"/>
              </w:rPr>
              <w:t>б</w:t>
            </w:r>
            <w:r w:rsidRPr="00DE1ECC">
              <w:rPr>
                <w:rFonts w:ascii="PT Astra Serif" w:hAnsi="PT Astra Serif"/>
              </w:rPr>
              <w:t>ки)</w:t>
            </w:r>
          </w:p>
        </w:tc>
        <w:tc>
          <w:tcPr>
            <w:tcW w:w="1276" w:type="dxa"/>
          </w:tcPr>
          <w:p w:rsidR="00BF2F20" w:rsidRPr="00DE1ECC" w:rsidRDefault="00BF2F20" w:rsidP="00BF2F20">
            <w:pPr>
              <w:jc w:val="center"/>
            </w:pPr>
            <w:r w:rsidRPr="00DE1ECC">
              <w:t>Админ</w:t>
            </w:r>
            <w:r w:rsidRPr="00DE1ECC">
              <w:t>и</w:t>
            </w:r>
            <w:r w:rsidRPr="00DE1ECC">
              <w:t>страция МО «Ка</w:t>
            </w:r>
            <w:r w:rsidRPr="00DE1ECC">
              <w:t>р</w:t>
            </w:r>
            <w:r w:rsidRPr="00DE1ECC">
              <w:t>су</w:t>
            </w:r>
            <w:r w:rsidRPr="00DE1ECC">
              <w:t>н</w:t>
            </w:r>
            <w:r w:rsidRPr="00DE1ECC">
              <w:t>ский район»</w:t>
            </w:r>
          </w:p>
        </w:tc>
        <w:tc>
          <w:tcPr>
            <w:tcW w:w="1417" w:type="dxa"/>
          </w:tcPr>
          <w:p w:rsidR="00BF2F20" w:rsidRPr="00DE1ECC" w:rsidRDefault="00BF2F20" w:rsidP="00BF2F20">
            <w:pPr>
              <w:jc w:val="center"/>
            </w:pPr>
            <w:r w:rsidRPr="00DE1ECC">
              <w:t>Бюджет МО Ка</w:t>
            </w:r>
            <w:r w:rsidRPr="00DE1ECC">
              <w:t>р</w:t>
            </w:r>
            <w:r w:rsidRPr="00DE1ECC">
              <w:t>сунское городское поселение источн</w:t>
            </w:r>
            <w:r w:rsidRPr="00DE1ECC">
              <w:t>и</w:t>
            </w:r>
            <w:r w:rsidRPr="00DE1ECC">
              <w:t>ком, кот</w:t>
            </w:r>
            <w:r w:rsidRPr="00DE1ECC">
              <w:t>о</w:t>
            </w:r>
            <w:r w:rsidRPr="00DE1ECC">
              <w:t>рых явл</w:t>
            </w:r>
            <w:r w:rsidRPr="00DE1ECC">
              <w:t>я</w:t>
            </w:r>
            <w:r w:rsidRPr="00DE1ECC">
              <w:t xml:space="preserve">ются </w:t>
            </w:r>
            <w:r w:rsidRPr="00DE1ECC">
              <w:rPr>
                <w:rFonts w:ascii="PT Astra Serif" w:hAnsi="PT Astra Serif"/>
              </w:rPr>
              <w:t>су</w:t>
            </w:r>
            <w:r w:rsidRPr="00DE1ECC">
              <w:rPr>
                <w:rFonts w:ascii="PT Astra Serif" w:hAnsi="PT Astra Serif"/>
              </w:rPr>
              <w:t>б</w:t>
            </w:r>
            <w:r w:rsidRPr="00DE1ECC">
              <w:rPr>
                <w:rFonts w:ascii="PT Astra Serif" w:hAnsi="PT Astra Serif"/>
              </w:rPr>
              <w:t>сидии бюджета Ульяно</w:t>
            </w:r>
            <w:r w:rsidRPr="00DE1ECC">
              <w:rPr>
                <w:rFonts w:ascii="PT Astra Serif" w:hAnsi="PT Astra Serif"/>
              </w:rPr>
              <w:t>в</w:t>
            </w:r>
            <w:r w:rsidRPr="00DE1ECC">
              <w:rPr>
                <w:rFonts w:ascii="PT Astra Serif" w:hAnsi="PT Astra Serif"/>
              </w:rPr>
              <w:t>ской обл</w:t>
            </w:r>
            <w:r w:rsidRPr="00DE1ECC">
              <w:rPr>
                <w:rFonts w:ascii="PT Astra Serif" w:hAnsi="PT Astra Serif"/>
              </w:rPr>
              <w:t>а</w:t>
            </w:r>
            <w:r w:rsidRPr="00DE1ECC">
              <w:rPr>
                <w:rFonts w:ascii="PT Astra Serif" w:hAnsi="PT Astra Serif"/>
              </w:rPr>
              <w:t>сти</w:t>
            </w:r>
          </w:p>
        </w:tc>
        <w:tc>
          <w:tcPr>
            <w:tcW w:w="567" w:type="dxa"/>
          </w:tcPr>
          <w:p w:rsidR="00BF2F20" w:rsidRPr="00DE1ECC" w:rsidRDefault="00BF2F20" w:rsidP="002A5B5D">
            <w:pPr>
              <w:jc w:val="center"/>
            </w:pPr>
            <w:r w:rsidRPr="00DE1ECC">
              <w:t>-</w:t>
            </w:r>
          </w:p>
        </w:tc>
        <w:tc>
          <w:tcPr>
            <w:tcW w:w="709" w:type="dxa"/>
          </w:tcPr>
          <w:p w:rsidR="00BF2F20" w:rsidRPr="00DE1ECC" w:rsidRDefault="00BF2F20" w:rsidP="002A5B5D">
            <w:pPr>
              <w:jc w:val="center"/>
            </w:pPr>
            <w:r w:rsidRPr="00DE1ECC">
              <w:t>-</w:t>
            </w:r>
          </w:p>
        </w:tc>
        <w:tc>
          <w:tcPr>
            <w:tcW w:w="567" w:type="dxa"/>
          </w:tcPr>
          <w:p w:rsidR="00BF2F20" w:rsidRPr="00DE1ECC" w:rsidRDefault="00BF2F20" w:rsidP="002A5B5D">
            <w:pPr>
              <w:jc w:val="center"/>
            </w:pPr>
            <w:r w:rsidRPr="00DE1ECC">
              <w:t>-</w:t>
            </w:r>
          </w:p>
        </w:tc>
        <w:tc>
          <w:tcPr>
            <w:tcW w:w="709" w:type="dxa"/>
          </w:tcPr>
          <w:p w:rsidR="00BF2F20" w:rsidRPr="00DE1ECC" w:rsidRDefault="00BF2F20" w:rsidP="002A5B5D">
            <w:pPr>
              <w:jc w:val="center"/>
            </w:pPr>
            <w:r w:rsidRPr="00DE1ECC">
              <w:t>-</w:t>
            </w:r>
          </w:p>
        </w:tc>
        <w:tc>
          <w:tcPr>
            <w:tcW w:w="567" w:type="dxa"/>
          </w:tcPr>
          <w:p w:rsidR="00BF2F20" w:rsidRPr="00DE1ECC" w:rsidRDefault="00BF2F20" w:rsidP="007E1852">
            <w:pPr>
              <w:ind w:left="-129" w:right="-108"/>
              <w:jc w:val="center"/>
            </w:pPr>
            <w:r>
              <w:t>-</w:t>
            </w:r>
          </w:p>
        </w:tc>
        <w:tc>
          <w:tcPr>
            <w:tcW w:w="567" w:type="dxa"/>
          </w:tcPr>
          <w:p w:rsidR="00BF2F20" w:rsidRPr="00DE1ECC" w:rsidRDefault="00BF2F20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  <w:r w:rsidRPr="00DE1ECC">
              <w:rPr>
                <w:rFonts w:ascii="PT Astra Serif" w:hAnsi="PT Astra Serif" w:cs="Calibri"/>
                <w:b/>
              </w:rPr>
              <w:t>-</w:t>
            </w:r>
          </w:p>
        </w:tc>
        <w:tc>
          <w:tcPr>
            <w:tcW w:w="816" w:type="dxa"/>
            <w:tcBorders>
              <w:top w:val="nil"/>
              <w:bottom w:val="nil"/>
              <w:right w:val="nil"/>
            </w:tcBorders>
          </w:tcPr>
          <w:p w:rsidR="00BF2F20" w:rsidRPr="00DE1ECC" w:rsidRDefault="00BF2F20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BF2F20" w:rsidRPr="00DE1ECC" w:rsidTr="00BF2F20">
        <w:tc>
          <w:tcPr>
            <w:tcW w:w="283" w:type="dxa"/>
            <w:tcBorders>
              <w:top w:val="nil"/>
              <w:left w:val="nil"/>
              <w:bottom w:val="nil"/>
            </w:tcBorders>
          </w:tcPr>
          <w:p w:rsidR="00BF2F20" w:rsidRPr="00DE1ECC" w:rsidRDefault="00BF2F20" w:rsidP="002A5B5D">
            <w:pPr>
              <w:jc w:val="center"/>
            </w:pPr>
          </w:p>
        </w:tc>
        <w:tc>
          <w:tcPr>
            <w:tcW w:w="567" w:type="dxa"/>
          </w:tcPr>
          <w:p w:rsidR="00BF2F20" w:rsidRPr="00DE1ECC" w:rsidRDefault="00BF2F20" w:rsidP="002A5B5D">
            <w:pPr>
              <w:jc w:val="center"/>
            </w:pPr>
            <w:r w:rsidRPr="00DE1ECC">
              <w:t>5.</w:t>
            </w:r>
          </w:p>
        </w:tc>
        <w:tc>
          <w:tcPr>
            <w:tcW w:w="1843" w:type="dxa"/>
          </w:tcPr>
          <w:p w:rsidR="00BF2F20" w:rsidRPr="00DE1ECC" w:rsidRDefault="00BF2F20" w:rsidP="00DE1ECC">
            <w:pPr>
              <w:jc w:val="both"/>
            </w:pPr>
            <w:r w:rsidRPr="00DE1ECC">
              <w:rPr>
                <w:rFonts w:ascii="PT Astra Serif" w:hAnsi="PT Astra Serif"/>
              </w:rPr>
              <w:t>Софинансир</w:t>
            </w:r>
            <w:r w:rsidRPr="00DE1ECC">
              <w:rPr>
                <w:rFonts w:ascii="PT Astra Serif" w:hAnsi="PT Astra Serif"/>
              </w:rPr>
              <w:t>о</w:t>
            </w:r>
            <w:r w:rsidRPr="00DE1ECC">
              <w:rPr>
                <w:rFonts w:ascii="PT Astra Serif" w:hAnsi="PT Astra Serif"/>
              </w:rPr>
              <w:t>вание проекта «Хоккейный дом» (закупка хоккейного</w:t>
            </w:r>
            <w:r w:rsidRPr="00DE1ECC">
              <w:t xml:space="preserve"> </w:t>
            </w:r>
            <w:r w:rsidRPr="00DE1ECC">
              <w:rPr>
                <w:rFonts w:ascii="PT Astra Serif" w:hAnsi="PT Astra Serif"/>
              </w:rPr>
              <w:t>оборудов</w:t>
            </w:r>
            <w:r w:rsidRPr="00DE1ECC">
              <w:rPr>
                <w:rFonts w:ascii="PT Astra Serif" w:hAnsi="PT Astra Serif"/>
              </w:rPr>
              <w:t>а</w:t>
            </w:r>
            <w:r w:rsidRPr="00DE1ECC">
              <w:rPr>
                <w:rFonts w:ascii="PT Astra Serif" w:hAnsi="PT Astra Serif"/>
              </w:rPr>
              <w:t xml:space="preserve">ния </w:t>
            </w:r>
            <w:r w:rsidRPr="00DE1ECC">
              <w:t xml:space="preserve">и размещения </w:t>
            </w:r>
            <w:r w:rsidRPr="00DE1ECC">
              <w:rPr>
                <w:rFonts w:ascii="PT Astra Serif" w:hAnsi="PT Astra Serif"/>
              </w:rPr>
              <w:t>хоккейного модульного помещения</w:t>
            </w:r>
            <w:r w:rsidRPr="00DE1ECC">
              <w:t xml:space="preserve"> в рамках моде</w:t>
            </w:r>
            <w:r w:rsidRPr="00DE1ECC">
              <w:t>р</w:t>
            </w:r>
            <w:r w:rsidRPr="00DE1ECC">
              <w:t>низации де</w:t>
            </w:r>
            <w:r w:rsidRPr="00DE1ECC">
              <w:t>й</w:t>
            </w:r>
            <w:r w:rsidRPr="00DE1ECC">
              <w:t>ствующий хо</w:t>
            </w:r>
            <w:r w:rsidRPr="00DE1ECC">
              <w:t>к</w:t>
            </w:r>
            <w:r w:rsidRPr="00DE1ECC">
              <w:t>кейной коро</w:t>
            </w:r>
            <w:r w:rsidRPr="00DE1ECC">
              <w:t>б</w:t>
            </w:r>
            <w:r w:rsidRPr="00DE1ECC">
              <w:t>ки)</w:t>
            </w:r>
          </w:p>
        </w:tc>
        <w:tc>
          <w:tcPr>
            <w:tcW w:w="1276" w:type="dxa"/>
          </w:tcPr>
          <w:p w:rsidR="00BF2F20" w:rsidRPr="00DE1ECC" w:rsidRDefault="00BF2F20" w:rsidP="00BF2F20">
            <w:pPr>
              <w:jc w:val="center"/>
            </w:pPr>
            <w:r w:rsidRPr="00DE1ECC">
              <w:t>Админ</w:t>
            </w:r>
            <w:r w:rsidRPr="00DE1ECC">
              <w:t>и</w:t>
            </w:r>
            <w:r w:rsidRPr="00DE1ECC">
              <w:t>страция МО «Ка</w:t>
            </w:r>
            <w:r w:rsidRPr="00DE1ECC">
              <w:t>р</w:t>
            </w:r>
            <w:r w:rsidRPr="00DE1ECC">
              <w:t>су</w:t>
            </w:r>
            <w:r w:rsidRPr="00DE1ECC">
              <w:t>н</w:t>
            </w:r>
            <w:r w:rsidRPr="00DE1ECC">
              <w:t>ский район»</w:t>
            </w:r>
          </w:p>
        </w:tc>
        <w:tc>
          <w:tcPr>
            <w:tcW w:w="1417" w:type="dxa"/>
          </w:tcPr>
          <w:p w:rsidR="00BF2F20" w:rsidRPr="00DE1ECC" w:rsidRDefault="00BF2F20" w:rsidP="00BF2F20">
            <w:pPr>
              <w:jc w:val="center"/>
            </w:pPr>
            <w:r w:rsidRPr="00DE1ECC">
              <w:rPr>
                <w:rFonts w:ascii="PT Astra Serif" w:hAnsi="PT Astra Serif"/>
              </w:rPr>
              <w:t>Бюджет МО Ка</w:t>
            </w:r>
            <w:r w:rsidRPr="00DE1ECC">
              <w:rPr>
                <w:rFonts w:ascii="PT Astra Serif" w:hAnsi="PT Astra Serif"/>
              </w:rPr>
              <w:t>р</w:t>
            </w:r>
            <w:r w:rsidRPr="00DE1ECC">
              <w:rPr>
                <w:rFonts w:ascii="PT Astra Serif" w:hAnsi="PT Astra Serif"/>
              </w:rPr>
              <w:t>сунское городское пос</w:t>
            </w:r>
            <w:r w:rsidRPr="00DE1ECC">
              <w:rPr>
                <w:rFonts w:ascii="PT Astra Serif" w:hAnsi="PT Astra Serif"/>
              </w:rPr>
              <w:t>е</w:t>
            </w:r>
            <w:r w:rsidRPr="00DE1ECC">
              <w:rPr>
                <w:rFonts w:ascii="PT Astra Serif" w:hAnsi="PT Astra Serif"/>
              </w:rPr>
              <w:t>ление</w:t>
            </w:r>
          </w:p>
        </w:tc>
        <w:tc>
          <w:tcPr>
            <w:tcW w:w="567" w:type="dxa"/>
          </w:tcPr>
          <w:p w:rsidR="00BF2F20" w:rsidRPr="00DE1ECC" w:rsidRDefault="00BF2F20" w:rsidP="002A5B5D">
            <w:pPr>
              <w:jc w:val="center"/>
            </w:pPr>
            <w:r w:rsidRPr="00DE1ECC">
              <w:t>-</w:t>
            </w:r>
          </w:p>
        </w:tc>
        <w:tc>
          <w:tcPr>
            <w:tcW w:w="709" w:type="dxa"/>
          </w:tcPr>
          <w:p w:rsidR="00BF2F20" w:rsidRPr="00DE1ECC" w:rsidRDefault="00BF2F20" w:rsidP="002A5B5D">
            <w:pPr>
              <w:jc w:val="center"/>
            </w:pPr>
            <w:r w:rsidRPr="00DE1ECC">
              <w:t>-</w:t>
            </w:r>
          </w:p>
        </w:tc>
        <w:tc>
          <w:tcPr>
            <w:tcW w:w="567" w:type="dxa"/>
          </w:tcPr>
          <w:p w:rsidR="00BF2F20" w:rsidRPr="00DE1ECC" w:rsidRDefault="00BF2F20" w:rsidP="002A5B5D">
            <w:pPr>
              <w:jc w:val="center"/>
            </w:pPr>
            <w:r w:rsidRPr="00DE1ECC">
              <w:t>-</w:t>
            </w:r>
          </w:p>
        </w:tc>
        <w:tc>
          <w:tcPr>
            <w:tcW w:w="709" w:type="dxa"/>
          </w:tcPr>
          <w:p w:rsidR="00BF2F20" w:rsidRPr="00DE1ECC" w:rsidRDefault="00BF2F20" w:rsidP="002A5B5D">
            <w:pPr>
              <w:jc w:val="center"/>
            </w:pPr>
            <w:r w:rsidRPr="00DE1ECC">
              <w:t>-</w:t>
            </w:r>
          </w:p>
        </w:tc>
        <w:tc>
          <w:tcPr>
            <w:tcW w:w="567" w:type="dxa"/>
          </w:tcPr>
          <w:p w:rsidR="00BF2F20" w:rsidRPr="00DE1ECC" w:rsidRDefault="00BF2F20" w:rsidP="002A5B5D">
            <w:pPr>
              <w:ind w:left="-129" w:right="-108"/>
              <w:jc w:val="center"/>
            </w:pPr>
            <w:r w:rsidRPr="00DE1ECC">
              <w:t>-</w:t>
            </w:r>
          </w:p>
        </w:tc>
        <w:tc>
          <w:tcPr>
            <w:tcW w:w="567" w:type="dxa"/>
          </w:tcPr>
          <w:p w:rsidR="00BF2F20" w:rsidRPr="00DE1ECC" w:rsidRDefault="00BF2F20" w:rsidP="00001F7B">
            <w:pPr>
              <w:ind w:left="-108" w:right="-159"/>
              <w:jc w:val="center"/>
            </w:pPr>
            <w:r w:rsidRPr="00DE1ECC">
              <w:t>-</w:t>
            </w:r>
          </w:p>
        </w:tc>
        <w:tc>
          <w:tcPr>
            <w:tcW w:w="816" w:type="dxa"/>
            <w:tcBorders>
              <w:top w:val="nil"/>
              <w:bottom w:val="nil"/>
              <w:right w:val="nil"/>
            </w:tcBorders>
          </w:tcPr>
          <w:p w:rsidR="00BF2F20" w:rsidRPr="00DE1ECC" w:rsidRDefault="00BF2F20" w:rsidP="00CC2DCA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</w:tr>
      <w:tr w:rsidR="00BF2F20" w:rsidRPr="00DE1ECC" w:rsidTr="00BF2F20">
        <w:tc>
          <w:tcPr>
            <w:tcW w:w="283" w:type="dxa"/>
            <w:tcBorders>
              <w:top w:val="nil"/>
              <w:left w:val="nil"/>
              <w:bottom w:val="nil"/>
            </w:tcBorders>
          </w:tcPr>
          <w:p w:rsidR="00BF2F20" w:rsidRPr="00DE1ECC" w:rsidRDefault="00BF2F20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567" w:type="dxa"/>
          </w:tcPr>
          <w:p w:rsidR="00BF2F20" w:rsidRPr="00DE1ECC" w:rsidRDefault="00BF2F20" w:rsidP="007E1852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b/>
              </w:rPr>
            </w:pPr>
          </w:p>
        </w:tc>
        <w:tc>
          <w:tcPr>
            <w:tcW w:w="1843" w:type="dxa"/>
          </w:tcPr>
          <w:p w:rsidR="00BF2F20" w:rsidRPr="00DE1ECC" w:rsidRDefault="00BF2F20" w:rsidP="007E185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1276" w:type="dxa"/>
          </w:tcPr>
          <w:p w:rsidR="00BF2F20" w:rsidRPr="00DE1ECC" w:rsidRDefault="00BF2F20" w:rsidP="007E185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BF2F20" w:rsidRPr="00DE1ECC" w:rsidRDefault="00BF2F20" w:rsidP="007E185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BF2F20" w:rsidRPr="00DE1ECC" w:rsidRDefault="00BF2F20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103,38562</w:t>
            </w:r>
          </w:p>
        </w:tc>
        <w:tc>
          <w:tcPr>
            <w:tcW w:w="709" w:type="dxa"/>
          </w:tcPr>
          <w:p w:rsidR="00BF2F20" w:rsidRPr="00DE1ECC" w:rsidRDefault="00BF2F20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64,79628</w:t>
            </w:r>
          </w:p>
        </w:tc>
        <w:tc>
          <w:tcPr>
            <w:tcW w:w="567" w:type="dxa"/>
          </w:tcPr>
          <w:p w:rsidR="00BF2F20" w:rsidRPr="00DE1ECC" w:rsidRDefault="00BF2F20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63,4355</w:t>
            </w:r>
          </w:p>
        </w:tc>
        <w:tc>
          <w:tcPr>
            <w:tcW w:w="709" w:type="dxa"/>
          </w:tcPr>
          <w:p w:rsidR="00BF2F20" w:rsidRPr="00DE1ECC" w:rsidRDefault="00BF2F20" w:rsidP="007E1852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1ECC">
              <w:rPr>
                <w:rFonts w:ascii="PT Astra Serif" w:hAnsi="PT Astra Serif"/>
                <w:sz w:val="24"/>
                <w:szCs w:val="24"/>
              </w:rPr>
              <w:t>80,0</w:t>
            </w:r>
          </w:p>
        </w:tc>
        <w:tc>
          <w:tcPr>
            <w:tcW w:w="567" w:type="dxa"/>
          </w:tcPr>
          <w:p w:rsidR="00BF2F20" w:rsidRPr="00DE1ECC" w:rsidRDefault="00BF2F20" w:rsidP="00BF2F20">
            <w:pPr>
              <w:pStyle w:val="ConsPlusNormal"/>
              <w:ind w:left="-108" w:right="-10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110,056</w:t>
            </w:r>
          </w:p>
        </w:tc>
        <w:tc>
          <w:tcPr>
            <w:tcW w:w="567" w:type="dxa"/>
          </w:tcPr>
          <w:p w:rsidR="00BF2F20" w:rsidRPr="00DE1ECC" w:rsidRDefault="00BF2F20" w:rsidP="00001F7B">
            <w:pPr>
              <w:widowControl w:val="0"/>
              <w:autoSpaceDE w:val="0"/>
              <w:autoSpaceDN w:val="0"/>
              <w:ind w:left="-108" w:right="-159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120,0</w:t>
            </w:r>
          </w:p>
        </w:tc>
        <w:tc>
          <w:tcPr>
            <w:tcW w:w="816" w:type="dxa"/>
            <w:tcBorders>
              <w:top w:val="nil"/>
              <w:bottom w:val="nil"/>
              <w:right w:val="nil"/>
            </w:tcBorders>
          </w:tcPr>
          <w:p w:rsidR="00BF2F20" w:rsidRDefault="00BF2F20" w:rsidP="00BF2F20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b/>
              </w:rPr>
            </w:pPr>
          </w:p>
          <w:p w:rsidR="00BF2F20" w:rsidRPr="00DE1ECC" w:rsidRDefault="00BF2F20" w:rsidP="00BF2F20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b/>
              </w:rPr>
            </w:pPr>
            <w:r w:rsidRPr="00DE1ECC">
              <w:rPr>
                <w:rFonts w:ascii="PT Astra Serif" w:hAnsi="PT Astra Serif" w:cs="Calibri"/>
              </w:rPr>
              <w:t>».</w:t>
            </w:r>
          </w:p>
        </w:tc>
      </w:tr>
    </w:tbl>
    <w:p w:rsidR="002D5AF5" w:rsidRDefault="002D5AF5" w:rsidP="00FD7DD4">
      <w:pPr>
        <w:tabs>
          <w:tab w:val="right" w:pos="715"/>
        </w:tabs>
        <w:ind w:right="-1" w:firstLine="709"/>
        <w:jc w:val="both"/>
        <w:rPr>
          <w:rFonts w:ascii="PT Astra Serif" w:eastAsia="Calibri" w:hAnsi="PT Astra Serif"/>
          <w:color w:val="0D0D0D"/>
          <w:sz w:val="28"/>
          <w:szCs w:val="28"/>
          <w:lang w:eastAsia="en-US"/>
        </w:rPr>
      </w:pPr>
    </w:p>
    <w:p w:rsidR="00144F65" w:rsidRPr="00CC2DCA" w:rsidRDefault="00144F65" w:rsidP="00FD7DD4">
      <w:pPr>
        <w:tabs>
          <w:tab w:val="right" w:pos="715"/>
        </w:tabs>
        <w:ind w:right="-1" w:firstLine="709"/>
        <w:jc w:val="both"/>
        <w:rPr>
          <w:rFonts w:ascii="PT Astra Serif" w:eastAsia="Calibri" w:hAnsi="PT Astra Serif"/>
          <w:color w:val="0D0D0D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color w:val="0D0D0D"/>
          <w:sz w:val="28"/>
          <w:szCs w:val="28"/>
          <w:lang w:eastAsia="en-US"/>
        </w:rPr>
        <w:t>2. Настоящее постановление вступает в силу на следующий день после дня его обнародования.</w:t>
      </w: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 xml:space="preserve">Глава  администрации </w:t>
      </w: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 xml:space="preserve">муниципального образования </w:t>
      </w:r>
    </w:p>
    <w:p w:rsidR="00144F65" w:rsidRPr="00CC2DCA" w:rsidRDefault="00144F65" w:rsidP="00144F65">
      <w:pPr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>«Карсунский район»</w:t>
      </w:r>
    </w:p>
    <w:p w:rsidR="002B30AC" w:rsidRPr="00144F65" w:rsidRDefault="00144F65" w:rsidP="00144F65">
      <w:pPr>
        <w:rPr>
          <w:sz w:val="28"/>
          <w:szCs w:val="28"/>
        </w:rPr>
      </w:pPr>
      <w:r w:rsidRPr="00CC2DCA">
        <w:rPr>
          <w:rFonts w:ascii="PT Astra Serif" w:eastAsia="Calibri" w:hAnsi="PT Astra Serif"/>
          <w:sz w:val="28"/>
          <w:szCs w:val="28"/>
          <w:lang w:eastAsia="en-US"/>
        </w:rPr>
        <w:t>Ульяновской области</w:t>
      </w:r>
      <w:r w:rsidRPr="00EC6453">
        <w:rPr>
          <w:rFonts w:ascii="PT Astra Serif" w:eastAsia="Calibri" w:hAnsi="PT Astra Serif"/>
          <w:sz w:val="28"/>
          <w:szCs w:val="28"/>
          <w:lang w:eastAsia="en-US"/>
        </w:rPr>
        <w:t xml:space="preserve">                                                                       </w:t>
      </w:r>
      <w:r w:rsidR="008A4FCC">
        <w:rPr>
          <w:rFonts w:ascii="PT Astra Serif" w:eastAsia="Calibri" w:hAnsi="PT Astra Serif"/>
          <w:sz w:val="28"/>
          <w:szCs w:val="28"/>
          <w:lang w:eastAsia="en-US"/>
        </w:rPr>
        <w:t xml:space="preserve">       </w:t>
      </w:r>
      <w:r w:rsidRPr="00EC6453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  <w:r>
        <w:rPr>
          <w:sz w:val="28"/>
        </w:rPr>
        <w:t>В.Б.Чубаров</w:t>
      </w:r>
    </w:p>
    <w:sectPr w:rsidR="002B30AC" w:rsidRPr="00144F65" w:rsidSect="006621AB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6C8" w:rsidRDefault="00F206C8" w:rsidP="007E0334">
      <w:r>
        <w:separator/>
      </w:r>
    </w:p>
  </w:endnote>
  <w:endnote w:type="continuationSeparator" w:id="0">
    <w:p w:rsidR="00F206C8" w:rsidRDefault="00F206C8" w:rsidP="007E0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6C8" w:rsidRDefault="00F206C8" w:rsidP="007E0334">
      <w:r>
        <w:separator/>
      </w:r>
    </w:p>
  </w:footnote>
  <w:footnote w:type="continuationSeparator" w:id="0">
    <w:p w:rsidR="00F206C8" w:rsidRDefault="00F206C8" w:rsidP="007E0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58374111"/>
      <w:docPartObj>
        <w:docPartGallery w:val="Page Numbers (Top of Page)"/>
        <w:docPartUnique/>
      </w:docPartObj>
    </w:sdtPr>
    <w:sdtEndPr/>
    <w:sdtContent>
      <w:p w:rsidR="00A21069" w:rsidRDefault="00A2106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02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21069" w:rsidRDefault="00A2106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22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F65"/>
    <w:rsid w:val="00001F7B"/>
    <w:rsid w:val="00037E8D"/>
    <w:rsid w:val="000428B0"/>
    <w:rsid w:val="0006393C"/>
    <w:rsid w:val="000A7F49"/>
    <w:rsid w:val="000B5BC8"/>
    <w:rsid w:val="001154B2"/>
    <w:rsid w:val="001214A5"/>
    <w:rsid w:val="00131AC1"/>
    <w:rsid w:val="00144F65"/>
    <w:rsid w:val="00160113"/>
    <w:rsid w:val="00171B6D"/>
    <w:rsid w:val="0019740F"/>
    <w:rsid w:val="001A3586"/>
    <w:rsid w:val="001B185B"/>
    <w:rsid w:val="001C2B3F"/>
    <w:rsid w:val="001F1C10"/>
    <w:rsid w:val="00213F55"/>
    <w:rsid w:val="002A5B5D"/>
    <w:rsid w:val="002B30AC"/>
    <w:rsid w:val="002B749C"/>
    <w:rsid w:val="002D054F"/>
    <w:rsid w:val="002D5AF5"/>
    <w:rsid w:val="0030248B"/>
    <w:rsid w:val="0030613C"/>
    <w:rsid w:val="00306821"/>
    <w:rsid w:val="003A7C19"/>
    <w:rsid w:val="004444CA"/>
    <w:rsid w:val="00444B50"/>
    <w:rsid w:val="00476E47"/>
    <w:rsid w:val="004C08BB"/>
    <w:rsid w:val="004E15B1"/>
    <w:rsid w:val="005206F1"/>
    <w:rsid w:val="005349A0"/>
    <w:rsid w:val="00541C7B"/>
    <w:rsid w:val="005867A8"/>
    <w:rsid w:val="005A7C2D"/>
    <w:rsid w:val="005B2CD5"/>
    <w:rsid w:val="005C3FA2"/>
    <w:rsid w:val="00610AD9"/>
    <w:rsid w:val="00615CF6"/>
    <w:rsid w:val="006226FA"/>
    <w:rsid w:val="006621AB"/>
    <w:rsid w:val="00680399"/>
    <w:rsid w:val="00696319"/>
    <w:rsid w:val="006C1E74"/>
    <w:rsid w:val="0073395D"/>
    <w:rsid w:val="007A536F"/>
    <w:rsid w:val="007B0274"/>
    <w:rsid w:val="007B0C94"/>
    <w:rsid w:val="007C5233"/>
    <w:rsid w:val="007D0A4B"/>
    <w:rsid w:val="007E0334"/>
    <w:rsid w:val="007E1852"/>
    <w:rsid w:val="007E7532"/>
    <w:rsid w:val="00807043"/>
    <w:rsid w:val="00891F47"/>
    <w:rsid w:val="008A4FCC"/>
    <w:rsid w:val="008B4EFF"/>
    <w:rsid w:val="008B7A02"/>
    <w:rsid w:val="008E4335"/>
    <w:rsid w:val="008F2592"/>
    <w:rsid w:val="008F54DB"/>
    <w:rsid w:val="008F599D"/>
    <w:rsid w:val="008F740C"/>
    <w:rsid w:val="00914BEA"/>
    <w:rsid w:val="00920848"/>
    <w:rsid w:val="00970264"/>
    <w:rsid w:val="009E7DC9"/>
    <w:rsid w:val="009E7FDD"/>
    <w:rsid w:val="00A16BDE"/>
    <w:rsid w:val="00A21069"/>
    <w:rsid w:val="00A625DF"/>
    <w:rsid w:val="00A83926"/>
    <w:rsid w:val="00A863B1"/>
    <w:rsid w:val="00A91542"/>
    <w:rsid w:val="00AB4C02"/>
    <w:rsid w:val="00AF5444"/>
    <w:rsid w:val="00B03D84"/>
    <w:rsid w:val="00B0545B"/>
    <w:rsid w:val="00B17009"/>
    <w:rsid w:val="00B24422"/>
    <w:rsid w:val="00B54DCE"/>
    <w:rsid w:val="00B57FD0"/>
    <w:rsid w:val="00BA155B"/>
    <w:rsid w:val="00BF0732"/>
    <w:rsid w:val="00BF2F20"/>
    <w:rsid w:val="00C061E2"/>
    <w:rsid w:val="00C76405"/>
    <w:rsid w:val="00CA50A1"/>
    <w:rsid w:val="00CB0E1B"/>
    <w:rsid w:val="00CC2DCA"/>
    <w:rsid w:val="00CE49A1"/>
    <w:rsid w:val="00D009EC"/>
    <w:rsid w:val="00DA3A4B"/>
    <w:rsid w:val="00DB3B09"/>
    <w:rsid w:val="00DE1ECC"/>
    <w:rsid w:val="00DF4BAB"/>
    <w:rsid w:val="00E06E38"/>
    <w:rsid w:val="00E517AB"/>
    <w:rsid w:val="00E532D6"/>
    <w:rsid w:val="00E77D5B"/>
    <w:rsid w:val="00EA5BA9"/>
    <w:rsid w:val="00F05628"/>
    <w:rsid w:val="00F15970"/>
    <w:rsid w:val="00F206C8"/>
    <w:rsid w:val="00F21498"/>
    <w:rsid w:val="00F241EE"/>
    <w:rsid w:val="00F7342C"/>
    <w:rsid w:val="00F92883"/>
    <w:rsid w:val="00FA6506"/>
    <w:rsid w:val="00FB169C"/>
    <w:rsid w:val="00FD7DD4"/>
    <w:rsid w:val="00FE4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4F6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144F6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144F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7F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F4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1B1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4F6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144F6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ConsPlusNormal">
    <w:name w:val="ConsPlusNormal"/>
    <w:rsid w:val="00144F6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A7F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7F49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E033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E033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1B18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294E1-7110-4022-A28D-61AD8E648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Sport123</dc:creator>
  <cp:lastModifiedBy>Sport123</cp:lastModifiedBy>
  <cp:revision>2</cp:revision>
  <cp:lastPrinted>2021-04-20T05:00:00Z</cp:lastPrinted>
  <dcterms:created xsi:type="dcterms:W3CDTF">2021-11-29T06:30:00Z</dcterms:created>
  <dcterms:modified xsi:type="dcterms:W3CDTF">2021-11-29T06:30:00Z</dcterms:modified>
</cp:coreProperties>
</file>