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CE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E0601B">
        <w:rPr>
          <w:rStyle w:val="FontStyle29"/>
          <w:rFonts w:ascii="PT Astra Serif" w:hAnsi="PT Astra Serif"/>
          <w:b/>
          <w:sz w:val="24"/>
          <w:szCs w:val="24"/>
        </w:rPr>
        <w:t xml:space="preserve">Дополнительное соглашение к соглашению № 1-14 от 30.12.2014 </w:t>
      </w:r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о </w:t>
      </w:r>
      <w:r w:rsidRPr="00E0601B">
        <w:rPr>
          <w:rStyle w:val="FontStyle26"/>
          <w:rFonts w:ascii="PT Astra Serif" w:hAnsi="PT Astra Serif"/>
          <w:sz w:val="24"/>
          <w:szCs w:val="24"/>
          <w:lang w:eastAsia="en-US"/>
        </w:rPr>
        <w:t>передаче части полномочий</w:t>
      </w:r>
      <w:r w:rsidRPr="00E0601B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 </w:t>
      </w:r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администрации муниципального образования «</w:t>
      </w:r>
      <w:proofErr w:type="spellStart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Карсунский</w:t>
      </w:r>
      <w:proofErr w:type="spellEnd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район» </w:t>
      </w:r>
    </w:p>
    <w:p w:rsidR="00D61E28" w:rsidRPr="00E0601B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4"/>
          <w:szCs w:val="24"/>
        </w:rPr>
      </w:pPr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  <w:proofErr w:type="spellStart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>Урено-Карлинское</w:t>
      </w:r>
      <w:proofErr w:type="spellEnd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сельское поселение </w:t>
      </w:r>
      <w:proofErr w:type="spellStart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Карсунского</w:t>
      </w:r>
      <w:proofErr w:type="spellEnd"/>
      <w:r w:rsidRPr="00E0601B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района Ульяновской </w:t>
      </w:r>
      <w:r w:rsidRPr="00E0601B">
        <w:rPr>
          <w:rStyle w:val="FontStyle29"/>
          <w:rFonts w:ascii="PT Astra Serif" w:hAnsi="PT Astra Serif"/>
          <w:b/>
          <w:sz w:val="24"/>
          <w:szCs w:val="24"/>
        </w:rPr>
        <w:t>области</w:t>
      </w:r>
    </w:p>
    <w:p w:rsidR="00D61E28" w:rsidRPr="00E0601B" w:rsidRDefault="00D12CE2" w:rsidP="00AD6CE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4"/>
          <w:szCs w:val="24"/>
        </w:rPr>
      </w:pPr>
      <w:r>
        <w:rPr>
          <w:rStyle w:val="FontStyle31"/>
          <w:rFonts w:ascii="PT Astra Serif" w:hAnsi="PT Astra Serif"/>
          <w:i w:val="0"/>
        </w:rPr>
        <w:t>№ 73</w:t>
      </w:r>
    </w:p>
    <w:p w:rsidR="00D61E28" w:rsidRPr="00E0601B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>(регистрационные номера соглашений)</w:t>
      </w:r>
    </w:p>
    <w:p w:rsidR="00D61E28" w:rsidRPr="00D12CE2" w:rsidRDefault="00D12CE2" w:rsidP="00062036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i/>
          <w:position w:val="-1"/>
          <w:sz w:val="24"/>
          <w:szCs w:val="24"/>
        </w:rPr>
      </w:pPr>
      <w:proofErr w:type="spellStart"/>
      <w:r w:rsidRPr="00D12CE2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  <w:u w:val="single"/>
        </w:rPr>
        <w:t>р.п</w:t>
      </w:r>
      <w:proofErr w:type="spellEnd"/>
      <w:r w:rsidRPr="00D12CE2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  <w:u w:val="single"/>
        </w:rPr>
        <w:t>. Карсун</w:t>
      </w:r>
      <w:r w:rsidR="00062036" w:rsidRPr="00D12CE2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                   </w:t>
      </w:r>
      <w:r w:rsidR="00062036" w:rsidRPr="00D12CE2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</w:t>
      </w:r>
      <w:r w:rsidRPr="00D12CE2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  <w:u w:val="single"/>
        </w:rPr>
        <w:t xml:space="preserve">14 </w:t>
      </w:r>
      <w:proofErr w:type="gramStart"/>
      <w:r w:rsidRPr="00D12CE2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  <w:u w:val="single"/>
        </w:rPr>
        <w:t>декабре</w:t>
      </w:r>
      <w:proofErr w:type="gramEnd"/>
      <w:r w:rsidRPr="00D12CE2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  <w:u w:val="single"/>
        </w:rPr>
        <w:t xml:space="preserve"> </w:t>
      </w:r>
      <w:r w:rsidR="004C3612" w:rsidRPr="00D12CE2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  <w:u w:val="single"/>
        </w:rPr>
        <w:t>202</w:t>
      </w:r>
      <w:r w:rsidR="00555267" w:rsidRPr="00D12CE2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  <w:u w:val="single"/>
        </w:rPr>
        <w:t>1</w:t>
      </w:r>
      <w:r w:rsidR="00D61E28" w:rsidRPr="00D12CE2">
        <w:rPr>
          <w:rStyle w:val="FontStyle32"/>
          <w:rFonts w:ascii="PT Astra Serif" w:hAnsi="PT Astra Serif"/>
          <w:i w:val="0"/>
          <w:position w:val="-1"/>
          <w:sz w:val="24"/>
          <w:szCs w:val="24"/>
          <w:u w:val="single"/>
        </w:rPr>
        <w:t xml:space="preserve"> </w:t>
      </w:r>
      <w:r w:rsidR="00D61E28" w:rsidRPr="00D12CE2">
        <w:rPr>
          <w:rStyle w:val="FontStyle29"/>
          <w:rFonts w:ascii="PT Astra Serif" w:hAnsi="PT Astra Serif"/>
          <w:position w:val="-1"/>
          <w:sz w:val="24"/>
          <w:szCs w:val="24"/>
          <w:u w:val="single"/>
        </w:rPr>
        <w:t>г</w:t>
      </w:r>
      <w:r w:rsidR="00D61E28" w:rsidRPr="00D12CE2">
        <w:rPr>
          <w:rStyle w:val="FontStyle29"/>
          <w:rFonts w:ascii="PT Astra Serif" w:hAnsi="PT Astra Serif"/>
          <w:i/>
          <w:position w:val="-1"/>
          <w:sz w:val="24"/>
          <w:szCs w:val="24"/>
          <w:u w:val="single"/>
        </w:rPr>
        <w:t>.</w:t>
      </w:r>
    </w:p>
    <w:p w:rsidR="00D61E28" w:rsidRPr="00E0601B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>(место составления соглашения)</w:t>
      </w:r>
      <w:r w:rsidRPr="00E0601B">
        <w:rPr>
          <w:rStyle w:val="FontStyle29"/>
          <w:rFonts w:ascii="PT Astra Serif" w:hAnsi="PT Astra Serif"/>
          <w:sz w:val="24"/>
          <w:szCs w:val="24"/>
        </w:rPr>
        <w:tab/>
      </w:r>
      <w:r w:rsidR="00062036">
        <w:rPr>
          <w:rStyle w:val="FontStyle29"/>
          <w:rFonts w:ascii="PT Astra Serif" w:hAnsi="PT Astra Serif"/>
          <w:sz w:val="24"/>
          <w:szCs w:val="24"/>
        </w:rPr>
        <w:t xml:space="preserve">          </w:t>
      </w:r>
      <w:r w:rsidRPr="00E0601B">
        <w:rPr>
          <w:rStyle w:val="FontStyle29"/>
          <w:rFonts w:ascii="PT Astra Serif" w:hAnsi="PT Astra Serif"/>
          <w:sz w:val="24"/>
          <w:szCs w:val="24"/>
        </w:rPr>
        <w:t>(дата регистрации соглашения)</w:t>
      </w:r>
    </w:p>
    <w:p w:rsidR="00D61E28" w:rsidRPr="00E0601B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</w:rPr>
      </w:pPr>
    </w:p>
    <w:p w:rsidR="00D61E28" w:rsidRPr="00E0601B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proofErr w:type="gramStart"/>
      <w:r w:rsidRPr="00E0601B">
        <w:rPr>
          <w:rStyle w:val="FontStyle29"/>
          <w:rFonts w:ascii="PT Astra Serif" w:hAnsi="PT Astra Serif"/>
          <w:sz w:val="24"/>
          <w:szCs w:val="24"/>
        </w:rPr>
        <w:t>Администрация муниципального образования «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район», именуемая в дальнейшем «Район», в лице Главы администрации </w:t>
      </w:r>
      <w:r w:rsidR="009520BC">
        <w:rPr>
          <w:rStyle w:val="FontStyle29"/>
          <w:rFonts w:ascii="PT Astra Serif" w:hAnsi="PT Astra Serif"/>
          <w:sz w:val="24"/>
          <w:szCs w:val="24"/>
        </w:rPr>
        <w:t>Чубарова Владимира Борисовича</w:t>
      </w:r>
      <w:r w:rsidRPr="00E0601B">
        <w:rPr>
          <w:rStyle w:val="FontStyle29"/>
          <w:rFonts w:ascii="PT Astra Serif" w:hAnsi="PT Astra Serif"/>
          <w:sz w:val="24"/>
          <w:szCs w:val="24"/>
        </w:rPr>
        <w:t>,  де</w:t>
      </w:r>
      <w:r w:rsidRPr="00E0601B">
        <w:rPr>
          <w:rStyle w:val="FontStyle29"/>
          <w:rFonts w:ascii="PT Astra Serif" w:hAnsi="PT Astra Serif"/>
          <w:sz w:val="24"/>
          <w:szCs w:val="24"/>
        </w:rPr>
        <w:t>й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ствующего на основании </w:t>
      </w:r>
      <w:r w:rsidR="009520BC" w:rsidRPr="00843BF1">
        <w:rPr>
          <w:rStyle w:val="FontStyle29"/>
          <w:rFonts w:ascii="PT Astra Serif" w:hAnsi="PT Astra Serif"/>
          <w:sz w:val="24"/>
          <w:szCs w:val="24"/>
        </w:rPr>
        <w:t>Устава муниципального образования «</w:t>
      </w:r>
      <w:proofErr w:type="spellStart"/>
      <w:r w:rsidR="009520BC" w:rsidRPr="00843BF1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="009520BC" w:rsidRPr="00843BF1">
        <w:rPr>
          <w:rStyle w:val="FontStyle29"/>
          <w:rFonts w:ascii="PT Astra Serif" w:hAnsi="PT Astra Serif"/>
          <w:sz w:val="24"/>
          <w:szCs w:val="24"/>
        </w:rPr>
        <w:t xml:space="preserve"> район»</w:t>
      </w:r>
      <w:r w:rsidR="00AD6CE0">
        <w:rPr>
          <w:rStyle w:val="FontStyle29"/>
          <w:rFonts w:ascii="PT Astra Serif" w:hAnsi="PT Astra Serif"/>
          <w:sz w:val="24"/>
          <w:szCs w:val="24"/>
        </w:rPr>
        <w:t>,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 с одной стороны и администрация муниципального образования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</w:rPr>
        <w:t>Урено-Карлинское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сельское посел</w:t>
      </w:r>
      <w:r w:rsidRPr="00E0601B">
        <w:rPr>
          <w:rStyle w:val="FontStyle29"/>
          <w:rFonts w:ascii="PT Astra Serif" w:hAnsi="PT Astra Serif"/>
          <w:sz w:val="24"/>
          <w:szCs w:val="24"/>
        </w:rPr>
        <w:t>е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ние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</w:rPr>
        <w:t>Карсунского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района Ульяновской области, именуемая в дальнейшем «Поселение», в л</w:t>
      </w:r>
      <w:r w:rsidRPr="00E0601B">
        <w:rPr>
          <w:rStyle w:val="FontStyle29"/>
          <w:rFonts w:ascii="PT Astra Serif" w:hAnsi="PT Astra Serif"/>
          <w:sz w:val="24"/>
          <w:szCs w:val="24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це </w:t>
      </w:r>
      <w:r w:rsidRPr="00E0601B">
        <w:rPr>
          <w:rFonts w:ascii="PT Astra Serif" w:hAnsi="PT Astra Serif"/>
          <w:sz w:val="24"/>
          <w:szCs w:val="24"/>
        </w:rPr>
        <w:t xml:space="preserve">Главы администрации муниципального образования </w:t>
      </w:r>
      <w:r w:rsidRPr="00E0601B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Pr="00E0601B">
        <w:rPr>
          <w:rFonts w:ascii="PT Astra Serif" w:hAnsi="PT Astra Serif" w:cs="Times New Roman"/>
          <w:sz w:val="24"/>
          <w:szCs w:val="24"/>
        </w:rPr>
        <w:t>Урено-Карлинское</w:t>
      </w:r>
      <w:proofErr w:type="spellEnd"/>
      <w:r w:rsidRPr="00E0601B">
        <w:rPr>
          <w:rFonts w:ascii="PT Astra Serif" w:hAnsi="PT Astra Serif"/>
          <w:sz w:val="24"/>
          <w:szCs w:val="24"/>
        </w:rPr>
        <w:t xml:space="preserve"> сельское посе</w:t>
      </w:r>
      <w:r w:rsidRPr="00E0601B">
        <w:rPr>
          <w:rFonts w:ascii="PT Astra Serif" w:hAnsi="PT Astra Serif"/>
          <w:sz w:val="24"/>
          <w:szCs w:val="24"/>
        </w:rPr>
        <w:softHyphen/>
        <w:t>ление Варакина Александра Константиновича</w:t>
      </w:r>
      <w:r w:rsidR="00A40D4F">
        <w:rPr>
          <w:rFonts w:ascii="PT Astra Serif" w:hAnsi="PT Astra Serif"/>
          <w:sz w:val="24"/>
          <w:szCs w:val="24"/>
        </w:rPr>
        <w:t>,</w:t>
      </w:r>
      <w:r w:rsidRPr="00E0601B">
        <w:rPr>
          <w:rFonts w:ascii="PT Astra Serif" w:hAnsi="PT Astra Serif"/>
          <w:sz w:val="24"/>
          <w:szCs w:val="24"/>
        </w:rPr>
        <w:t xml:space="preserve"> </w:t>
      </w:r>
      <w:r w:rsidRPr="00E0601B">
        <w:rPr>
          <w:rStyle w:val="FontStyle29"/>
          <w:rFonts w:ascii="PT Astra Serif" w:hAnsi="PT Astra Serif"/>
          <w:sz w:val="24"/>
          <w:szCs w:val="24"/>
        </w:rPr>
        <w:t>действующего на основании Устава муниц</w:t>
      </w:r>
      <w:r w:rsidRPr="00E0601B">
        <w:rPr>
          <w:rStyle w:val="FontStyle29"/>
          <w:rFonts w:ascii="PT Astra Serif" w:hAnsi="PT Astra Serif"/>
          <w:sz w:val="24"/>
          <w:szCs w:val="24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</w:rPr>
        <w:t>пального образования</w:t>
      </w:r>
      <w:proofErr w:type="gram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</w:rPr>
        <w:t>Урено-Карлинское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</w:rPr>
        <w:t xml:space="preserve"> сельское поселение, с другой стороны, вместе в дальнейшем именуемые «Стороны», заключили настоящее дополнительное Соглашение о нижеследующем:</w:t>
      </w:r>
    </w:p>
    <w:p w:rsidR="00D61E28" w:rsidRPr="00E0601B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 xml:space="preserve">1. Внести в соглашение № 1-14 от 30.12.2014 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о </w:t>
      </w:r>
      <w:r w:rsidRPr="00E0601B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передаче части полномочий 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админ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страции муниципального образования «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Карсунский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район» Ульяновской области админ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страции муниципального образования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Урено-Карлинское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сельское поселение </w:t>
      </w:r>
      <w:proofErr w:type="spellStart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>Карсунского</w:t>
      </w:r>
      <w:proofErr w:type="spellEnd"/>
      <w:r w:rsidRPr="00E0601B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района Ульяновской </w:t>
      </w:r>
      <w:r w:rsidRPr="00E0601B">
        <w:rPr>
          <w:rStyle w:val="FontStyle29"/>
          <w:rFonts w:ascii="PT Astra Serif" w:hAnsi="PT Astra Serif"/>
          <w:sz w:val="24"/>
          <w:szCs w:val="24"/>
        </w:rPr>
        <w:t>области следующие изменения:</w:t>
      </w:r>
    </w:p>
    <w:p w:rsidR="00D61E28" w:rsidRPr="00E0601B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>1.1. В разделе 1</w:t>
      </w:r>
      <w:r w:rsidR="00D536F6">
        <w:rPr>
          <w:rStyle w:val="FontStyle29"/>
          <w:rFonts w:ascii="PT Astra Serif" w:hAnsi="PT Astra Serif"/>
          <w:sz w:val="24"/>
          <w:szCs w:val="24"/>
        </w:rPr>
        <w:t>.</w:t>
      </w:r>
      <w:r w:rsidR="007111D3">
        <w:rPr>
          <w:rStyle w:val="FontStyle29"/>
          <w:rFonts w:ascii="PT Astra Serif" w:hAnsi="PT Astra Serif"/>
          <w:sz w:val="24"/>
          <w:szCs w:val="24"/>
        </w:rPr>
        <w:t xml:space="preserve"> «Предмет соглашения» пункт 1.3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 изменить и изложить в следующей редакции:</w:t>
      </w:r>
    </w:p>
    <w:p w:rsidR="00D61E28" w:rsidRPr="00E0601B" w:rsidRDefault="00D61E28" w:rsidP="009C17C5">
      <w:pPr>
        <w:pStyle w:val="ConsPlusNonformat"/>
        <w:widowControl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 xml:space="preserve">«1.3. Район для осуществления </w:t>
      </w:r>
      <w:r w:rsidRPr="00E0601B">
        <w:rPr>
          <w:rStyle w:val="FontStyle35"/>
          <w:rFonts w:ascii="PT Astra Serif" w:hAnsi="PT Astra Serif"/>
          <w:b w:val="0"/>
          <w:sz w:val="24"/>
          <w:szCs w:val="24"/>
        </w:rPr>
        <w:t xml:space="preserve">полномочий, </w:t>
      </w:r>
      <w:r w:rsidRPr="00E0601B">
        <w:rPr>
          <w:rStyle w:val="FontStyle29"/>
          <w:rFonts w:ascii="PT Astra Serif" w:hAnsi="PT Astra Serif"/>
          <w:sz w:val="24"/>
          <w:szCs w:val="24"/>
        </w:rPr>
        <w:t>предусмотренных настоящим Соглашен</w:t>
      </w:r>
      <w:r w:rsidRPr="00E0601B">
        <w:rPr>
          <w:rStyle w:val="FontStyle29"/>
          <w:rFonts w:ascii="PT Astra Serif" w:hAnsi="PT Astra Serif"/>
          <w:sz w:val="24"/>
          <w:szCs w:val="24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</w:rPr>
        <w:t>ем, представляет Поселению иные</w:t>
      </w:r>
      <w:r w:rsidRPr="00E0601B">
        <w:rPr>
          <w:rStyle w:val="FontStyle35"/>
          <w:rFonts w:ascii="PT Astra Serif" w:hAnsi="PT Astra Serif"/>
          <w:b w:val="0"/>
          <w:sz w:val="24"/>
          <w:szCs w:val="24"/>
        </w:rPr>
        <w:t xml:space="preserve"> межбюджетные </w:t>
      </w:r>
      <w:r>
        <w:rPr>
          <w:rStyle w:val="FontStyle29"/>
          <w:rFonts w:ascii="PT Astra Serif" w:hAnsi="PT Astra Serif"/>
          <w:sz w:val="24"/>
          <w:szCs w:val="24"/>
        </w:rPr>
        <w:t xml:space="preserve">трансферты в размере </w:t>
      </w:r>
      <w:r w:rsidR="00D262F7">
        <w:rPr>
          <w:rStyle w:val="FontStyle29"/>
          <w:rFonts w:ascii="PT Astra Serif" w:hAnsi="PT Astra Serif"/>
          <w:sz w:val="24"/>
          <w:szCs w:val="24"/>
        </w:rPr>
        <w:t>19</w:t>
      </w:r>
      <w:r w:rsidR="00F01BCF">
        <w:rPr>
          <w:rStyle w:val="FontStyle29"/>
          <w:rFonts w:ascii="PT Astra Serif" w:hAnsi="PT Astra Serif"/>
          <w:sz w:val="24"/>
          <w:szCs w:val="24"/>
        </w:rPr>
        <w:t>69</w:t>
      </w:r>
      <w:r w:rsidR="00D262F7">
        <w:rPr>
          <w:rStyle w:val="FontStyle29"/>
          <w:rFonts w:ascii="PT Astra Serif" w:hAnsi="PT Astra Serif"/>
          <w:sz w:val="24"/>
          <w:szCs w:val="24"/>
        </w:rPr>
        <w:t>100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(</w:t>
      </w:r>
      <w:r w:rsidR="00D262F7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Один 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ми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лион</w:t>
      </w:r>
      <w:r w:rsidR="0069099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D262F7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девятьсот </w:t>
      </w:r>
      <w:r w:rsidR="00F01BCF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шестьдесят девять</w:t>
      </w:r>
      <w:r w:rsidR="0069099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тысяч </w:t>
      </w:r>
      <w:r w:rsidR="0069099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сто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) рубл</w:t>
      </w:r>
      <w:r w:rsidR="004C3612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ей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4C3612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00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копе</w:t>
      </w:r>
      <w:r w:rsidR="004C3612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ек</w:t>
      </w:r>
      <w:r w:rsidRPr="00E0601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.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 Иные мат</w:t>
      </w:r>
      <w:r>
        <w:rPr>
          <w:rStyle w:val="FontStyle29"/>
          <w:rFonts w:ascii="PT Astra Serif" w:hAnsi="PT Astra Serif"/>
          <w:sz w:val="24"/>
          <w:szCs w:val="24"/>
        </w:rPr>
        <w:t>ериальные ресурсы не передаются</w:t>
      </w:r>
      <w:proofErr w:type="gramStart"/>
      <w:r>
        <w:rPr>
          <w:rStyle w:val="FontStyle29"/>
          <w:rFonts w:ascii="PT Astra Serif" w:hAnsi="PT Astra Serif"/>
          <w:sz w:val="24"/>
          <w:szCs w:val="24"/>
        </w:rPr>
        <w:t>.</w:t>
      </w:r>
      <w:r w:rsidRPr="00E0601B">
        <w:rPr>
          <w:rStyle w:val="FontStyle29"/>
          <w:rFonts w:ascii="PT Astra Serif" w:hAnsi="PT Astra Serif"/>
          <w:sz w:val="24"/>
          <w:szCs w:val="24"/>
        </w:rPr>
        <w:t>».</w:t>
      </w:r>
      <w:proofErr w:type="gramEnd"/>
    </w:p>
    <w:p w:rsidR="00D61E28" w:rsidRPr="00E0601B" w:rsidRDefault="00D61E28" w:rsidP="009C17C5">
      <w:pPr>
        <w:pStyle w:val="Style2"/>
        <w:widowControl/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0601B">
        <w:rPr>
          <w:rStyle w:val="FontStyle29"/>
          <w:rFonts w:ascii="PT Astra Serif" w:hAnsi="PT Astra Serif"/>
          <w:sz w:val="24"/>
          <w:szCs w:val="24"/>
        </w:rPr>
        <w:t xml:space="preserve">1.2. Приложение к соглашению изменить и изложить в </w:t>
      </w:r>
      <w:r w:rsidR="00AD53D9">
        <w:rPr>
          <w:rStyle w:val="FontStyle29"/>
          <w:rFonts w:ascii="PT Astra Serif" w:hAnsi="PT Astra Serif"/>
          <w:sz w:val="24"/>
          <w:szCs w:val="24"/>
        </w:rPr>
        <w:t xml:space="preserve">новой </w:t>
      </w:r>
      <w:r w:rsidRPr="00E0601B">
        <w:rPr>
          <w:rStyle w:val="FontStyle29"/>
          <w:rFonts w:ascii="PT Astra Serif" w:hAnsi="PT Astra Serif"/>
          <w:sz w:val="24"/>
          <w:szCs w:val="24"/>
        </w:rPr>
        <w:t>редакции согласно пр</w:t>
      </w:r>
      <w:r w:rsidRPr="00E0601B">
        <w:rPr>
          <w:rStyle w:val="FontStyle29"/>
          <w:rFonts w:ascii="PT Astra Serif" w:hAnsi="PT Astra Serif"/>
          <w:sz w:val="24"/>
          <w:szCs w:val="24"/>
        </w:rPr>
        <w:t>и</w:t>
      </w:r>
      <w:r w:rsidRPr="00E0601B">
        <w:rPr>
          <w:rStyle w:val="FontStyle29"/>
          <w:rFonts w:ascii="PT Astra Serif" w:hAnsi="PT Astra Serif"/>
          <w:sz w:val="24"/>
          <w:szCs w:val="24"/>
        </w:rPr>
        <w:t>ложению к настоящему дополнительному соглашению.</w:t>
      </w:r>
    </w:p>
    <w:p w:rsidR="00D61E28" w:rsidRPr="00E0601B" w:rsidRDefault="00D61E28" w:rsidP="009C17C5">
      <w:pPr>
        <w:pStyle w:val="Style2"/>
        <w:widowControl/>
        <w:spacing w:line="240" w:lineRule="auto"/>
        <w:ind w:firstLine="709"/>
        <w:rPr>
          <w:rFonts w:ascii="PT Astra Serif" w:hAnsi="PT Astra Serif"/>
        </w:rPr>
      </w:pPr>
      <w:r w:rsidRPr="00E0601B">
        <w:rPr>
          <w:rFonts w:ascii="PT Astra Serif" w:hAnsi="PT Astra Serif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E0601B" w:rsidRDefault="00D61E28" w:rsidP="009C17C5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0601B">
        <w:rPr>
          <w:rFonts w:ascii="PT Astra Serif" w:hAnsi="PT Astra Serif" w:cs="Times New Roman"/>
          <w:sz w:val="24"/>
          <w:szCs w:val="24"/>
        </w:rPr>
        <w:t xml:space="preserve">3. Настоящее дополнительное соглашение является неотъемлемой частью соглашения </w:t>
      </w:r>
      <w:r w:rsidRPr="00E0601B">
        <w:rPr>
          <w:rStyle w:val="FontStyle29"/>
          <w:rFonts w:ascii="PT Astra Serif" w:hAnsi="PT Astra Serif"/>
          <w:sz w:val="24"/>
          <w:szCs w:val="24"/>
        </w:rPr>
        <w:t xml:space="preserve">№ 1-14 от 30.12.2014, </w:t>
      </w:r>
      <w:r w:rsidRPr="00E0601B">
        <w:rPr>
          <w:rFonts w:ascii="PT Astra Serif" w:hAnsi="PT Astra Serif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E0601B" w:rsidRDefault="00D61E28" w:rsidP="009C17C5">
      <w:pPr>
        <w:pStyle w:val="Style8"/>
        <w:widowControl/>
        <w:ind w:left="709"/>
        <w:rPr>
          <w:rFonts w:ascii="PT Astra Serif" w:hAnsi="PT Astra Serif"/>
        </w:rPr>
      </w:pPr>
      <w:r w:rsidRPr="00E0601B">
        <w:rPr>
          <w:rFonts w:ascii="PT Astra Serif" w:hAnsi="PT Astra Serif"/>
        </w:rPr>
        <w:t>4. Подписи сторон:</w:t>
      </w:r>
    </w:p>
    <w:tbl>
      <w:tblPr>
        <w:tblW w:w="10348" w:type="dxa"/>
        <w:tblInd w:w="108" w:type="dxa"/>
        <w:tblLook w:val="00A0" w:firstRow="1" w:lastRow="0" w:firstColumn="1" w:lastColumn="0" w:noHBand="0" w:noVBand="0"/>
      </w:tblPr>
      <w:tblGrid>
        <w:gridCol w:w="5387"/>
        <w:gridCol w:w="4961"/>
      </w:tblGrid>
      <w:tr w:rsidR="00D61E28" w:rsidRPr="00E0601B" w:rsidTr="00681C8E">
        <w:tc>
          <w:tcPr>
            <w:tcW w:w="5387" w:type="dxa"/>
          </w:tcPr>
          <w:p w:rsidR="00D61E28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7111D3" w:rsidRPr="00E0601B" w:rsidRDefault="007111D3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Fonts w:ascii="PT Astra Serif" w:hAnsi="PT Astra Serif"/>
                <w:sz w:val="24"/>
                <w:szCs w:val="24"/>
              </w:rPr>
              <w:t>Глав</w:t>
            </w:r>
            <w:r w:rsidR="009520BC">
              <w:rPr>
                <w:rFonts w:ascii="PT Astra Serif" w:hAnsi="PT Astra Serif"/>
                <w:sz w:val="24"/>
                <w:szCs w:val="24"/>
              </w:rPr>
              <w:t>а</w:t>
            </w:r>
            <w:r w:rsidRPr="00E0601B">
              <w:rPr>
                <w:rFonts w:ascii="PT Astra Serif" w:hAnsi="PT Astra Serif"/>
                <w:sz w:val="24"/>
                <w:szCs w:val="24"/>
              </w:rPr>
              <w:t xml:space="preserve"> администрации </w:t>
            </w: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Fonts w:ascii="PT Astra Serif" w:hAnsi="PT Astra Serif"/>
                <w:sz w:val="24"/>
                <w:szCs w:val="24"/>
              </w:rPr>
              <w:t xml:space="preserve">муниципального образования </w:t>
            </w:r>
          </w:p>
          <w:p w:rsidR="00D61E28" w:rsidRPr="00E0601B" w:rsidRDefault="00D61E28" w:rsidP="00AD6CE0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Ульяновской области</w:t>
            </w:r>
            <w:r w:rsidRPr="00E0601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Fonts w:ascii="PT Astra Serif" w:hAnsi="PT Astra Serif"/>
                <w:sz w:val="24"/>
                <w:szCs w:val="24"/>
              </w:rPr>
              <w:t xml:space="preserve">__________________  </w:t>
            </w:r>
            <w:proofErr w:type="spellStart"/>
            <w:r w:rsidR="009520BC">
              <w:rPr>
                <w:rStyle w:val="FontStyle29"/>
                <w:rFonts w:ascii="PT Astra Serif" w:hAnsi="PT Astra Serif"/>
                <w:sz w:val="24"/>
                <w:szCs w:val="24"/>
              </w:rPr>
              <w:t>В.Б.Чубаров</w:t>
            </w:r>
            <w:proofErr w:type="spellEnd"/>
          </w:p>
          <w:p w:rsidR="00D61E28" w:rsidRPr="00E0601B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0601B">
              <w:rPr>
                <w:rFonts w:ascii="PT Astra Serif" w:hAnsi="PT Astra Serif"/>
                <w:sz w:val="24"/>
                <w:szCs w:val="24"/>
              </w:rPr>
              <w:t xml:space="preserve">              </w:t>
            </w:r>
            <w:proofErr w:type="spellStart"/>
            <w:r w:rsidRPr="00E0601B">
              <w:rPr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Pr="00E0601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61E28" w:rsidRPr="00E0601B" w:rsidRDefault="00D61E28" w:rsidP="00AD6CE0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</w:tcPr>
          <w:p w:rsidR="00D61E28" w:rsidRPr="00E0601B" w:rsidRDefault="00D61E28" w:rsidP="00AD6CE0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AD6CE0" w:rsidRDefault="00AD6CE0" w:rsidP="00AD6CE0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AD6CE0" w:rsidRDefault="00D61E28" w:rsidP="00AD6CE0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Глава администрации </w:t>
            </w:r>
            <w:proofErr w:type="gramStart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муниципального</w:t>
            </w:r>
            <w:proofErr w:type="gramEnd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AD6CE0" w:rsidRDefault="00D61E28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образования </w:t>
            </w:r>
            <w:proofErr w:type="spellStart"/>
            <w:r w:rsidRPr="00E0601B">
              <w:rPr>
                <w:rFonts w:ascii="PT Astra Serif" w:hAnsi="PT Astra Serif"/>
              </w:rPr>
              <w:t>Урено-Карлинское</w:t>
            </w:r>
            <w:proofErr w:type="spellEnd"/>
            <w:r w:rsidR="00AD6CE0">
              <w:rPr>
                <w:rFonts w:ascii="PT Astra Serif" w:hAnsi="PT Astra Serif"/>
              </w:rPr>
              <w:t xml:space="preserve"> </w:t>
            </w:r>
          </w:p>
          <w:p w:rsidR="00AD6CE0" w:rsidRDefault="00AD6CE0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сельское </w:t>
            </w:r>
            <w:r w:rsidR="00D61E28" w:rsidRPr="00E0601B">
              <w:rPr>
                <w:rFonts w:ascii="PT Astra Serif" w:hAnsi="PT Astra Serif"/>
              </w:rPr>
              <w:t>посе</w:t>
            </w:r>
            <w:r w:rsidR="00D61E28" w:rsidRPr="00E0601B">
              <w:rPr>
                <w:rFonts w:ascii="PT Astra Serif" w:hAnsi="PT Astra Serif"/>
              </w:rPr>
              <w:softHyphen/>
              <w:t xml:space="preserve">ление </w:t>
            </w:r>
            <w:proofErr w:type="spellStart"/>
            <w:r w:rsidR="00062036">
              <w:rPr>
                <w:rFonts w:ascii="PT Astra Serif" w:hAnsi="PT Astra Serif"/>
              </w:rPr>
              <w:t>Карсунского</w:t>
            </w:r>
            <w:proofErr w:type="spellEnd"/>
            <w:r w:rsidR="00062036"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 </w:t>
            </w:r>
          </w:p>
          <w:p w:rsidR="00062036" w:rsidRDefault="00062036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Ульяновской области</w:t>
            </w:r>
          </w:p>
          <w:p w:rsidR="00D61E28" w:rsidRPr="00E0601B" w:rsidRDefault="00D61E28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D61E28" w:rsidRPr="00E0601B" w:rsidRDefault="00D61E28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_________________</w:t>
            </w:r>
            <w:r w:rsidR="00062036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062036">
              <w:rPr>
                <w:rStyle w:val="FontStyle29"/>
                <w:rFonts w:ascii="PT Astra Serif" w:hAnsi="PT Astra Serif"/>
                <w:sz w:val="24"/>
                <w:szCs w:val="24"/>
              </w:rPr>
              <w:t>А.К.</w:t>
            </w:r>
            <w:r w:rsidRPr="00E0601B">
              <w:rPr>
                <w:rFonts w:ascii="PT Astra Serif" w:hAnsi="PT Astra Serif"/>
              </w:rPr>
              <w:t>Варакин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87A23" w:rsidRDefault="00D61E28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  <w:p w:rsidR="00AD6CE0" w:rsidRDefault="00AD6CE0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9520BC" w:rsidRDefault="009520BC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9520BC" w:rsidRDefault="009520BC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9520BC" w:rsidRDefault="009520BC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AD6CE0" w:rsidRPr="00E0601B" w:rsidRDefault="00AD6CE0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</w:tc>
      </w:tr>
    </w:tbl>
    <w:p w:rsidR="00AD53D9" w:rsidRDefault="00AD53D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61E28" w:rsidRPr="00E0601B" w:rsidRDefault="00D61E28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0601B">
        <w:rPr>
          <w:rStyle w:val="FontStyle40"/>
          <w:rFonts w:ascii="PT Astra Serif" w:hAnsi="PT Astra Serif"/>
          <w:sz w:val="20"/>
          <w:szCs w:val="20"/>
        </w:rPr>
        <w:lastRenderedPageBreak/>
        <w:t>Приложение</w:t>
      </w:r>
    </w:p>
    <w:p w:rsidR="00D61E28" w:rsidRPr="00E0601B" w:rsidRDefault="00D61E28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0601B">
        <w:rPr>
          <w:rStyle w:val="FontStyle40"/>
          <w:rFonts w:ascii="PT Astra Serif" w:hAnsi="PT Astra Serif"/>
          <w:sz w:val="20"/>
          <w:szCs w:val="20"/>
        </w:rPr>
        <w:t>к дополнительному соглашению</w:t>
      </w:r>
    </w:p>
    <w:p w:rsidR="00D61E28" w:rsidRPr="00E0601B" w:rsidRDefault="00D61E28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0601B">
        <w:rPr>
          <w:rStyle w:val="FontStyle40"/>
          <w:rFonts w:ascii="PT Astra Serif" w:hAnsi="PT Astra Serif"/>
          <w:sz w:val="20"/>
          <w:szCs w:val="20"/>
        </w:rPr>
        <w:t xml:space="preserve">от </w:t>
      </w:r>
      <w:r w:rsidR="00D12CE2">
        <w:rPr>
          <w:rStyle w:val="FontStyle40"/>
          <w:rFonts w:ascii="PT Astra Serif" w:hAnsi="PT Astra Serif"/>
          <w:sz w:val="20"/>
          <w:szCs w:val="20"/>
        </w:rPr>
        <w:t xml:space="preserve">14 декабря </w:t>
      </w:r>
      <w:r w:rsidRPr="00E0601B">
        <w:rPr>
          <w:rStyle w:val="FontStyle40"/>
          <w:rFonts w:ascii="PT Astra Serif" w:hAnsi="PT Astra Serif"/>
          <w:sz w:val="20"/>
          <w:szCs w:val="20"/>
        </w:rPr>
        <w:t>20</w:t>
      </w:r>
      <w:r w:rsidR="004C3612">
        <w:rPr>
          <w:rStyle w:val="FontStyle40"/>
          <w:rFonts w:ascii="PT Astra Serif" w:hAnsi="PT Astra Serif"/>
          <w:sz w:val="20"/>
          <w:szCs w:val="20"/>
        </w:rPr>
        <w:t>2</w:t>
      </w:r>
      <w:r w:rsidR="00555267">
        <w:rPr>
          <w:rStyle w:val="FontStyle40"/>
          <w:rFonts w:ascii="PT Astra Serif" w:hAnsi="PT Astra Serif"/>
          <w:sz w:val="20"/>
          <w:szCs w:val="20"/>
        </w:rPr>
        <w:t>1</w:t>
      </w:r>
      <w:r w:rsidR="00062036">
        <w:rPr>
          <w:rStyle w:val="FontStyle40"/>
          <w:rFonts w:ascii="PT Astra Serif" w:hAnsi="PT Astra Serif"/>
          <w:sz w:val="20"/>
          <w:szCs w:val="20"/>
        </w:rPr>
        <w:t xml:space="preserve"> </w:t>
      </w:r>
      <w:r w:rsidRPr="00E0601B">
        <w:rPr>
          <w:rStyle w:val="FontStyle40"/>
          <w:rFonts w:ascii="PT Astra Serif" w:hAnsi="PT Astra Serif"/>
          <w:sz w:val="20"/>
          <w:szCs w:val="20"/>
        </w:rPr>
        <w:t>г</w:t>
      </w:r>
      <w:r w:rsidR="00062036">
        <w:rPr>
          <w:rStyle w:val="FontStyle40"/>
          <w:rFonts w:ascii="PT Astra Serif" w:hAnsi="PT Astra Serif"/>
          <w:sz w:val="20"/>
          <w:szCs w:val="20"/>
        </w:rPr>
        <w:t>.</w:t>
      </w:r>
      <w:r w:rsidRPr="00E0601B">
        <w:rPr>
          <w:rStyle w:val="FontStyle40"/>
          <w:rFonts w:ascii="PT Astra Serif" w:hAnsi="PT Astra Serif"/>
          <w:sz w:val="20"/>
          <w:szCs w:val="20"/>
        </w:rPr>
        <w:t xml:space="preserve"> №</w:t>
      </w:r>
      <w:r w:rsidR="00D12CE2">
        <w:rPr>
          <w:rStyle w:val="FontStyle40"/>
          <w:rFonts w:ascii="PT Astra Serif" w:hAnsi="PT Astra Serif"/>
          <w:sz w:val="20"/>
          <w:szCs w:val="20"/>
        </w:rPr>
        <w:t xml:space="preserve"> </w:t>
      </w:r>
      <w:bookmarkStart w:id="0" w:name="_GoBack"/>
      <w:bookmarkEnd w:id="0"/>
      <w:r w:rsidR="00D12CE2">
        <w:rPr>
          <w:rStyle w:val="FontStyle40"/>
          <w:rFonts w:ascii="PT Astra Serif" w:hAnsi="PT Astra Serif"/>
          <w:sz w:val="20"/>
          <w:szCs w:val="20"/>
        </w:rPr>
        <w:t>73</w:t>
      </w:r>
    </w:p>
    <w:p w:rsidR="00D61E28" w:rsidRPr="00E0601B" w:rsidRDefault="00D61E28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61E28" w:rsidRPr="00E0601B" w:rsidRDefault="00062036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>«</w:t>
      </w:r>
      <w:r w:rsidR="00D61E28" w:rsidRPr="00E0601B">
        <w:rPr>
          <w:rStyle w:val="FontStyle40"/>
          <w:rFonts w:ascii="PT Astra Serif" w:hAnsi="PT Astra Serif"/>
          <w:sz w:val="20"/>
          <w:szCs w:val="20"/>
        </w:rPr>
        <w:t xml:space="preserve">Приложение </w:t>
      </w:r>
    </w:p>
    <w:p w:rsidR="00D61E28" w:rsidRDefault="00D61E28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  <w:r w:rsidRPr="00E0601B">
        <w:rPr>
          <w:rStyle w:val="FontStyle40"/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к соглашению № 1-14 от 30.12.2014</w:t>
      </w:r>
    </w:p>
    <w:p w:rsidR="00296120" w:rsidRPr="00E0601B" w:rsidRDefault="00296120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</w:p>
    <w:p w:rsidR="00B72117" w:rsidRDefault="00D61E28" w:rsidP="00B72117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4"/>
          <w:szCs w:val="24"/>
        </w:rPr>
      </w:pPr>
      <w:r w:rsidRPr="00062036">
        <w:rPr>
          <w:rStyle w:val="FontStyle40"/>
          <w:rFonts w:ascii="PT Astra Serif" w:hAnsi="PT Astra Serif"/>
          <w:b/>
          <w:sz w:val="24"/>
          <w:szCs w:val="24"/>
        </w:rPr>
        <w:t xml:space="preserve">Сумма средств, предусмотренных на реализацию по передаче полномочий </w:t>
      </w:r>
      <w:proofErr w:type="gramStart"/>
      <w:r w:rsidRPr="00062036">
        <w:rPr>
          <w:rStyle w:val="FontStyle40"/>
          <w:rFonts w:ascii="PT Astra Serif" w:hAnsi="PT Astra Serif"/>
          <w:b/>
          <w:sz w:val="24"/>
          <w:szCs w:val="24"/>
        </w:rPr>
        <w:t>в</w:t>
      </w:r>
      <w:proofErr w:type="gramEnd"/>
      <w:r w:rsidRPr="00062036">
        <w:rPr>
          <w:rStyle w:val="FontStyle40"/>
          <w:rFonts w:ascii="PT Astra Serif" w:hAnsi="PT Astra Serif"/>
          <w:b/>
          <w:sz w:val="24"/>
          <w:szCs w:val="24"/>
        </w:rPr>
        <w:t xml:space="preserve"> </w:t>
      </w:r>
    </w:p>
    <w:p w:rsidR="00D61E28" w:rsidRPr="00E0601B" w:rsidRDefault="00D61E28" w:rsidP="00B72117">
      <w:pPr>
        <w:pStyle w:val="Style13"/>
        <w:widowControl/>
        <w:spacing w:line="240" w:lineRule="auto"/>
        <w:rPr>
          <w:rFonts w:ascii="PT Astra Serif" w:hAnsi="PT Astra Serif"/>
          <w:sz w:val="20"/>
          <w:szCs w:val="20"/>
        </w:rPr>
      </w:pPr>
      <w:r w:rsidRPr="00062036">
        <w:rPr>
          <w:rStyle w:val="FontStyle40"/>
          <w:rFonts w:ascii="PT Astra Serif" w:hAnsi="PT Astra Serif"/>
          <w:b/>
          <w:sz w:val="24"/>
          <w:szCs w:val="24"/>
        </w:rPr>
        <w:t xml:space="preserve">муниципальное образование </w:t>
      </w:r>
      <w:proofErr w:type="spellStart"/>
      <w:r w:rsidRPr="00062036">
        <w:rPr>
          <w:rStyle w:val="FontStyle40"/>
          <w:rFonts w:ascii="PT Astra Serif" w:hAnsi="PT Astra Serif"/>
          <w:b/>
          <w:sz w:val="24"/>
          <w:szCs w:val="24"/>
        </w:rPr>
        <w:t>Урен</w:t>
      </w:r>
      <w:r w:rsidR="00383BB8">
        <w:rPr>
          <w:rStyle w:val="FontStyle40"/>
          <w:rFonts w:ascii="PT Astra Serif" w:hAnsi="PT Astra Serif"/>
          <w:b/>
          <w:sz w:val="24"/>
          <w:szCs w:val="24"/>
        </w:rPr>
        <w:t>о-Карлинское</w:t>
      </w:r>
      <w:proofErr w:type="spellEnd"/>
      <w:r w:rsidR="00383BB8">
        <w:rPr>
          <w:rStyle w:val="FontStyle40"/>
          <w:rFonts w:ascii="PT Astra Serif" w:hAnsi="PT Astra Serif"/>
          <w:b/>
          <w:sz w:val="24"/>
          <w:szCs w:val="24"/>
        </w:rPr>
        <w:t xml:space="preserve"> сельское поселение</w:t>
      </w:r>
    </w:p>
    <w:tbl>
      <w:tblPr>
        <w:tblW w:w="103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244"/>
        <w:gridCol w:w="993"/>
        <w:gridCol w:w="992"/>
        <w:gridCol w:w="992"/>
        <w:gridCol w:w="992"/>
        <w:gridCol w:w="709"/>
      </w:tblGrid>
      <w:tr w:rsidR="004C3612" w:rsidRPr="00E0601B" w:rsidTr="004E30B9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3612" w:rsidRPr="00E0601B" w:rsidRDefault="004C3612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4C3612" w:rsidRPr="00E0601B" w:rsidRDefault="004C3612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2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9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для исполнения переда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ных полномочий, руб.</w:t>
            </w:r>
          </w:p>
        </w:tc>
        <w:tc>
          <w:tcPr>
            <w:tcW w:w="709" w:type="dxa"/>
            <w:vMerge w:val="restart"/>
            <w:tcBorders>
              <w:left w:val="single" w:sz="6" w:space="0" w:color="auto"/>
            </w:tcBorders>
          </w:tcPr>
          <w:p w:rsidR="004C3612" w:rsidRDefault="004C3612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Default="004C3612" w:rsidP="004C3612"/>
          <w:p w:rsidR="004C3612" w:rsidRP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Pr="00E0601B" w:rsidRDefault="004C3612" w:rsidP="004C3612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t>».</w:t>
            </w:r>
          </w:p>
        </w:tc>
      </w:tr>
      <w:tr w:rsidR="004C3612" w:rsidRPr="00E0601B" w:rsidTr="004E30B9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690994" w:rsidP="0049195A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2021</w:t>
            </w:r>
            <w:r w:rsidR="004C3612"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4C3612" w:rsidRPr="00E0601B" w:rsidRDefault="004C3612" w:rsidP="004C3612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90994" w:rsidRPr="00E0601B" w:rsidTr="004E30B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0E31A4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же осуществление иных полномочий в области исполь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зования автомобильных дорог и осуществления дорожной</w:t>
            </w:r>
            <w:proofErr w:type="gram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 xml:space="preserve">ской Федерации» муниципального образования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линское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ской области:</w:t>
            </w:r>
          </w:p>
          <w:p w:rsidR="00690994" w:rsidRPr="00E0601B" w:rsidRDefault="00690994" w:rsidP="00A064B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ницах населенных пунктов поселения (включая очистку и выравнивание дорожного полотна) и обеспечение безо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пасности дорожного движения на них;</w:t>
            </w:r>
          </w:p>
          <w:p w:rsidR="00690994" w:rsidRPr="00E0601B" w:rsidRDefault="00690994" w:rsidP="00A064B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ковочных мест); осуществление муниципального </w:t>
            </w:r>
            <w:proofErr w:type="gram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кон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троля за</w:t>
            </w:r>
            <w:proofErr w:type="gram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автомобильных дорог местного зна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чения в границах населенных пунктов поселения.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0994" w:rsidRPr="00E0601B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400000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400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D262F7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597200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425000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690994" w:rsidRPr="004C3612" w:rsidRDefault="00690994" w:rsidP="004C3612"/>
        </w:tc>
      </w:tr>
      <w:tr w:rsidR="00690994" w:rsidRPr="00E0601B" w:rsidTr="004E30B9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AA4FC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AA4FC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ция в границах поселения водоснабжения населения, вод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отведе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ния, снабжения населения топливом в пределах по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л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номо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чий,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установленных законодательством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Российской Федерации»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муниципального образования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Урено-Карлинское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новской области: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поселения; проведение   конкурса   и заключения   договоров   на   право аренды сетей  водоснабжения, сква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жин,    гидрантов и другого оборудования для водоснабже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населения;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 вопросам оказания соответствующих услуг, включая разработку схем    водоснабжения поселения;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структуры;</w:t>
            </w:r>
          </w:p>
          <w:p w:rsidR="00690994" w:rsidRPr="00E0601B" w:rsidRDefault="00690994" w:rsidP="00AA4FC0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0994" w:rsidRPr="00487A23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487A23">
              <w:rPr>
                <w:rFonts w:ascii="PT Astra Serif" w:hAnsi="PT Astra Serif"/>
                <w:sz w:val="20"/>
                <w:szCs w:val="20"/>
              </w:rPr>
              <w:t>136900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F01BCF" w:rsidP="009F0D8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0994" w:rsidRPr="00E0601B" w:rsidRDefault="00690994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10000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690994" w:rsidRPr="00E0601B" w:rsidRDefault="00690994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</w:tbl>
    <w:p w:rsidR="00D61E28" w:rsidRPr="00E0601B" w:rsidRDefault="004C3612" w:rsidP="004C361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</w:t>
      </w:r>
    </w:p>
    <w:sectPr w:rsidR="00D61E28" w:rsidRPr="00E0601B" w:rsidSect="00062036">
      <w:type w:val="continuous"/>
      <w:pgSz w:w="11905" w:h="16837"/>
      <w:pgMar w:top="1134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FB2" w:rsidRDefault="00681FB2">
      <w:r>
        <w:separator/>
      </w:r>
    </w:p>
  </w:endnote>
  <w:endnote w:type="continuationSeparator" w:id="0">
    <w:p w:rsidR="00681FB2" w:rsidRDefault="0068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FB2" w:rsidRDefault="00681FB2">
      <w:r>
        <w:separator/>
      </w:r>
    </w:p>
  </w:footnote>
  <w:footnote w:type="continuationSeparator" w:id="0">
    <w:p w:rsidR="00681FB2" w:rsidRDefault="00681F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163D3"/>
    <w:rsid w:val="00020DE7"/>
    <w:rsid w:val="00032649"/>
    <w:rsid w:val="00053072"/>
    <w:rsid w:val="00062036"/>
    <w:rsid w:val="0009642C"/>
    <w:rsid w:val="000E31A4"/>
    <w:rsid w:val="000F0C49"/>
    <w:rsid w:val="000F3E4A"/>
    <w:rsid w:val="00144ADA"/>
    <w:rsid w:val="00170566"/>
    <w:rsid w:val="00182FBB"/>
    <w:rsid w:val="001959BF"/>
    <w:rsid w:val="001A1757"/>
    <w:rsid w:val="001A29F0"/>
    <w:rsid w:val="001B7836"/>
    <w:rsid w:val="001D2CEA"/>
    <w:rsid w:val="00203D11"/>
    <w:rsid w:val="002674D6"/>
    <w:rsid w:val="00272BD5"/>
    <w:rsid w:val="0029425F"/>
    <w:rsid w:val="00296120"/>
    <w:rsid w:val="002B4D6A"/>
    <w:rsid w:val="002D35E5"/>
    <w:rsid w:val="002E38F8"/>
    <w:rsid w:val="002E4F78"/>
    <w:rsid w:val="002F0D1F"/>
    <w:rsid w:val="0035085B"/>
    <w:rsid w:val="00350B54"/>
    <w:rsid w:val="00356F7E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22BB1"/>
    <w:rsid w:val="004249F3"/>
    <w:rsid w:val="00425CB3"/>
    <w:rsid w:val="0044002F"/>
    <w:rsid w:val="00487A23"/>
    <w:rsid w:val="004C3612"/>
    <w:rsid w:val="004C7A11"/>
    <w:rsid w:val="004E1D8C"/>
    <w:rsid w:val="004E30B9"/>
    <w:rsid w:val="004F461F"/>
    <w:rsid w:val="005133D0"/>
    <w:rsid w:val="00517DDA"/>
    <w:rsid w:val="00530B48"/>
    <w:rsid w:val="005323D4"/>
    <w:rsid w:val="00555267"/>
    <w:rsid w:val="005626F9"/>
    <w:rsid w:val="005670A0"/>
    <w:rsid w:val="005A6456"/>
    <w:rsid w:val="005B0801"/>
    <w:rsid w:val="005C6FBF"/>
    <w:rsid w:val="005D0C2E"/>
    <w:rsid w:val="005D4477"/>
    <w:rsid w:val="0061429B"/>
    <w:rsid w:val="00634EA1"/>
    <w:rsid w:val="006817CB"/>
    <w:rsid w:val="00681C8E"/>
    <w:rsid w:val="00681FB2"/>
    <w:rsid w:val="00686DA8"/>
    <w:rsid w:val="00690994"/>
    <w:rsid w:val="006B13D9"/>
    <w:rsid w:val="006C1A74"/>
    <w:rsid w:val="006D16F0"/>
    <w:rsid w:val="006D35E0"/>
    <w:rsid w:val="006D734F"/>
    <w:rsid w:val="006F1B56"/>
    <w:rsid w:val="00710398"/>
    <w:rsid w:val="007111D3"/>
    <w:rsid w:val="007126E3"/>
    <w:rsid w:val="00720B73"/>
    <w:rsid w:val="00727841"/>
    <w:rsid w:val="007408C9"/>
    <w:rsid w:val="00754BC7"/>
    <w:rsid w:val="00783FD0"/>
    <w:rsid w:val="007A10FD"/>
    <w:rsid w:val="007E37CD"/>
    <w:rsid w:val="007E6F82"/>
    <w:rsid w:val="008035C9"/>
    <w:rsid w:val="00823AC4"/>
    <w:rsid w:val="00836379"/>
    <w:rsid w:val="008367FE"/>
    <w:rsid w:val="008642EE"/>
    <w:rsid w:val="00885E20"/>
    <w:rsid w:val="0089461D"/>
    <w:rsid w:val="00894851"/>
    <w:rsid w:val="008A1869"/>
    <w:rsid w:val="008A62A0"/>
    <w:rsid w:val="008B2093"/>
    <w:rsid w:val="008D4260"/>
    <w:rsid w:val="0090510B"/>
    <w:rsid w:val="009520BC"/>
    <w:rsid w:val="0098022A"/>
    <w:rsid w:val="00983683"/>
    <w:rsid w:val="009A7B11"/>
    <w:rsid w:val="009B6301"/>
    <w:rsid w:val="009C17C5"/>
    <w:rsid w:val="009C2F49"/>
    <w:rsid w:val="009C308E"/>
    <w:rsid w:val="009D6D9C"/>
    <w:rsid w:val="009E4FA0"/>
    <w:rsid w:val="00A064B9"/>
    <w:rsid w:val="00A0692E"/>
    <w:rsid w:val="00A1709A"/>
    <w:rsid w:val="00A26365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E0"/>
    <w:rsid w:val="00B04676"/>
    <w:rsid w:val="00B251F5"/>
    <w:rsid w:val="00B463E8"/>
    <w:rsid w:val="00B72117"/>
    <w:rsid w:val="00B82F1E"/>
    <w:rsid w:val="00BA1180"/>
    <w:rsid w:val="00BC550C"/>
    <w:rsid w:val="00BD1C49"/>
    <w:rsid w:val="00BE2037"/>
    <w:rsid w:val="00BE50FC"/>
    <w:rsid w:val="00BF5D19"/>
    <w:rsid w:val="00C2708A"/>
    <w:rsid w:val="00C40F5F"/>
    <w:rsid w:val="00C43C49"/>
    <w:rsid w:val="00C44DE4"/>
    <w:rsid w:val="00C97EB6"/>
    <w:rsid w:val="00CB459E"/>
    <w:rsid w:val="00CE74D4"/>
    <w:rsid w:val="00CF0ECA"/>
    <w:rsid w:val="00CF6718"/>
    <w:rsid w:val="00D03C6A"/>
    <w:rsid w:val="00D12CE2"/>
    <w:rsid w:val="00D23211"/>
    <w:rsid w:val="00D262F7"/>
    <w:rsid w:val="00D32576"/>
    <w:rsid w:val="00D41939"/>
    <w:rsid w:val="00D47F5E"/>
    <w:rsid w:val="00D50C49"/>
    <w:rsid w:val="00D536F6"/>
    <w:rsid w:val="00D609FC"/>
    <w:rsid w:val="00D61E28"/>
    <w:rsid w:val="00D65E7C"/>
    <w:rsid w:val="00D70E53"/>
    <w:rsid w:val="00D82A33"/>
    <w:rsid w:val="00DA4D63"/>
    <w:rsid w:val="00DB3CBA"/>
    <w:rsid w:val="00DC6C73"/>
    <w:rsid w:val="00DD0F2C"/>
    <w:rsid w:val="00DD221E"/>
    <w:rsid w:val="00DF039A"/>
    <w:rsid w:val="00DF1C6E"/>
    <w:rsid w:val="00E0601B"/>
    <w:rsid w:val="00E24C13"/>
    <w:rsid w:val="00E31FCE"/>
    <w:rsid w:val="00E83B97"/>
    <w:rsid w:val="00E9357B"/>
    <w:rsid w:val="00EE4FE7"/>
    <w:rsid w:val="00EF0561"/>
    <w:rsid w:val="00F01BCF"/>
    <w:rsid w:val="00F063E2"/>
    <w:rsid w:val="00F1700B"/>
    <w:rsid w:val="00F26C00"/>
    <w:rsid w:val="00F3607B"/>
    <w:rsid w:val="00F47C63"/>
    <w:rsid w:val="00F8487C"/>
    <w:rsid w:val="00F94659"/>
    <w:rsid w:val="00FA1524"/>
    <w:rsid w:val="00FA28B1"/>
    <w:rsid w:val="00FB6014"/>
    <w:rsid w:val="00FB78BD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02EA6-F2B2-4420-87BF-8DAC341D8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2021-12-10T09:09:00Z</cp:lastPrinted>
  <dcterms:created xsi:type="dcterms:W3CDTF">2021-12-14T06:31:00Z</dcterms:created>
  <dcterms:modified xsi:type="dcterms:W3CDTF">2021-12-14T06:31:00Z</dcterms:modified>
</cp:coreProperties>
</file>