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E92D11" w:rsidRDefault="00E92D11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9592B" w:rsidRPr="00D9592B" w:rsidRDefault="00D9592B" w:rsidP="00D9592B">
      <w:pPr>
        <w:pStyle w:val="Style6"/>
        <w:widowControl/>
        <w:spacing w:before="12"/>
        <w:rPr>
          <w:rStyle w:val="FontStyle15"/>
          <w:rFonts w:ascii="PT Astra Serif" w:hAnsi="PT Astra Serif"/>
          <w:sz w:val="28"/>
          <w:szCs w:val="28"/>
        </w:rPr>
      </w:pPr>
      <w:r w:rsidRPr="00D9592B">
        <w:rPr>
          <w:rFonts w:ascii="PT Astra Serif" w:hAnsi="PT Astra Serif"/>
          <w:b/>
          <w:sz w:val="28"/>
          <w:szCs w:val="28"/>
        </w:rPr>
        <w:t xml:space="preserve">О </w:t>
      </w:r>
      <w:r w:rsidRPr="00D9592B">
        <w:rPr>
          <w:rStyle w:val="FontStyle15"/>
          <w:rFonts w:ascii="PT Astra Serif" w:hAnsi="PT Astra Serif"/>
          <w:sz w:val="28"/>
          <w:szCs w:val="28"/>
        </w:rPr>
        <w:t xml:space="preserve">некоторых мерах по организации специальных (школьных) </w:t>
      </w:r>
    </w:p>
    <w:p w:rsidR="00D9592B" w:rsidRPr="00D9592B" w:rsidRDefault="00D9592B" w:rsidP="00D9592B">
      <w:pPr>
        <w:pStyle w:val="Style6"/>
        <w:widowControl/>
        <w:spacing w:before="12"/>
        <w:rPr>
          <w:rStyle w:val="FontStyle15"/>
          <w:rFonts w:ascii="PT Astra Serif" w:hAnsi="PT Astra Serif"/>
          <w:sz w:val="28"/>
          <w:szCs w:val="28"/>
        </w:rPr>
      </w:pPr>
      <w:r w:rsidRPr="00D9592B">
        <w:rPr>
          <w:rStyle w:val="FontStyle15"/>
          <w:rFonts w:ascii="PT Astra Serif" w:hAnsi="PT Astra Serif"/>
          <w:sz w:val="28"/>
          <w:szCs w:val="28"/>
        </w:rPr>
        <w:t xml:space="preserve">перевозок обучающихся образовательных организаций </w:t>
      </w:r>
    </w:p>
    <w:p w:rsidR="00D9592B" w:rsidRDefault="00D9592B" w:rsidP="00D9592B">
      <w:pPr>
        <w:pStyle w:val="Style6"/>
        <w:widowControl/>
        <w:spacing w:before="12"/>
        <w:rPr>
          <w:rStyle w:val="FontStyle15"/>
          <w:rFonts w:ascii="PT Astra Serif" w:hAnsi="PT Astra Serif"/>
          <w:sz w:val="28"/>
          <w:szCs w:val="28"/>
        </w:rPr>
      </w:pPr>
      <w:r w:rsidRPr="00D9592B">
        <w:rPr>
          <w:rStyle w:val="FontStyle15"/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>
        <w:rPr>
          <w:rStyle w:val="FontStyle15"/>
          <w:rFonts w:ascii="PT Astra Serif" w:hAnsi="PT Astra Serif"/>
          <w:sz w:val="28"/>
          <w:szCs w:val="28"/>
        </w:rPr>
        <w:t xml:space="preserve"> </w:t>
      </w:r>
    </w:p>
    <w:p w:rsidR="00D9592B" w:rsidRPr="00D9592B" w:rsidRDefault="00D9592B" w:rsidP="00D9592B">
      <w:pPr>
        <w:pStyle w:val="Style6"/>
        <w:widowControl/>
        <w:spacing w:before="12"/>
        <w:rPr>
          <w:rFonts w:ascii="PT Astra Serif" w:hAnsi="PT Astra Serif"/>
          <w:b/>
          <w:bCs/>
          <w:sz w:val="28"/>
          <w:szCs w:val="28"/>
        </w:rPr>
      </w:pPr>
      <w:r>
        <w:rPr>
          <w:rStyle w:val="FontStyle15"/>
          <w:rFonts w:ascii="PT Astra Serif" w:hAnsi="PT Astra Serif"/>
          <w:sz w:val="28"/>
          <w:szCs w:val="28"/>
        </w:rPr>
        <w:t>Ульяновской области</w:t>
      </w:r>
    </w:p>
    <w:p w:rsidR="00D9592B" w:rsidRPr="00D9592B" w:rsidRDefault="00D9592B" w:rsidP="00D9592B">
      <w:pPr>
        <w:pStyle w:val="Style7"/>
        <w:widowControl/>
        <w:spacing w:line="240" w:lineRule="exact"/>
        <w:rPr>
          <w:rFonts w:ascii="PT Astra Serif" w:hAnsi="PT Astra Serif"/>
          <w:sz w:val="28"/>
          <w:szCs w:val="28"/>
        </w:rPr>
      </w:pPr>
    </w:p>
    <w:p w:rsidR="00D9592B" w:rsidRPr="00D9592B" w:rsidRDefault="00D9592B" w:rsidP="00D9592B">
      <w:pPr>
        <w:pStyle w:val="Style7"/>
        <w:widowControl/>
        <w:spacing w:line="240" w:lineRule="exact"/>
        <w:rPr>
          <w:rFonts w:ascii="PT Astra Serif" w:hAnsi="PT Astra Serif"/>
          <w:sz w:val="28"/>
          <w:szCs w:val="28"/>
        </w:rPr>
      </w:pPr>
    </w:p>
    <w:p w:rsidR="00D9592B" w:rsidRPr="00D9592B" w:rsidRDefault="00D9592B" w:rsidP="00D9592B">
      <w:pPr>
        <w:pStyle w:val="a5"/>
        <w:tabs>
          <w:tab w:val="left" w:pos="709"/>
        </w:tabs>
        <w:jc w:val="both"/>
        <w:rPr>
          <w:rStyle w:val="FontStyle17"/>
          <w:rFonts w:ascii="PT Astra Serif" w:hAnsi="PT Astra Serif"/>
          <w:bCs/>
          <w:sz w:val="28"/>
          <w:szCs w:val="28"/>
        </w:rPr>
      </w:pPr>
      <w:r w:rsidRPr="00D9592B">
        <w:rPr>
          <w:rStyle w:val="FontStyle17"/>
          <w:rFonts w:ascii="PT Astra Serif" w:hAnsi="PT Astra Serif"/>
          <w:sz w:val="28"/>
          <w:szCs w:val="28"/>
        </w:rPr>
        <w:t xml:space="preserve">          В целях обеспечения безопасности при организации и осуществлении специальных (школьных) перевозок обучающихся образовательных организ</w:t>
      </w:r>
      <w:r w:rsidRPr="00D9592B">
        <w:rPr>
          <w:rStyle w:val="FontStyle17"/>
          <w:rFonts w:ascii="PT Astra Serif" w:hAnsi="PT Astra Serif"/>
          <w:sz w:val="28"/>
          <w:szCs w:val="28"/>
        </w:rPr>
        <w:t>а</w:t>
      </w:r>
      <w:r w:rsidRPr="00D9592B">
        <w:rPr>
          <w:rStyle w:val="FontStyle17"/>
          <w:rFonts w:ascii="PT Astra Serif" w:hAnsi="PT Astra Serif"/>
          <w:sz w:val="28"/>
          <w:szCs w:val="28"/>
        </w:rPr>
        <w:t xml:space="preserve">ций в пределах муниципального образования «Карсунский район» Ульяновской области, соблюдения прав и законных </w:t>
      </w:r>
      <w:proofErr w:type="gramStart"/>
      <w:r w:rsidRPr="00D9592B">
        <w:rPr>
          <w:rStyle w:val="FontStyle17"/>
          <w:rFonts w:ascii="PT Astra Serif" w:hAnsi="PT Astra Serif"/>
          <w:sz w:val="28"/>
          <w:szCs w:val="28"/>
        </w:rPr>
        <w:t>интересов</w:t>
      </w:r>
      <w:proofErr w:type="gramEnd"/>
      <w:r w:rsidRPr="00D9592B">
        <w:rPr>
          <w:rStyle w:val="FontStyle17"/>
          <w:rFonts w:ascii="PT Astra Serif" w:hAnsi="PT Astra Serif"/>
          <w:sz w:val="28"/>
          <w:szCs w:val="28"/>
        </w:rPr>
        <w:t xml:space="preserve"> обучающихся и их родит</w:t>
      </w:r>
      <w:r w:rsidRPr="00D9592B">
        <w:rPr>
          <w:rStyle w:val="FontStyle17"/>
          <w:rFonts w:ascii="PT Astra Serif" w:hAnsi="PT Astra Serif"/>
          <w:sz w:val="28"/>
          <w:szCs w:val="28"/>
        </w:rPr>
        <w:t>е</w:t>
      </w:r>
      <w:r w:rsidRPr="00D9592B">
        <w:rPr>
          <w:rStyle w:val="FontStyle17"/>
          <w:rFonts w:ascii="PT Astra Serif" w:hAnsi="PT Astra Serif"/>
          <w:sz w:val="28"/>
          <w:szCs w:val="28"/>
        </w:rPr>
        <w:t>лей (законных представителей) на основании распоряжения Губернатора Ульяно</w:t>
      </w:r>
      <w:r w:rsidRPr="00D9592B">
        <w:rPr>
          <w:rStyle w:val="FontStyle17"/>
          <w:rFonts w:ascii="PT Astra Serif" w:hAnsi="PT Astra Serif"/>
          <w:sz w:val="28"/>
          <w:szCs w:val="28"/>
        </w:rPr>
        <w:t>в</w:t>
      </w:r>
      <w:r w:rsidRPr="00D9592B">
        <w:rPr>
          <w:rStyle w:val="FontStyle17"/>
          <w:rFonts w:ascii="PT Astra Serif" w:hAnsi="PT Astra Serif"/>
          <w:sz w:val="28"/>
          <w:szCs w:val="28"/>
        </w:rPr>
        <w:t xml:space="preserve">ской области от 31.05.2016 № 327-р </w:t>
      </w:r>
      <w:r w:rsidRPr="00D9592B">
        <w:rPr>
          <w:rStyle w:val="FontStyle17"/>
          <w:rFonts w:ascii="PT Astra Serif" w:hAnsi="PT Astra Serif"/>
          <w:b/>
          <w:sz w:val="28"/>
          <w:szCs w:val="28"/>
        </w:rPr>
        <w:t>«</w:t>
      </w:r>
      <w:r w:rsidRPr="00D9592B">
        <w:rPr>
          <w:rStyle w:val="FontStyle15"/>
          <w:rFonts w:ascii="PT Astra Serif" w:hAnsi="PT Astra Serif"/>
          <w:b w:val="0"/>
          <w:sz w:val="28"/>
          <w:szCs w:val="28"/>
        </w:rPr>
        <w:t>О некоторых мерах по организации сп</w:t>
      </w:r>
      <w:r w:rsidRPr="00D9592B">
        <w:rPr>
          <w:rStyle w:val="FontStyle15"/>
          <w:rFonts w:ascii="PT Astra Serif" w:hAnsi="PT Astra Serif"/>
          <w:b w:val="0"/>
          <w:sz w:val="28"/>
          <w:szCs w:val="28"/>
        </w:rPr>
        <w:t>е</w:t>
      </w:r>
      <w:r w:rsidRPr="00D9592B">
        <w:rPr>
          <w:rStyle w:val="FontStyle15"/>
          <w:rFonts w:ascii="PT Astra Serif" w:hAnsi="PT Astra Serif"/>
          <w:b w:val="0"/>
          <w:sz w:val="28"/>
          <w:szCs w:val="28"/>
        </w:rPr>
        <w:t>циальных (школьных) перевозок обучающихся образовательных организ</w:t>
      </w:r>
      <w:r w:rsidRPr="00D9592B">
        <w:rPr>
          <w:rStyle w:val="FontStyle15"/>
          <w:rFonts w:ascii="PT Astra Serif" w:hAnsi="PT Astra Serif"/>
          <w:b w:val="0"/>
          <w:sz w:val="28"/>
          <w:szCs w:val="28"/>
        </w:rPr>
        <w:t>а</w:t>
      </w:r>
      <w:r w:rsidRPr="00D9592B">
        <w:rPr>
          <w:rStyle w:val="FontStyle15"/>
          <w:rFonts w:ascii="PT Astra Serif" w:hAnsi="PT Astra Serif"/>
          <w:b w:val="0"/>
          <w:sz w:val="28"/>
          <w:szCs w:val="28"/>
        </w:rPr>
        <w:t>ций в Ульяновской области»,</w:t>
      </w:r>
      <w:r w:rsidRPr="00D9592B">
        <w:rPr>
          <w:rStyle w:val="FontStyle15"/>
          <w:rFonts w:ascii="PT Astra Serif" w:hAnsi="PT Astra Serif"/>
          <w:sz w:val="28"/>
          <w:szCs w:val="28"/>
        </w:rPr>
        <w:t xml:space="preserve"> 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>постановления администрации муниципального образ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>о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 xml:space="preserve">вания «Карсунский район» Ульяновской области от </w:t>
      </w:r>
      <w:r w:rsidR="00DF6676" w:rsidRPr="00DF6676">
        <w:rPr>
          <w:rStyle w:val="FontStyle15"/>
          <w:rFonts w:ascii="PT Astra Serif" w:hAnsi="PT Astra Serif"/>
          <w:b w:val="0"/>
          <w:sz w:val="28"/>
          <w:szCs w:val="28"/>
        </w:rPr>
        <w:t>25.11.2021</w:t>
      </w:r>
      <w:r w:rsidR="00895FDE">
        <w:rPr>
          <w:rStyle w:val="FontStyle15"/>
          <w:rFonts w:ascii="PT Astra Serif" w:hAnsi="PT Astra Serif"/>
          <w:b w:val="0"/>
          <w:sz w:val="28"/>
          <w:szCs w:val="28"/>
        </w:rPr>
        <w:t xml:space="preserve"> 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>№ 6</w:t>
      </w:r>
      <w:r w:rsidR="00DF6676" w:rsidRPr="00DF6676">
        <w:rPr>
          <w:rStyle w:val="FontStyle15"/>
          <w:rFonts w:ascii="PT Astra Serif" w:hAnsi="PT Astra Serif"/>
          <w:b w:val="0"/>
          <w:sz w:val="28"/>
          <w:szCs w:val="28"/>
        </w:rPr>
        <w:t>86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 xml:space="preserve"> «Об о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>р</w:t>
      </w:r>
      <w:r w:rsidRPr="00DF6676">
        <w:rPr>
          <w:rStyle w:val="FontStyle15"/>
          <w:rFonts w:ascii="PT Astra Serif" w:hAnsi="PT Astra Serif"/>
          <w:b w:val="0"/>
          <w:sz w:val="28"/>
          <w:szCs w:val="28"/>
        </w:rPr>
        <w:t>ганизации безопасного подвоза учащихся»</w:t>
      </w:r>
      <w:r w:rsidRPr="00DF6676">
        <w:rPr>
          <w:rStyle w:val="FontStyle15"/>
          <w:rFonts w:ascii="PT Astra Serif" w:hAnsi="PT Astra Serif"/>
          <w:sz w:val="28"/>
          <w:szCs w:val="28"/>
        </w:rPr>
        <w:t xml:space="preserve">, </w:t>
      </w:r>
      <w:r w:rsidRPr="00DF6676">
        <w:rPr>
          <w:rFonts w:ascii="PT Astra Serif" w:eastAsia="Times New Roman" w:hAnsi="PT Astra Serif" w:cs="Times New Roman"/>
          <w:sz w:val="28"/>
          <w:szCs w:val="28"/>
        </w:rPr>
        <w:t xml:space="preserve">руководствуясь 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статьями 13, 43 Устав</w:t>
      </w:r>
      <w:r w:rsidR="00DF6676">
        <w:rPr>
          <w:rFonts w:ascii="PT Astra Serif" w:eastAsia="Times New Roman" w:hAnsi="PT Astra Serif" w:cs="Times New Roman"/>
          <w:sz w:val="28"/>
          <w:szCs w:val="28"/>
        </w:rPr>
        <w:t xml:space="preserve">а муниципального образования 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«Карсун</w:t>
      </w:r>
      <w:r w:rsidR="00DF6676">
        <w:rPr>
          <w:rFonts w:ascii="PT Astra Serif" w:eastAsia="Times New Roman" w:hAnsi="PT Astra Serif" w:cs="Times New Roman"/>
          <w:sz w:val="28"/>
          <w:szCs w:val="28"/>
        </w:rPr>
        <w:t>ский район»</w:t>
      </w:r>
      <w:r w:rsidR="00895FDE">
        <w:rPr>
          <w:rFonts w:ascii="PT Astra Serif" w:eastAsia="Times New Roman" w:hAnsi="PT Astra Serif" w:cs="Times New Roman"/>
          <w:sz w:val="28"/>
          <w:szCs w:val="28"/>
        </w:rPr>
        <w:t xml:space="preserve"> Ульяновской обл</w:t>
      </w:r>
      <w:r w:rsidR="00895FDE">
        <w:rPr>
          <w:rFonts w:ascii="PT Astra Serif" w:eastAsia="Times New Roman" w:hAnsi="PT Astra Serif" w:cs="Times New Roman"/>
          <w:sz w:val="28"/>
          <w:szCs w:val="28"/>
        </w:rPr>
        <w:t>а</w:t>
      </w:r>
      <w:r w:rsidR="00895FDE">
        <w:rPr>
          <w:rFonts w:ascii="PT Astra Serif" w:eastAsia="Times New Roman" w:hAnsi="PT Astra Serif" w:cs="Times New Roman"/>
          <w:sz w:val="28"/>
          <w:szCs w:val="28"/>
        </w:rPr>
        <w:t>сти</w:t>
      </w:r>
      <w:r w:rsidR="00DF6676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 xml:space="preserve">администрация </w:t>
      </w:r>
      <w:proofErr w:type="gramStart"/>
      <w:r w:rsidRPr="00D9592B">
        <w:rPr>
          <w:rFonts w:ascii="PT Astra Serif" w:eastAsia="Times New Roman" w:hAnsi="PT Astra Serif" w:cs="Times New Roman"/>
          <w:sz w:val="28"/>
          <w:szCs w:val="28"/>
        </w:rPr>
        <w:t>п</w:t>
      </w:r>
      <w:proofErr w:type="gramEnd"/>
      <w:r w:rsidRPr="00D9592B">
        <w:rPr>
          <w:rFonts w:ascii="PT Astra Serif" w:eastAsia="Times New Roman" w:hAnsi="PT Astra Serif" w:cs="Times New Roman"/>
          <w:sz w:val="28"/>
          <w:szCs w:val="28"/>
        </w:rPr>
        <w:t xml:space="preserve"> о с т а н о в л я е т:</w:t>
      </w:r>
    </w:p>
    <w:p w:rsidR="00D9592B" w:rsidRPr="00D9592B" w:rsidRDefault="00D9592B" w:rsidP="00D9592B">
      <w:pPr>
        <w:pStyle w:val="a5"/>
        <w:jc w:val="both"/>
        <w:rPr>
          <w:rStyle w:val="FontStyle17"/>
          <w:rFonts w:ascii="PT Astra Serif" w:hAnsi="PT Astra Serif"/>
          <w:sz w:val="28"/>
          <w:szCs w:val="28"/>
        </w:rPr>
      </w:pPr>
      <w:r w:rsidRPr="00D9592B">
        <w:rPr>
          <w:rStyle w:val="FontStyle17"/>
          <w:rFonts w:ascii="PT Astra Serif" w:hAnsi="PT Astra Serif"/>
          <w:sz w:val="28"/>
          <w:szCs w:val="28"/>
        </w:rPr>
        <w:t xml:space="preserve">          1. Утвердить прилагаемое Положение об организации специальных (школьных) перевозок обучающихся образовательных организаций муниц</w:t>
      </w:r>
      <w:r w:rsidRPr="00D9592B">
        <w:rPr>
          <w:rStyle w:val="FontStyle17"/>
          <w:rFonts w:ascii="PT Astra Serif" w:hAnsi="PT Astra Serif"/>
          <w:sz w:val="28"/>
          <w:szCs w:val="28"/>
        </w:rPr>
        <w:t>и</w:t>
      </w:r>
      <w:r w:rsidRPr="00D9592B">
        <w:rPr>
          <w:rStyle w:val="FontStyle17"/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D33219">
        <w:rPr>
          <w:rStyle w:val="FontStyle17"/>
          <w:rFonts w:ascii="PT Astra Serif" w:hAnsi="PT Astra Serif"/>
          <w:sz w:val="28"/>
          <w:szCs w:val="28"/>
        </w:rPr>
        <w:t xml:space="preserve"> Ульяновской области</w:t>
      </w:r>
      <w:r w:rsidRPr="00D9592B">
        <w:rPr>
          <w:rStyle w:val="FontStyle17"/>
          <w:rFonts w:ascii="PT Astra Serif" w:hAnsi="PT Astra Serif"/>
          <w:sz w:val="28"/>
          <w:szCs w:val="28"/>
        </w:rPr>
        <w:t xml:space="preserve">. </w:t>
      </w:r>
    </w:p>
    <w:p w:rsidR="00D9592B" w:rsidRPr="00D9592B" w:rsidRDefault="00D9592B" w:rsidP="00726E79">
      <w:pPr>
        <w:spacing w:after="0" w:line="240" w:lineRule="auto"/>
        <w:jc w:val="both"/>
        <w:rPr>
          <w:rStyle w:val="FontStyle17"/>
          <w:rFonts w:ascii="PT Astra Serif" w:hAnsi="PT Astra Serif"/>
          <w:sz w:val="28"/>
          <w:szCs w:val="28"/>
        </w:rPr>
      </w:pPr>
      <w:r w:rsidRPr="00D9592B">
        <w:rPr>
          <w:rStyle w:val="FontStyle17"/>
          <w:rFonts w:ascii="PT Astra Serif" w:hAnsi="PT Astra Serif"/>
          <w:sz w:val="28"/>
          <w:szCs w:val="28"/>
        </w:rPr>
        <w:t xml:space="preserve">          2. </w:t>
      </w:r>
      <w:r>
        <w:rPr>
          <w:rStyle w:val="FontStyle17"/>
          <w:rFonts w:ascii="PT Astra Serif" w:hAnsi="PT Astra Serif"/>
          <w:sz w:val="28"/>
          <w:szCs w:val="28"/>
        </w:rPr>
        <w:t>Признать утратившим силу постановление администрации муниц</w:t>
      </w:r>
      <w:r>
        <w:rPr>
          <w:rStyle w:val="FontStyle17"/>
          <w:rFonts w:ascii="PT Astra Serif" w:hAnsi="PT Astra Serif"/>
          <w:sz w:val="28"/>
          <w:szCs w:val="28"/>
        </w:rPr>
        <w:t>и</w:t>
      </w:r>
      <w:r>
        <w:rPr>
          <w:rStyle w:val="FontStyle17"/>
          <w:rFonts w:ascii="PT Astra Serif" w:hAnsi="PT Astra Serif"/>
          <w:sz w:val="28"/>
          <w:szCs w:val="28"/>
        </w:rPr>
        <w:t>пального образования «Карсунский район» Ульяновской области от 04.08.2016 № 339 «О некоторых мерах по организации специальных (школьных) перевозок обучающихся образовательных организаций муниципального образования «Карсунский район».</w:t>
      </w:r>
    </w:p>
    <w:p w:rsidR="00D9592B" w:rsidRPr="00D9592B" w:rsidRDefault="00D9592B" w:rsidP="00D9592B">
      <w:pPr>
        <w:pStyle w:val="a5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D9592B">
        <w:rPr>
          <w:rFonts w:ascii="PT Astra Serif" w:hAnsi="PT Astra Serif" w:cs="Times New Roman"/>
          <w:sz w:val="28"/>
          <w:szCs w:val="28"/>
        </w:rPr>
        <w:t xml:space="preserve">          </w:t>
      </w:r>
      <w:r w:rsidR="00726E79">
        <w:rPr>
          <w:rFonts w:ascii="PT Astra Serif" w:hAnsi="PT Astra Serif" w:cs="Times New Roman"/>
          <w:sz w:val="28"/>
          <w:szCs w:val="28"/>
        </w:rPr>
        <w:t>3</w:t>
      </w:r>
      <w:r w:rsidRPr="00D9592B">
        <w:rPr>
          <w:rFonts w:ascii="PT Astra Serif" w:hAnsi="PT Astra Serif" w:cs="Times New Roman"/>
          <w:sz w:val="28"/>
          <w:szCs w:val="28"/>
        </w:rPr>
        <w:t xml:space="preserve">. 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Контроль исполнения настоящего постановления возложить на начал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ь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ника муниципального казённого учреждения «Управление образования адм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и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б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ласти</w:t>
      </w:r>
      <w:r w:rsidR="00D33219">
        <w:rPr>
          <w:rFonts w:ascii="PT Astra Serif" w:eastAsia="Times New Roman" w:hAnsi="PT Astra Serif" w:cs="Times New Roman"/>
          <w:sz w:val="28"/>
          <w:szCs w:val="28"/>
        </w:rPr>
        <w:t>»</w:t>
      </w:r>
      <w:r w:rsidRPr="00D9592B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726E79" w:rsidRDefault="00D9592B" w:rsidP="00D9592B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9592B">
        <w:rPr>
          <w:rFonts w:ascii="PT Astra Serif" w:hAnsi="PT Astra Serif" w:cs="Times New Roman"/>
          <w:sz w:val="28"/>
          <w:szCs w:val="28"/>
        </w:rPr>
        <w:t xml:space="preserve">  </w:t>
      </w:r>
      <w:r w:rsidR="00726E79">
        <w:rPr>
          <w:rFonts w:ascii="PT Astra Serif" w:hAnsi="PT Astra Serif" w:cs="Times New Roman"/>
          <w:sz w:val="28"/>
          <w:szCs w:val="28"/>
        </w:rPr>
        <w:t>4</w:t>
      </w:r>
      <w:r w:rsidRPr="00D9592B">
        <w:rPr>
          <w:rFonts w:ascii="PT Astra Serif" w:hAnsi="PT Astra Serif" w:cs="Times New Roman"/>
          <w:sz w:val="28"/>
          <w:szCs w:val="28"/>
        </w:rPr>
        <w:t xml:space="preserve">. Настоящее 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 xml:space="preserve">постановление 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 xml:space="preserve">вступает 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 xml:space="preserve">в 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>силу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 xml:space="preserve"> на </w:t>
      </w:r>
      <w:r w:rsidR="00726E79">
        <w:rPr>
          <w:rFonts w:ascii="PT Astra Serif" w:hAnsi="PT Astra Serif" w:cs="Times New Roman"/>
          <w:sz w:val="28"/>
          <w:szCs w:val="28"/>
        </w:rPr>
        <w:t xml:space="preserve"> </w:t>
      </w:r>
      <w:r w:rsidRPr="00D9592B">
        <w:rPr>
          <w:rFonts w:ascii="PT Astra Serif" w:hAnsi="PT Astra Serif" w:cs="Times New Roman"/>
          <w:sz w:val="28"/>
          <w:szCs w:val="28"/>
        </w:rPr>
        <w:t xml:space="preserve">следующий день после </w:t>
      </w:r>
    </w:p>
    <w:p w:rsidR="00726E79" w:rsidRDefault="00726E79" w:rsidP="00D9592B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9592B" w:rsidRPr="00D9592B" w:rsidRDefault="00D9592B" w:rsidP="00726E79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9592B">
        <w:rPr>
          <w:rFonts w:ascii="PT Astra Serif" w:hAnsi="PT Astra Serif" w:cs="Times New Roman"/>
          <w:sz w:val="28"/>
          <w:szCs w:val="28"/>
        </w:rPr>
        <w:lastRenderedPageBreak/>
        <w:t>дня его обнародования.</w:t>
      </w:r>
    </w:p>
    <w:p w:rsidR="003F3206" w:rsidRPr="007C48B1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7C48B1" w:rsidRPr="007C48B1" w:rsidRDefault="007C48B1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7C48B1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C48B1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7C48B1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C48B1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7C48B1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C48B1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Pr="007C48B1" w:rsidRDefault="00085411" w:rsidP="00B822C0">
      <w:pPr>
        <w:spacing w:after="0" w:line="240" w:lineRule="auto"/>
        <w:jc w:val="both"/>
        <w:rPr>
          <w:sz w:val="28"/>
          <w:szCs w:val="28"/>
        </w:rPr>
      </w:pPr>
      <w:r w:rsidRPr="007C48B1">
        <w:rPr>
          <w:rFonts w:ascii="PT Astra Serif" w:hAnsi="PT Astra Serif"/>
          <w:sz w:val="28"/>
          <w:szCs w:val="28"/>
        </w:rPr>
        <w:t>Ульяновской области</w:t>
      </w:r>
      <w:r w:rsidR="00B32509" w:rsidRPr="007C48B1">
        <w:rPr>
          <w:rFonts w:ascii="PT Astra Serif" w:hAnsi="PT Astra Serif"/>
          <w:sz w:val="28"/>
          <w:szCs w:val="28"/>
        </w:rPr>
        <w:tab/>
      </w:r>
      <w:r w:rsidR="00B32509" w:rsidRPr="007C48B1">
        <w:rPr>
          <w:rFonts w:ascii="PT Astra Serif" w:hAnsi="PT Astra Serif"/>
          <w:sz w:val="28"/>
          <w:szCs w:val="28"/>
        </w:rPr>
        <w:tab/>
      </w:r>
      <w:r w:rsidR="00B32509" w:rsidRPr="007C48B1">
        <w:rPr>
          <w:rFonts w:ascii="PT Astra Serif" w:hAnsi="PT Astra Serif"/>
          <w:sz w:val="28"/>
          <w:szCs w:val="28"/>
        </w:rPr>
        <w:tab/>
      </w:r>
      <w:r w:rsidR="00B32509" w:rsidRPr="007C48B1">
        <w:rPr>
          <w:rFonts w:ascii="PT Astra Serif" w:hAnsi="PT Astra Serif"/>
          <w:sz w:val="28"/>
          <w:szCs w:val="28"/>
        </w:rPr>
        <w:tab/>
      </w:r>
      <w:r w:rsidR="00B32509" w:rsidRPr="007C48B1">
        <w:rPr>
          <w:rFonts w:ascii="PT Astra Serif" w:hAnsi="PT Astra Serif"/>
          <w:sz w:val="28"/>
          <w:szCs w:val="28"/>
        </w:rPr>
        <w:tab/>
        <w:t xml:space="preserve">                         </w:t>
      </w:r>
      <w:r w:rsidR="00E92D11" w:rsidRPr="007C48B1">
        <w:rPr>
          <w:rFonts w:ascii="PT Astra Serif" w:hAnsi="PT Astra Serif"/>
          <w:sz w:val="28"/>
          <w:szCs w:val="28"/>
        </w:rPr>
        <w:t xml:space="preserve">  </w:t>
      </w:r>
      <w:r w:rsidR="007C48B1">
        <w:rPr>
          <w:rFonts w:ascii="PT Astra Serif" w:hAnsi="PT Astra Serif"/>
          <w:sz w:val="28"/>
          <w:szCs w:val="28"/>
        </w:rPr>
        <w:t xml:space="preserve">      </w:t>
      </w:r>
      <w:proofErr w:type="spellStart"/>
      <w:r w:rsidR="00B32509" w:rsidRPr="007C48B1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66DCD" w:rsidRPr="007C48B1" w:rsidSect="00E92D1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FC1" w:rsidRDefault="006E3FC1" w:rsidP="00715D33">
      <w:pPr>
        <w:spacing w:after="0" w:line="240" w:lineRule="auto"/>
      </w:pPr>
      <w:r>
        <w:separator/>
      </w:r>
    </w:p>
  </w:endnote>
  <w:endnote w:type="continuationSeparator" w:id="0">
    <w:p w:rsidR="006E3FC1" w:rsidRDefault="006E3FC1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FC1" w:rsidRDefault="006E3FC1" w:rsidP="00715D33">
      <w:pPr>
        <w:spacing w:after="0" w:line="240" w:lineRule="auto"/>
      </w:pPr>
      <w:r>
        <w:separator/>
      </w:r>
    </w:p>
  </w:footnote>
  <w:footnote w:type="continuationSeparator" w:id="0">
    <w:p w:rsidR="006E3FC1" w:rsidRDefault="006E3FC1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8627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6E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407DC"/>
    <w:rsid w:val="00085411"/>
    <w:rsid w:val="000E67B0"/>
    <w:rsid w:val="00110201"/>
    <w:rsid w:val="00110F44"/>
    <w:rsid w:val="0013045B"/>
    <w:rsid w:val="001B17CC"/>
    <w:rsid w:val="001D571A"/>
    <w:rsid w:val="00210DE4"/>
    <w:rsid w:val="00220D35"/>
    <w:rsid w:val="00232A4F"/>
    <w:rsid w:val="00263B84"/>
    <w:rsid w:val="002661A4"/>
    <w:rsid w:val="00293E64"/>
    <w:rsid w:val="002B2CAA"/>
    <w:rsid w:val="002E28BA"/>
    <w:rsid w:val="002E5951"/>
    <w:rsid w:val="00303DFA"/>
    <w:rsid w:val="00304BFC"/>
    <w:rsid w:val="00354D09"/>
    <w:rsid w:val="00385CFF"/>
    <w:rsid w:val="00387A48"/>
    <w:rsid w:val="003D2FE5"/>
    <w:rsid w:val="003E6CB5"/>
    <w:rsid w:val="003F3206"/>
    <w:rsid w:val="00471D28"/>
    <w:rsid w:val="00490145"/>
    <w:rsid w:val="004A5DF1"/>
    <w:rsid w:val="004E0338"/>
    <w:rsid w:val="004E1672"/>
    <w:rsid w:val="005278BB"/>
    <w:rsid w:val="00593990"/>
    <w:rsid w:val="00595BD6"/>
    <w:rsid w:val="005D53C3"/>
    <w:rsid w:val="005E623A"/>
    <w:rsid w:val="006209C9"/>
    <w:rsid w:val="006351C4"/>
    <w:rsid w:val="00636031"/>
    <w:rsid w:val="00651CCB"/>
    <w:rsid w:val="00676087"/>
    <w:rsid w:val="0069727C"/>
    <w:rsid w:val="006B6DDC"/>
    <w:rsid w:val="006D5E38"/>
    <w:rsid w:val="006E3FC1"/>
    <w:rsid w:val="00715D33"/>
    <w:rsid w:val="00726E79"/>
    <w:rsid w:val="007515F9"/>
    <w:rsid w:val="00752C70"/>
    <w:rsid w:val="00785B87"/>
    <w:rsid w:val="007B1260"/>
    <w:rsid w:val="007C48B1"/>
    <w:rsid w:val="007E2131"/>
    <w:rsid w:val="00827C67"/>
    <w:rsid w:val="008416D2"/>
    <w:rsid w:val="008430CC"/>
    <w:rsid w:val="00895FDE"/>
    <w:rsid w:val="008A4490"/>
    <w:rsid w:val="008F4C4B"/>
    <w:rsid w:val="008F6513"/>
    <w:rsid w:val="008F7950"/>
    <w:rsid w:val="009035C3"/>
    <w:rsid w:val="00924FC7"/>
    <w:rsid w:val="00926CB0"/>
    <w:rsid w:val="009579FF"/>
    <w:rsid w:val="00994909"/>
    <w:rsid w:val="009A0348"/>
    <w:rsid w:val="009D2E00"/>
    <w:rsid w:val="009E763F"/>
    <w:rsid w:val="00A47FF7"/>
    <w:rsid w:val="00AC6BA0"/>
    <w:rsid w:val="00AD447A"/>
    <w:rsid w:val="00AF2704"/>
    <w:rsid w:val="00B03B5C"/>
    <w:rsid w:val="00B32509"/>
    <w:rsid w:val="00B7230D"/>
    <w:rsid w:val="00B822C0"/>
    <w:rsid w:val="00BB749D"/>
    <w:rsid w:val="00BC1B07"/>
    <w:rsid w:val="00BE2467"/>
    <w:rsid w:val="00C120B5"/>
    <w:rsid w:val="00C249E7"/>
    <w:rsid w:val="00C30FCA"/>
    <w:rsid w:val="00C37E88"/>
    <w:rsid w:val="00CA4343"/>
    <w:rsid w:val="00CC717B"/>
    <w:rsid w:val="00CE29B4"/>
    <w:rsid w:val="00D03296"/>
    <w:rsid w:val="00D05FAF"/>
    <w:rsid w:val="00D11697"/>
    <w:rsid w:val="00D26D74"/>
    <w:rsid w:val="00D33219"/>
    <w:rsid w:val="00D47C08"/>
    <w:rsid w:val="00D731F9"/>
    <w:rsid w:val="00D86C2E"/>
    <w:rsid w:val="00D9592B"/>
    <w:rsid w:val="00DB679E"/>
    <w:rsid w:val="00DF6676"/>
    <w:rsid w:val="00E00106"/>
    <w:rsid w:val="00E601B4"/>
    <w:rsid w:val="00E66DCD"/>
    <w:rsid w:val="00E75F20"/>
    <w:rsid w:val="00E92D11"/>
    <w:rsid w:val="00EC48EA"/>
    <w:rsid w:val="00ED50A5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9592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9592B"/>
    <w:pPr>
      <w:widowControl w:val="0"/>
      <w:autoSpaceDE w:val="0"/>
      <w:autoSpaceDN w:val="0"/>
      <w:adjustRightInd w:val="0"/>
      <w:spacing w:after="0" w:line="310" w:lineRule="exact"/>
      <w:ind w:firstLine="65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9592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D9592B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9592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9592B"/>
    <w:pPr>
      <w:widowControl w:val="0"/>
      <w:autoSpaceDE w:val="0"/>
      <w:autoSpaceDN w:val="0"/>
      <w:adjustRightInd w:val="0"/>
      <w:spacing w:after="0" w:line="310" w:lineRule="exact"/>
      <w:ind w:firstLine="65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9592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D9592B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340FC-0C1E-4826-B71C-8D049BAF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21</cp:revision>
  <cp:lastPrinted>2021-09-01T05:01:00Z</cp:lastPrinted>
  <dcterms:created xsi:type="dcterms:W3CDTF">2021-05-19T07:55:00Z</dcterms:created>
  <dcterms:modified xsi:type="dcterms:W3CDTF">2021-11-29T06:52:00Z</dcterms:modified>
</cp:coreProperties>
</file>