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06314C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Приложение № 2</w:t>
      </w:r>
    </w:p>
    <w:p w:rsidR="000C4415" w:rsidRPr="0006314C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к   дополнительному соглашению</w:t>
      </w:r>
    </w:p>
    <w:p w:rsidR="000C4415" w:rsidRPr="0006314C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от </w:t>
      </w:r>
      <w:r w:rsidR="00BD798C">
        <w:rPr>
          <w:rFonts w:ascii="PT Astra Serif" w:hAnsi="PT Astra Serif"/>
          <w:sz w:val="24"/>
          <w:szCs w:val="24"/>
        </w:rPr>
        <w:t>24 декабря</w:t>
      </w:r>
      <w:r w:rsidRPr="0006314C">
        <w:rPr>
          <w:rFonts w:ascii="PT Astra Serif" w:hAnsi="PT Astra Serif"/>
          <w:sz w:val="24"/>
          <w:szCs w:val="24"/>
        </w:rPr>
        <w:t xml:space="preserve"> 2021г.  № </w:t>
      </w:r>
      <w:r w:rsidR="00BD798C">
        <w:rPr>
          <w:rFonts w:ascii="PT Astra Serif" w:hAnsi="PT Astra Serif"/>
          <w:sz w:val="24"/>
          <w:szCs w:val="24"/>
        </w:rPr>
        <w:t>101</w:t>
      </w:r>
      <w:bookmarkStart w:id="0" w:name="_GoBack"/>
      <w:bookmarkEnd w:id="0"/>
      <w:r w:rsidRPr="0006314C">
        <w:rPr>
          <w:rFonts w:ascii="PT Astra Serif" w:hAnsi="PT Astra Serif"/>
          <w:sz w:val="24"/>
          <w:szCs w:val="24"/>
        </w:rPr>
        <w:t xml:space="preserve"> </w:t>
      </w:r>
    </w:p>
    <w:p w:rsidR="000C4415" w:rsidRPr="0006314C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0C4415" w:rsidRPr="0006314C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06314C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</w:t>
      </w:r>
      <w:r w:rsidR="0080116B" w:rsidRPr="0006314C">
        <w:rPr>
          <w:rFonts w:ascii="PT Astra Serif" w:hAnsi="PT Astra Serif"/>
          <w:sz w:val="24"/>
          <w:szCs w:val="24"/>
        </w:rPr>
        <w:t>«</w:t>
      </w:r>
      <w:r w:rsidRPr="0006314C">
        <w:rPr>
          <w:rFonts w:ascii="PT Astra Serif" w:hAnsi="PT Astra Serif"/>
          <w:sz w:val="24"/>
          <w:szCs w:val="24"/>
        </w:rPr>
        <w:t>Приложение № 2</w:t>
      </w:r>
    </w:p>
    <w:p w:rsidR="000C4415" w:rsidRPr="0006314C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к   соглашению от </w:t>
      </w:r>
      <w:r w:rsidR="000D496C">
        <w:rPr>
          <w:rFonts w:ascii="PT Astra Serif" w:hAnsi="PT Astra Serif"/>
          <w:sz w:val="24"/>
          <w:szCs w:val="24"/>
        </w:rPr>
        <w:t>30.10</w:t>
      </w:r>
      <w:r w:rsidR="00FD02E0">
        <w:rPr>
          <w:rFonts w:ascii="PT Astra Serif" w:hAnsi="PT Astra Serif"/>
          <w:sz w:val="24"/>
          <w:szCs w:val="24"/>
        </w:rPr>
        <w:t xml:space="preserve">.2015 № </w:t>
      </w:r>
      <w:r w:rsidR="000D496C">
        <w:rPr>
          <w:rFonts w:ascii="PT Astra Serif" w:hAnsi="PT Astra Serif"/>
          <w:sz w:val="24"/>
          <w:szCs w:val="24"/>
        </w:rPr>
        <w:t>68</w:t>
      </w:r>
    </w:p>
    <w:p w:rsidR="000C4415" w:rsidRPr="0006314C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06314C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</w:t>
      </w:r>
    </w:p>
    <w:p w:rsidR="000C4415" w:rsidRPr="0006314C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06314C">
        <w:rPr>
          <w:rFonts w:ascii="PT Astra Serif" w:hAnsi="PT Astra Serif"/>
          <w:b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06314C">
        <w:rPr>
          <w:rFonts w:ascii="PT Astra Serif" w:hAnsi="PT Astra Serif"/>
          <w:b/>
          <w:sz w:val="24"/>
          <w:szCs w:val="24"/>
        </w:rPr>
        <w:t>в</w:t>
      </w:r>
      <w:proofErr w:type="gramEnd"/>
      <w:r w:rsidRPr="0006314C">
        <w:rPr>
          <w:rFonts w:ascii="PT Astra Serif" w:hAnsi="PT Astra Serif"/>
          <w:b/>
          <w:sz w:val="24"/>
          <w:szCs w:val="24"/>
        </w:rPr>
        <w:t xml:space="preserve">  </w:t>
      </w:r>
    </w:p>
    <w:p w:rsidR="000C4415" w:rsidRPr="0006314C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06314C">
        <w:rPr>
          <w:rFonts w:ascii="PT Astra Serif" w:hAnsi="PT Astra Serif"/>
          <w:b/>
          <w:sz w:val="24"/>
          <w:szCs w:val="24"/>
        </w:rPr>
        <w:t xml:space="preserve">муниципальное  образование   </w:t>
      </w:r>
      <w:r w:rsidR="000D496C">
        <w:rPr>
          <w:rFonts w:ascii="PT Astra Serif" w:hAnsi="PT Astra Serif"/>
          <w:b/>
          <w:sz w:val="24"/>
          <w:szCs w:val="24"/>
        </w:rPr>
        <w:t>Сосновское</w:t>
      </w:r>
      <w:r w:rsidRPr="0006314C">
        <w:rPr>
          <w:rFonts w:ascii="PT Astra Serif" w:hAnsi="PT Astra Serif"/>
          <w:b/>
          <w:sz w:val="24"/>
          <w:szCs w:val="24"/>
        </w:rPr>
        <w:t xml:space="preserve">  сельское  поселение </w:t>
      </w:r>
      <w:proofErr w:type="spellStart"/>
      <w:r w:rsidRPr="0006314C">
        <w:rPr>
          <w:rFonts w:ascii="PT Astra Serif" w:hAnsi="PT Astra Serif"/>
          <w:b/>
          <w:sz w:val="24"/>
          <w:szCs w:val="24"/>
        </w:rPr>
        <w:t>Карсунского</w:t>
      </w:r>
      <w:proofErr w:type="spellEnd"/>
    </w:p>
    <w:p w:rsidR="000C4415" w:rsidRPr="0006314C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b/>
          <w:sz w:val="24"/>
          <w:szCs w:val="24"/>
        </w:rPr>
        <w:t xml:space="preserve"> 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06314C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</w:t>
      </w:r>
      <w:r w:rsidRPr="0006314C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2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90"/>
        <w:gridCol w:w="1524"/>
      </w:tblGrid>
      <w:tr w:rsidR="0080116B" w:rsidRPr="0006314C" w:rsidTr="00AB7913">
        <w:trPr>
          <w:trHeight w:val="891"/>
        </w:trPr>
        <w:tc>
          <w:tcPr>
            <w:tcW w:w="4790" w:type="dxa"/>
            <w:vMerge w:val="restart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 xml:space="preserve">Наименование    </w:t>
            </w:r>
            <w:proofErr w:type="gramStart"/>
            <w:r w:rsidRPr="0006314C">
              <w:rPr>
                <w:rFonts w:ascii="PT Astra Serif" w:hAnsi="PT Astra Serif"/>
                <w:sz w:val="24"/>
                <w:szCs w:val="24"/>
              </w:rPr>
              <w:t>переданного</w:t>
            </w:r>
            <w:proofErr w:type="gramEnd"/>
            <w:r w:rsidRPr="0006314C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Сумма   сре</w:t>
            </w:r>
            <w:proofErr w:type="gramStart"/>
            <w:r w:rsidRPr="0006314C">
              <w:rPr>
                <w:rFonts w:ascii="PT Astra Serif" w:hAnsi="PT Astra Serif"/>
                <w:sz w:val="24"/>
                <w:szCs w:val="24"/>
              </w:rPr>
              <w:t>дств  дл</w:t>
            </w:r>
            <w:proofErr w:type="gramEnd"/>
            <w:r w:rsidRPr="0006314C">
              <w:rPr>
                <w:rFonts w:ascii="PT Astra Serif" w:hAnsi="PT Astra Serif"/>
                <w:sz w:val="24"/>
                <w:szCs w:val="24"/>
              </w:rPr>
              <w:t>я   исполнения  переданных полномочий, руб.</w:t>
            </w:r>
          </w:p>
        </w:tc>
        <w:tc>
          <w:tcPr>
            <w:tcW w:w="2090" w:type="dxa"/>
            <w:vMerge w:val="restart"/>
            <w:tcBorders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0116B" w:rsidRPr="0006314C" w:rsidTr="00AB7913">
        <w:trPr>
          <w:trHeight w:val="310"/>
        </w:trPr>
        <w:tc>
          <w:tcPr>
            <w:tcW w:w="4790" w:type="dxa"/>
            <w:vMerge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2021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80116B" w:rsidRPr="0006314C" w:rsidRDefault="0080116B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2022 год</w:t>
            </w:r>
          </w:p>
        </w:tc>
        <w:tc>
          <w:tcPr>
            <w:tcW w:w="2090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0116B" w:rsidRPr="0006314C" w:rsidTr="00AB7913">
        <w:trPr>
          <w:trHeight w:val="310"/>
        </w:trPr>
        <w:tc>
          <w:tcPr>
            <w:tcW w:w="4790" w:type="dxa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80116B" w:rsidRPr="0006314C" w:rsidRDefault="0080116B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090" w:type="dxa"/>
            <w:tcBorders>
              <w:bottom w:val="single" w:sz="4" w:space="0" w:color="000000"/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0116B" w:rsidRPr="0006314C" w:rsidTr="00AB7913">
        <w:trPr>
          <w:trHeight w:val="143"/>
        </w:trPr>
        <w:tc>
          <w:tcPr>
            <w:tcW w:w="4790" w:type="dxa"/>
            <w:tcBorders>
              <w:top w:val="single" w:sz="4" w:space="0" w:color="auto"/>
              <w:bottom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color w:val="000000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 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Осуществление мониторинга происх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 xml:space="preserve">дящих на территории поселения </w:t>
            </w:r>
            <w:proofErr w:type="spellStart"/>
            <w:r w:rsidRPr="0006314C">
              <w:rPr>
                <w:rFonts w:ascii="PT Astra Serif" w:hAnsi="PT Astra Serif" w:cs="Arial"/>
                <w:sz w:val="24"/>
                <w:szCs w:val="24"/>
              </w:rPr>
              <w:t>этноко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фессиональных</w:t>
            </w:r>
            <w:proofErr w:type="spellEnd"/>
            <w:r w:rsidRPr="0006314C">
              <w:rPr>
                <w:rFonts w:ascii="PT Astra Serif" w:hAnsi="PT Astra Serif" w:cs="Arial"/>
                <w:sz w:val="24"/>
                <w:szCs w:val="24"/>
              </w:rPr>
              <w:t xml:space="preserve"> процессов в целях посл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дующего анализа, своевременного вскрытия и локализации факторов, оказывающих негативное влияние на социальную обст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новку в обществе и предотвращение проя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в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лений экстремизма и терроризма;</w:t>
            </w:r>
          </w:p>
          <w:p w:rsidR="0080116B" w:rsidRPr="0006314C" w:rsidRDefault="0080116B" w:rsidP="006C3636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color w:val="000000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  разработка и проведение профилактич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ских мероприятий, направленных на пред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у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преждение экстремистской деятельности, в том числе на выявление и последующее устранение причин и условий, способств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у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ющих осуществлению экстремистской де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я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тельности; </w:t>
            </w:r>
          </w:p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color w:val="000000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 достижение профилактических целей в рамках деятельности по противодействию терроризму и экстремизму путем решения вопросов местного значения в области о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р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ганизации досуга, физической культуры и спорта, работы с детьми и молодежью; формирование веротерпимости и толеран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т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ности путем планирования и организации сходов, встреч, концертов, тематических конкурсов с участием представителей ра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з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личных религиозных конфессий и наци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о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нально-культурных автономий, проведения спортивных соревнований на призы учас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т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ников </w:t>
            </w:r>
            <w:proofErr w:type="spellStart"/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конртеррористических</w:t>
            </w:r>
            <w:proofErr w:type="spellEnd"/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действий и т.п.;</w:t>
            </w:r>
          </w:p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sz w:val="24"/>
                <w:szCs w:val="24"/>
              </w:rPr>
              <w:t xml:space="preserve">  усиление антитеррористической защ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щенности потенциально опасных объектов, мест массового пребывания людей в грани-</w:t>
            </w:r>
          </w:p>
        </w:tc>
        <w:tc>
          <w:tcPr>
            <w:tcW w:w="1434" w:type="dxa"/>
            <w:gridSpan w:val="2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  <w:tc>
          <w:tcPr>
            <w:tcW w:w="1433" w:type="dxa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  <w:tc>
          <w:tcPr>
            <w:tcW w:w="20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0116B" w:rsidRPr="0006314C" w:rsidTr="00AB7913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434" w:type="dxa"/>
            <w:gridSpan w:val="2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433" w:type="dxa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090" w:type="dxa"/>
            <w:tcBorders>
              <w:top w:val="single" w:sz="4" w:space="0" w:color="auto"/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 xml:space="preserve">  4</w:t>
            </w: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0116B" w:rsidRPr="0006314C" w:rsidTr="00AB7913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proofErr w:type="spellStart"/>
            <w:r w:rsidRPr="0006314C">
              <w:rPr>
                <w:rFonts w:ascii="PT Astra Serif" w:hAnsi="PT Astra Serif" w:cs="Arial"/>
                <w:sz w:val="24"/>
                <w:szCs w:val="24"/>
              </w:rPr>
              <w:t>цах</w:t>
            </w:r>
            <w:proofErr w:type="spellEnd"/>
            <w:r w:rsidRPr="0006314C">
              <w:rPr>
                <w:rFonts w:ascii="PT Astra Serif" w:hAnsi="PT Astra Serif" w:cs="Arial"/>
                <w:sz w:val="24"/>
                <w:szCs w:val="24"/>
              </w:rPr>
              <w:t xml:space="preserve"> поселения;</w:t>
            </w:r>
          </w:p>
          <w:p w:rsidR="0080116B" w:rsidRPr="0006314C" w:rsidRDefault="0080116B" w:rsidP="006C3636">
            <w:pPr>
              <w:widowControl w:val="0"/>
              <w:tabs>
                <w:tab w:val="left" w:pos="176"/>
                <w:tab w:val="left" w:pos="701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sz w:val="24"/>
                <w:szCs w:val="24"/>
              </w:rPr>
              <w:t xml:space="preserve">  организация и проведение информацио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но-пропагандистских ме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softHyphen/>
              <w:t>роприятий, напра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в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ленных на вскрытие сущности и разъясн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ние общественной опасности терроризма, оказание позитивного воздействия на гра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ж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дан с целью формирования у них неприятия идеологии терроризма;</w:t>
            </w:r>
          </w:p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sz w:val="24"/>
                <w:szCs w:val="24"/>
              </w:rPr>
              <w:t xml:space="preserve">  </w:t>
            </w:r>
            <w:proofErr w:type="gramStart"/>
            <w:r w:rsidRPr="0006314C">
              <w:rPr>
                <w:rFonts w:ascii="PT Astra Serif" w:hAnsi="PT Astra Serif" w:cs="Arial"/>
                <w:sz w:val="24"/>
                <w:szCs w:val="24"/>
              </w:rPr>
              <w:t>обучение населения действиям в кризи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с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ных ситуациях; организация проведения учебных тренировок по эвакуационным м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роприятиям в учреждениях с массовым пребыванием людей, антитеррористических тренировок, направленных на отработку взаимодействия с органами местного само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softHyphen/>
              <w:t>управления, общественными объединени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я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ми и организациями при осуществлении мер по противодействию терроризму, в том числе по минимизации и ликвидации п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следствий его проявлений; осуществление в установленном порядке сбора и обмена и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формацией;</w:t>
            </w:r>
            <w:proofErr w:type="gramEnd"/>
          </w:p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b/>
                <w:sz w:val="24"/>
                <w:szCs w:val="24"/>
              </w:rPr>
              <w:t xml:space="preserve">  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организация информационного сопр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вождения мероприятий антитеррористич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 xml:space="preserve">ской и </w:t>
            </w:r>
            <w:proofErr w:type="spellStart"/>
            <w:r w:rsidRPr="0006314C">
              <w:rPr>
                <w:rFonts w:ascii="PT Astra Serif" w:hAnsi="PT Astra Serif" w:cs="Arial"/>
                <w:sz w:val="24"/>
                <w:szCs w:val="24"/>
              </w:rPr>
              <w:t>антиэкстремистской</w:t>
            </w:r>
            <w:proofErr w:type="spellEnd"/>
            <w:r w:rsidRPr="0006314C">
              <w:rPr>
                <w:rFonts w:ascii="PT Astra Serif" w:hAnsi="PT Astra Serif" w:cs="Arial"/>
                <w:sz w:val="24"/>
                <w:szCs w:val="24"/>
              </w:rPr>
              <w:t xml:space="preserve"> направленн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сти. Обеспечение своевременного оповещ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ния и информирования населения;</w:t>
            </w:r>
          </w:p>
          <w:p w:rsidR="0080116B" w:rsidRPr="0006314C" w:rsidRDefault="0080116B" w:rsidP="006C3636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b/>
                <w:sz w:val="24"/>
                <w:szCs w:val="24"/>
              </w:rPr>
              <w:t xml:space="preserve">  </w:t>
            </w:r>
            <w:r w:rsidRPr="0006314C">
              <w:rPr>
                <w:rFonts w:ascii="PT Astra Serif" w:hAnsi="PT Astra Serif"/>
                <w:sz w:val="24"/>
                <w:szCs w:val="24"/>
              </w:rPr>
              <w:t>разработка паспортов антитеррористич</w:t>
            </w:r>
            <w:r w:rsidRPr="0006314C">
              <w:rPr>
                <w:rFonts w:ascii="PT Astra Serif" w:hAnsi="PT Astra Serif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/>
                <w:sz w:val="24"/>
                <w:szCs w:val="24"/>
              </w:rPr>
              <w:t>ской защищенности и безопасности для объектов</w:t>
            </w:r>
            <w:r w:rsidRPr="0006314C">
              <w:rPr>
                <w:rFonts w:ascii="PT Astra Serif" w:hAnsi="PT Astra Serif"/>
                <w:sz w:val="24"/>
                <w:szCs w:val="24"/>
                <w:lang w:val="en-US"/>
              </w:rPr>
              <w:t> </w:t>
            </w:r>
            <w:r w:rsidRPr="0006314C">
              <w:rPr>
                <w:rFonts w:ascii="PT Astra Serif" w:hAnsi="PT Astra Serif"/>
                <w:sz w:val="24"/>
                <w:szCs w:val="24"/>
              </w:rPr>
              <w:t>жизнеобеспечения</w:t>
            </w:r>
            <w:r w:rsidRPr="0006314C">
              <w:rPr>
                <w:rFonts w:ascii="PT Astra Serif" w:hAnsi="PT Astra Serif"/>
                <w:sz w:val="24"/>
                <w:szCs w:val="24"/>
                <w:lang w:val="en-US"/>
              </w:rPr>
              <w:t> </w:t>
            </w:r>
            <w:r w:rsidRPr="0006314C">
              <w:rPr>
                <w:rFonts w:ascii="PT Astra Serif" w:hAnsi="PT Astra Serif"/>
                <w:sz w:val="24"/>
                <w:szCs w:val="24"/>
              </w:rPr>
              <w:t>населения, объектов, уязвимых в диверсионно-террористическом отношении, расположе</w:t>
            </w:r>
            <w:r w:rsidRPr="0006314C">
              <w:rPr>
                <w:rFonts w:ascii="PT Astra Serif" w:hAnsi="PT Astra Serif"/>
                <w:sz w:val="24"/>
                <w:szCs w:val="24"/>
              </w:rPr>
              <w:t>н</w:t>
            </w:r>
            <w:r w:rsidRPr="0006314C">
              <w:rPr>
                <w:rFonts w:ascii="PT Astra Serif" w:hAnsi="PT Astra Serif"/>
                <w:sz w:val="24"/>
                <w:szCs w:val="24"/>
              </w:rPr>
              <w:t>ных в границах поселения.</w:t>
            </w:r>
          </w:p>
        </w:tc>
        <w:tc>
          <w:tcPr>
            <w:tcW w:w="1434" w:type="dxa"/>
            <w:gridSpan w:val="2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33" w:type="dxa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90" w:type="dxa"/>
            <w:tcBorders>
              <w:top w:val="single" w:sz="4" w:space="0" w:color="auto"/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0C4415" w:rsidRPr="0006314C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06314C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06314C" w:rsidRDefault="00456C50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margin-left:163.6pt;margin-top:12.8pt;width:179.15pt;height:0;z-index:251671552" o:connectortype="straight"/>
        </w:pict>
      </w:r>
      <w:r w:rsidR="000C4415" w:rsidRPr="0006314C">
        <w:rPr>
          <w:rFonts w:ascii="PT Astra Serif" w:hAnsi="PT Astra Serif"/>
        </w:rPr>
        <w:t xml:space="preserve">                   </w:t>
      </w:r>
    </w:p>
    <w:p w:rsidR="000C4415" w:rsidRPr="0006314C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06314C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06314C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06314C" w:rsidRDefault="000C4415" w:rsidP="000C4415">
      <w:pPr>
        <w:rPr>
          <w:rFonts w:ascii="PT Astra Serif" w:hAnsi="PT Astra Serif"/>
        </w:rPr>
      </w:pPr>
    </w:p>
    <w:p w:rsidR="006C09E2" w:rsidRPr="0006314C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 w:rsidRPr="0006314C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</w:t>
      </w:r>
    </w:p>
    <w:p w:rsidR="006C09E2" w:rsidRPr="0006314C" w:rsidRDefault="006C09E2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6C09E2" w:rsidRPr="0006314C" w:rsidRDefault="006C09E2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6C09E2" w:rsidRPr="0006314C" w:rsidRDefault="006C09E2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6C09E2" w:rsidRPr="0006314C" w:rsidRDefault="006C09E2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6C09E2" w:rsidRPr="0006314C" w:rsidRDefault="006C09E2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6C09E2" w:rsidRPr="0006314C" w:rsidRDefault="006C09E2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06314C" w:rsidRDefault="000C4415" w:rsidP="00CF7909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8"/>
          <w:szCs w:val="28"/>
        </w:rPr>
        <w:t xml:space="preserve">                 </w:t>
      </w: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0C4415" w:rsidRPr="0006314C" w:rsidRDefault="000C4415" w:rsidP="0080116B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</w:t>
      </w:r>
    </w:p>
    <w:sectPr w:rsidR="000C4415" w:rsidRPr="0006314C" w:rsidSect="009F7B7B">
      <w:headerReference w:type="default" r:id="rId7"/>
      <w:headerReference w:type="first" r:id="rId8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6C50" w:rsidRDefault="00456C50" w:rsidP="0089468B">
      <w:pPr>
        <w:spacing w:after="0" w:line="240" w:lineRule="auto"/>
      </w:pPr>
      <w:r>
        <w:separator/>
      </w:r>
    </w:p>
  </w:endnote>
  <w:endnote w:type="continuationSeparator" w:id="0">
    <w:p w:rsidR="00456C50" w:rsidRDefault="00456C50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6C50" w:rsidRDefault="00456C50" w:rsidP="0089468B">
      <w:pPr>
        <w:spacing w:after="0" w:line="240" w:lineRule="auto"/>
      </w:pPr>
      <w:r>
        <w:separator/>
      </w:r>
    </w:p>
  </w:footnote>
  <w:footnote w:type="continuationSeparator" w:id="0">
    <w:p w:rsidR="00456C50" w:rsidRDefault="00456C50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9F7B7B">
    <w:pPr>
      <w:pStyle w:val="a4"/>
      <w:jc w:val="center"/>
    </w:pPr>
    <w:r>
      <w:t>2</w:t>
    </w:r>
  </w:p>
  <w:p w:rsidR="0089468B" w:rsidRDefault="0089468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20163749"/>
      <w:docPartObj>
        <w:docPartGallery w:val="Page Numbers (Top of Page)"/>
        <w:docPartUnique/>
      </w:docPartObj>
    </w:sdtPr>
    <w:sdtEndPr/>
    <w:sdtContent>
      <w:p w:rsidR="009F7B7B" w:rsidRDefault="00456C50">
        <w:pPr>
          <w:pStyle w:val="a4"/>
          <w:jc w:val="center"/>
        </w:pPr>
      </w:p>
    </w:sdtContent>
  </w:sdt>
  <w:p w:rsidR="009F7B7B" w:rsidRDefault="009F7B7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6314C"/>
    <w:rsid w:val="00092AC1"/>
    <w:rsid w:val="000A41DC"/>
    <w:rsid w:val="000C4415"/>
    <w:rsid w:val="000D496C"/>
    <w:rsid w:val="00106171"/>
    <w:rsid w:val="00122578"/>
    <w:rsid w:val="001963D0"/>
    <w:rsid w:val="001A5C2F"/>
    <w:rsid w:val="002131D1"/>
    <w:rsid w:val="00283E4B"/>
    <w:rsid w:val="0032205E"/>
    <w:rsid w:val="00334BF7"/>
    <w:rsid w:val="00357D43"/>
    <w:rsid w:val="00393A42"/>
    <w:rsid w:val="003B1B8C"/>
    <w:rsid w:val="003D4F99"/>
    <w:rsid w:val="003D5AC9"/>
    <w:rsid w:val="003E754B"/>
    <w:rsid w:val="004021FC"/>
    <w:rsid w:val="00412D5A"/>
    <w:rsid w:val="00443754"/>
    <w:rsid w:val="00456C50"/>
    <w:rsid w:val="004E22EB"/>
    <w:rsid w:val="00520F69"/>
    <w:rsid w:val="005431ED"/>
    <w:rsid w:val="00564DEC"/>
    <w:rsid w:val="00594350"/>
    <w:rsid w:val="006718CD"/>
    <w:rsid w:val="00677334"/>
    <w:rsid w:val="006C09E2"/>
    <w:rsid w:val="007C1B1B"/>
    <w:rsid w:val="0080116B"/>
    <w:rsid w:val="008463E8"/>
    <w:rsid w:val="0089468B"/>
    <w:rsid w:val="008A4A07"/>
    <w:rsid w:val="009646E1"/>
    <w:rsid w:val="00986A33"/>
    <w:rsid w:val="009F7B7B"/>
    <w:rsid w:val="00A3687F"/>
    <w:rsid w:val="00AB7913"/>
    <w:rsid w:val="00AF773A"/>
    <w:rsid w:val="00B26842"/>
    <w:rsid w:val="00B51D6B"/>
    <w:rsid w:val="00B97308"/>
    <w:rsid w:val="00BB3E18"/>
    <w:rsid w:val="00BD798C"/>
    <w:rsid w:val="00C6280F"/>
    <w:rsid w:val="00C81E45"/>
    <w:rsid w:val="00C9472B"/>
    <w:rsid w:val="00C9767F"/>
    <w:rsid w:val="00CF7909"/>
    <w:rsid w:val="00D166AD"/>
    <w:rsid w:val="00D510A9"/>
    <w:rsid w:val="00DA5195"/>
    <w:rsid w:val="00DC6A0C"/>
    <w:rsid w:val="00E347FD"/>
    <w:rsid w:val="00E64F45"/>
    <w:rsid w:val="00EA5D76"/>
    <w:rsid w:val="00EE0B2E"/>
    <w:rsid w:val="00F7509A"/>
    <w:rsid w:val="00F856F7"/>
    <w:rsid w:val="00FC1081"/>
    <w:rsid w:val="00FD02E0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_x0000_s1035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712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Киселева С А</cp:lastModifiedBy>
  <cp:revision>28</cp:revision>
  <cp:lastPrinted>2021-11-08T12:14:00Z</cp:lastPrinted>
  <dcterms:created xsi:type="dcterms:W3CDTF">2018-01-30T10:19:00Z</dcterms:created>
  <dcterms:modified xsi:type="dcterms:W3CDTF">2021-12-23T10:34:00Z</dcterms:modified>
</cp:coreProperties>
</file>