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C84" w:rsidRPr="00785C84" w:rsidRDefault="00785C84" w:rsidP="00785C84">
      <w:pPr>
        <w:pStyle w:val="ConsTitle"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785C84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785C84" w:rsidRPr="00785C84" w:rsidRDefault="00785C84" w:rsidP="00785C84">
      <w:pPr>
        <w:pStyle w:val="ConsTitle"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785C84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785C84" w:rsidRPr="00785C84" w:rsidRDefault="00785C84" w:rsidP="00785C84">
      <w:pPr>
        <w:pStyle w:val="ConsTitle"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785C84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785C84" w:rsidRPr="00785C84" w:rsidRDefault="00785C84" w:rsidP="00785C84">
      <w:pPr>
        <w:pStyle w:val="ConsTitle"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785C84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785C84" w:rsidRPr="00785C84" w:rsidRDefault="00785C84" w:rsidP="00785C84">
      <w:pPr>
        <w:pStyle w:val="ConsTitle"/>
        <w:tabs>
          <w:tab w:val="left" w:pos="7797"/>
        </w:tabs>
        <w:ind w:left="284" w:right="283" w:hanging="284"/>
        <w:jc w:val="center"/>
        <w:rPr>
          <w:rFonts w:ascii="Times New Roman" w:hAnsi="Times New Roman" w:cs="Times New Roman"/>
          <w:sz w:val="32"/>
          <w:szCs w:val="32"/>
        </w:rPr>
      </w:pPr>
      <w:r w:rsidRPr="00785C84">
        <w:rPr>
          <w:rFonts w:ascii="Times New Roman" w:hAnsi="Times New Roman" w:cs="Times New Roman"/>
          <w:sz w:val="32"/>
          <w:szCs w:val="32"/>
        </w:rPr>
        <w:t>ЧЕТВЕРТОГО СО</w:t>
      </w:r>
      <w:bookmarkStart w:id="0" w:name="_GoBack"/>
      <w:bookmarkEnd w:id="0"/>
      <w:r w:rsidRPr="00785C84">
        <w:rPr>
          <w:rFonts w:ascii="Times New Roman" w:hAnsi="Times New Roman" w:cs="Times New Roman"/>
          <w:sz w:val="32"/>
          <w:szCs w:val="32"/>
        </w:rPr>
        <w:t>ЗЫВА</w:t>
      </w:r>
    </w:p>
    <w:p w:rsidR="00785C84" w:rsidRPr="000B189D" w:rsidRDefault="00785C84" w:rsidP="00785C84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785C84" w:rsidRPr="000B189D" w:rsidRDefault="00785C84" w:rsidP="00785C84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0B189D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0B189D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785C84" w:rsidRPr="000B189D" w:rsidRDefault="00785C84" w:rsidP="00785C84">
      <w:pPr>
        <w:pStyle w:val="ConsTitle"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0B189D">
        <w:rPr>
          <w:rFonts w:ascii="Times New Roman" w:hAnsi="Times New Roman" w:cs="Times New Roman"/>
          <w:b w:val="0"/>
          <w:bCs w:val="0"/>
          <w:sz w:val="24"/>
          <w:szCs w:val="24"/>
        </w:rPr>
        <w:t>р.п</w:t>
      </w:r>
      <w:proofErr w:type="spellEnd"/>
      <w:r w:rsidRPr="000B189D">
        <w:rPr>
          <w:rFonts w:ascii="Times New Roman" w:hAnsi="Times New Roman" w:cs="Times New Roman"/>
          <w:b w:val="0"/>
          <w:bCs w:val="0"/>
          <w:sz w:val="24"/>
          <w:szCs w:val="24"/>
        </w:rPr>
        <w:t>. Карсун</w:t>
      </w:r>
    </w:p>
    <w:p w:rsidR="00785C84" w:rsidRDefault="00785C84" w:rsidP="00785C84">
      <w:pPr>
        <w:pStyle w:val="ConsTitle"/>
        <w:ind w:right="0"/>
        <w:jc w:val="both"/>
        <w:rPr>
          <w:rFonts w:ascii="PT Astra Serif" w:hAnsi="PT Astra Serif"/>
          <w:sz w:val="28"/>
        </w:rPr>
      </w:pPr>
    </w:p>
    <w:p w:rsidR="00785C84" w:rsidRDefault="00785C84" w:rsidP="00785C84">
      <w:pPr>
        <w:pStyle w:val="ConsTitle"/>
        <w:ind w:right="0"/>
        <w:jc w:val="both"/>
        <w:rPr>
          <w:rFonts w:ascii="PT Astra Serif" w:hAnsi="PT Astra Serif"/>
          <w:sz w:val="28"/>
        </w:rPr>
      </w:pPr>
    </w:p>
    <w:p w:rsidR="00785C84" w:rsidRPr="00306F3C" w:rsidRDefault="00785C84" w:rsidP="00785C84">
      <w:pPr>
        <w:pStyle w:val="ConsTitle"/>
        <w:ind w:right="0"/>
        <w:jc w:val="both"/>
        <w:rPr>
          <w:rFonts w:ascii="PT Astra Serif" w:hAnsi="PT Astra Serif"/>
          <w:b w:val="0"/>
          <w:bCs w:val="0"/>
          <w:sz w:val="28"/>
          <w:szCs w:val="28"/>
          <w:u w:val="single"/>
        </w:rPr>
      </w:pPr>
      <w:r w:rsidRPr="00306F3C">
        <w:rPr>
          <w:rFonts w:ascii="PT Astra Serif" w:hAnsi="PT Astra Serif"/>
          <w:b w:val="0"/>
          <w:bCs w:val="0"/>
          <w:sz w:val="28"/>
          <w:szCs w:val="28"/>
        </w:rPr>
        <w:t xml:space="preserve">__________________                                                                           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         </w:t>
      </w:r>
      <w:r w:rsidRPr="00306F3C">
        <w:rPr>
          <w:rFonts w:ascii="PT Astra Serif" w:hAnsi="PT Astra Serif"/>
          <w:b w:val="0"/>
          <w:bCs w:val="0"/>
          <w:sz w:val="28"/>
          <w:szCs w:val="28"/>
        </w:rPr>
        <w:t xml:space="preserve"> № ___</w:t>
      </w:r>
    </w:p>
    <w:p w:rsidR="00785C84" w:rsidRPr="00306F3C" w:rsidRDefault="00785C84" w:rsidP="00785C84">
      <w:pPr>
        <w:pStyle w:val="a5"/>
        <w:widowControl w:val="0"/>
        <w:tabs>
          <w:tab w:val="left" w:pos="708"/>
        </w:tabs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306F3C">
        <w:rPr>
          <w:rFonts w:ascii="PT Astra Serif" w:hAnsi="PT Astra Serif"/>
          <w:b/>
          <w:bCs/>
          <w:sz w:val="28"/>
          <w:szCs w:val="28"/>
          <w:lang w:val="ru-RU"/>
        </w:rPr>
        <w:t xml:space="preserve">                                                                                              </w:t>
      </w:r>
      <w:r>
        <w:rPr>
          <w:rFonts w:ascii="PT Astra Serif" w:hAnsi="PT Astra Serif"/>
          <w:b/>
          <w:bCs/>
          <w:sz w:val="28"/>
          <w:szCs w:val="28"/>
          <w:lang w:val="ru-RU"/>
        </w:rPr>
        <w:t xml:space="preserve">                            </w:t>
      </w:r>
      <w:r w:rsidRPr="00306F3C">
        <w:rPr>
          <w:rFonts w:ascii="PT Astra Serif" w:hAnsi="PT Astra Serif"/>
          <w:bCs/>
          <w:sz w:val="28"/>
          <w:szCs w:val="28"/>
          <w:lang w:val="ru-RU"/>
        </w:rPr>
        <w:t>экз. №</w:t>
      </w:r>
    </w:p>
    <w:p w:rsidR="00785C84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785C84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785C84" w:rsidRPr="00306F3C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306F3C">
        <w:rPr>
          <w:rFonts w:ascii="PT Astra Serif" w:hAnsi="PT Astra Serif" w:cs="Times New Roman CYR"/>
          <w:b/>
        </w:rPr>
        <w:t xml:space="preserve">Об установлении платы за содержание и ремонт </w:t>
      </w:r>
      <w:r>
        <w:rPr>
          <w:rFonts w:ascii="PT Astra Serif" w:hAnsi="PT Astra Serif" w:cs="Times New Roman CYR"/>
          <w:b/>
        </w:rPr>
        <w:t>ж</w:t>
      </w:r>
      <w:r w:rsidRPr="00306F3C">
        <w:rPr>
          <w:rFonts w:ascii="PT Astra Serif" w:hAnsi="PT Astra Serif" w:cs="Times New Roman CYR"/>
          <w:b/>
        </w:rPr>
        <w:t>илого</w:t>
      </w:r>
      <w:r>
        <w:rPr>
          <w:rFonts w:ascii="PT Astra Serif" w:hAnsi="PT Astra Serif" w:cs="Times New Roman CYR"/>
          <w:b/>
        </w:rPr>
        <w:t xml:space="preserve"> </w:t>
      </w:r>
      <w:r w:rsidRPr="00306F3C">
        <w:rPr>
          <w:rFonts w:ascii="PT Astra Serif" w:hAnsi="PT Astra Serif" w:cs="Times New Roman CYR"/>
          <w:b/>
        </w:rPr>
        <w:t>помещения</w:t>
      </w:r>
    </w:p>
    <w:p w:rsidR="00785C84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ind w:right="-82"/>
        <w:jc w:val="both"/>
        <w:rPr>
          <w:rFonts w:ascii="PT Astra Serif" w:hAnsi="PT Astra Serif"/>
        </w:rPr>
      </w:pPr>
    </w:p>
    <w:p w:rsidR="00785C84" w:rsidRPr="00306F3C" w:rsidRDefault="00785C84" w:rsidP="00785C8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В соответствии со статьей 154 Жилищного кодекса Российской Федер</w:t>
      </w:r>
      <w:r w:rsidRPr="00306F3C">
        <w:rPr>
          <w:rFonts w:ascii="PT Astra Serif" w:hAnsi="PT Astra Serif"/>
        </w:rPr>
        <w:t>а</w:t>
      </w:r>
      <w:r w:rsidRPr="00306F3C">
        <w:rPr>
          <w:rFonts w:ascii="PT Astra Serif" w:hAnsi="PT Astra Serif"/>
        </w:rPr>
        <w:t>ции, статьями 8, 2</w:t>
      </w:r>
      <w:r>
        <w:rPr>
          <w:rFonts w:ascii="PT Astra Serif" w:hAnsi="PT Astra Serif"/>
        </w:rPr>
        <w:t>9</w:t>
      </w:r>
      <w:r w:rsidRPr="00306F3C">
        <w:rPr>
          <w:rFonts w:ascii="PT Astra Serif" w:hAnsi="PT Astra Serif"/>
        </w:rPr>
        <w:t xml:space="preserve"> Устава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области,</w:t>
      </w:r>
    </w:p>
    <w:p w:rsidR="00785C84" w:rsidRPr="00306F3C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  <w:b/>
        </w:rPr>
      </w:pPr>
      <w:r w:rsidRPr="00306F3C">
        <w:rPr>
          <w:rFonts w:ascii="PT Astra Serif" w:hAnsi="PT Astra Serif"/>
        </w:rPr>
        <w:t>Совет депутатов решил:</w:t>
      </w:r>
    </w:p>
    <w:p w:rsidR="00785C84" w:rsidRPr="00306F3C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1.Установить плату за содержание и ремонт жилого помещения для нан</w:t>
      </w:r>
      <w:r w:rsidRPr="00306F3C">
        <w:rPr>
          <w:rFonts w:ascii="PT Astra Serif" w:hAnsi="PT Astra Serif"/>
        </w:rPr>
        <w:t>и</w:t>
      </w:r>
      <w:r w:rsidRPr="00306F3C">
        <w:rPr>
          <w:rFonts w:ascii="PT Astra Serif" w:hAnsi="PT Astra Serif"/>
        </w:rPr>
        <w:t xml:space="preserve">мателя жилого помещения, занимаемого по договору социального найма  или договору 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многоквартирным домом, согласно приложению. </w:t>
      </w:r>
    </w:p>
    <w:p w:rsidR="00785C84" w:rsidRPr="00306F3C" w:rsidRDefault="00785C84" w:rsidP="00785C84">
      <w:pPr>
        <w:widowControl w:val="0"/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2. Решение Совета депутатов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</w:t>
      </w:r>
      <w:r>
        <w:rPr>
          <w:rFonts w:ascii="PT Astra Serif" w:hAnsi="PT Astra Serif"/>
        </w:rPr>
        <w:t xml:space="preserve">от </w:t>
      </w:r>
      <w:r w:rsidRPr="00306F3C">
        <w:rPr>
          <w:rFonts w:ascii="PT Astra Serif" w:hAnsi="PT Astra Serif"/>
        </w:rPr>
        <w:t>2</w:t>
      </w:r>
      <w:r>
        <w:rPr>
          <w:rFonts w:ascii="PT Astra Serif" w:hAnsi="PT Astra Serif"/>
        </w:rPr>
        <w:t>8 апреля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20</w:t>
      </w:r>
      <w:r>
        <w:rPr>
          <w:rFonts w:ascii="PT Astra Serif" w:hAnsi="PT Astra Serif" w:cs="Times New Roman CYR"/>
          <w:shd w:val="clear" w:color="auto" w:fill="FFFFFF"/>
        </w:rPr>
        <w:t>21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года </w:t>
      </w:r>
      <w:r w:rsidRPr="00306F3C">
        <w:rPr>
          <w:rFonts w:ascii="PT Astra Serif" w:hAnsi="PT Astra Serif"/>
          <w:shd w:val="clear" w:color="auto" w:fill="FFFFFF"/>
        </w:rPr>
        <w:t xml:space="preserve"> № </w:t>
      </w:r>
      <w:r>
        <w:rPr>
          <w:rFonts w:ascii="PT Astra Serif" w:hAnsi="PT Astra Serif"/>
          <w:shd w:val="clear" w:color="auto" w:fill="FFFFFF"/>
        </w:rPr>
        <w:t>14</w:t>
      </w:r>
      <w:r w:rsidRPr="00306F3C">
        <w:rPr>
          <w:rFonts w:ascii="PT Astra Serif" w:hAnsi="PT Astra Serif"/>
          <w:shd w:val="clear" w:color="auto" w:fill="FFFFFF"/>
        </w:rPr>
        <w:t xml:space="preserve"> «Об</w:t>
      </w:r>
      <w:r w:rsidRPr="00306F3C">
        <w:rPr>
          <w:rFonts w:ascii="PT Astra Serif" w:hAnsi="PT Astra Serif"/>
        </w:rPr>
        <w:t xml:space="preserve"> установлении платы за содержание и ремонт жилого п</w:t>
      </w:r>
      <w:r w:rsidRPr="00306F3C">
        <w:rPr>
          <w:rFonts w:ascii="PT Astra Serif" w:hAnsi="PT Astra Serif"/>
        </w:rPr>
        <w:t>о</w:t>
      </w:r>
      <w:r w:rsidRPr="00306F3C">
        <w:rPr>
          <w:rFonts w:ascii="PT Astra Serif" w:hAnsi="PT Astra Serif"/>
        </w:rPr>
        <w:t xml:space="preserve">мещения» признать утратившим силу. </w:t>
      </w:r>
    </w:p>
    <w:p w:rsidR="00785C84" w:rsidRPr="00306F3C" w:rsidRDefault="00785C84" w:rsidP="00785C84">
      <w:pPr>
        <w:pStyle w:val="a3"/>
        <w:widowControl w:val="0"/>
        <w:ind w:right="-82" w:firstLine="709"/>
        <w:jc w:val="both"/>
        <w:rPr>
          <w:rFonts w:ascii="PT Astra Serif" w:hAnsi="PT Astra Serif"/>
          <w:sz w:val="28"/>
          <w:szCs w:val="28"/>
        </w:rPr>
      </w:pPr>
      <w:r w:rsidRPr="00306F3C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</w:rPr>
        <w:t xml:space="preserve">. </w:t>
      </w:r>
      <w:proofErr w:type="gramStart"/>
      <w:r w:rsidRPr="00306F3C">
        <w:rPr>
          <w:rFonts w:ascii="PT Astra Serif" w:hAnsi="PT Astra Serif"/>
          <w:sz w:val="28"/>
          <w:szCs w:val="28"/>
        </w:rPr>
        <w:t>Нас</w:t>
      </w:r>
      <w:r>
        <w:rPr>
          <w:rFonts w:ascii="PT Astra Serif" w:hAnsi="PT Astra Serif"/>
          <w:sz w:val="28"/>
          <w:szCs w:val="28"/>
        </w:rPr>
        <w:t xml:space="preserve">тоящее решение вступает в силу </w:t>
      </w:r>
      <w:r w:rsidRPr="00306F3C">
        <w:rPr>
          <w:rFonts w:ascii="PT Astra Serif" w:hAnsi="PT Astra Serif"/>
          <w:sz w:val="28"/>
          <w:szCs w:val="28"/>
        </w:rPr>
        <w:t>на следующий день после дня его обнародования и в связи с тем, что положение плательщиков за содержание и ремонт жилого помещения для нанимателей жилых помещений, занимаемых</w:t>
      </w:r>
      <w:r>
        <w:rPr>
          <w:rFonts w:ascii="PT Astra Serif" w:hAnsi="PT Astra Serif"/>
          <w:sz w:val="28"/>
          <w:szCs w:val="28"/>
        </w:rPr>
        <w:t xml:space="preserve"> по договору социального найма </w:t>
      </w:r>
      <w:r w:rsidRPr="00306F3C">
        <w:rPr>
          <w:rFonts w:ascii="PT Astra Serif" w:hAnsi="PT Astra Serif"/>
          <w:sz w:val="28"/>
          <w:szCs w:val="28"/>
        </w:rPr>
        <w:t>или договору найма жилого помещения муниц</w:t>
      </w:r>
      <w:r w:rsidRPr="00306F3C">
        <w:rPr>
          <w:rFonts w:ascii="PT Astra Serif" w:hAnsi="PT Astra Serif"/>
          <w:sz w:val="28"/>
          <w:szCs w:val="28"/>
        </w:rPr>
        <w:t>и</w:t>
      </w:r>
      <w:r w:rsidRPr="00306F3C">
        <w:rPr>
          <w:rFonts w:ascii="PT Astra Serif" w:hAnsi="PT Astra Serif"/>
          <w:sz w:val="28"/>
          <w:szCs w:val="28"/>
        </w:rPr>
        <w:t>пального жилищного фонда, а так же для собственников жилых помещений, к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торые не приняли решение о выборе способа управления многоквартирным д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мом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не ухудшается</w:t>
      </w:r>
      <w:r>
        <w:rPr>
          <w:rFonts w:ascii="PT Astra Serif" w:hAnsi="PT Astra Serif"/>
          <w:sz w:val="28"/>
          <w:szCs w:val="28"/>
        </w:rPr>
        <w:t>,</w:t>
      </w:r>
      <w:r w:rsidRPr="00306F3C">
        <w:rPr>
          <w:rFonts w:ascii="PT Astra Serif" w:hAnsi="PT Astra Serif"/>
          <w:sz w:val="28"/>
          <w:szCs w:val="28"/>
        </w:rPr>
        <w:t xml:space="preserve"> распространяется на </w:t>
      </w:r>
      <w:proofErr w:type="gramStart"/>
      <w:r w:rsidRPr="00306F3C">
        <w:rPr>
          <w:rFonts w:ascii="PT Astra Serif" w:hAnsi="PT Astra Serif"/>
          <w:sz w:val="28"/>
          <w:szCs w:val="28"/>
        </w:rPr>
        <w:t>правоотношения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возникшие с 01 января 202</w:t>
      </w:r>
      <w:r>
        <w:rPr>
          <w:rFonts w:ascii="PT Astra Serif" w:hAnsi="PT Astra Serif"/>
          <w:sz w:val="28"/>
          <w:szCs w:val="28"/>
        </w:rPr>
        <w:t>2</w:t>
      </w:r>
      <w:r w:rsidRPr="00306F3C">
        <w:rPr>
          <w:rFonts w:ascii="PT Astra Serif" w:hAnsi="PT Astra Serif"/>
          <w:sz w:val="28"/>
          <w:szCs w:val="28"/>
        </w:rPr>
        <w:t xml:space="preserve"> года.</w:t>
      </w:r>
    </w:p>
    <w:p w:rsidR="00785C84" w:rsidRPr="00306F3C" w:rsidRDefault="00785C84" w:rsidP="00785C84">
      <w:pPr>
        <w:pStyle w:val="a3"/>
        <w:widowControl w:val="0"/>
        <w:ind w:firstLine="709"/>
        <w:jc w:val="both"/>
        <w:rPr>
          <w:rFonts w:ascii="PT Astra Serif" w:hAnsi="PT Astra Serif"/>
          <w:sz w:val="28"/>
        </w:rPr>
      </w:pPr>
    </w:p>
    <w:p w:rsidR="00785C84" w:rsidRDefault="00785C84" w:rsidP="00785C84">
      <w:pPr>
        <w:pStyle w:val="a3"/>
        <w:widowControl w:val="0"/>
        <w:ind w:firstLine="709"/>
        <w:jc w:val="both"/>
        <w:rPr>
          <w:rFonts w:ascii="PT Astra Serif" w:hAnsi="PT Astra Serif"/>
          <w:sz w:val="28"/>
        </w:rPr>
      </w:pPr>
    </w:p>
    <w:p w:rsidR="00785C84" w:rsidRDefault="00785C84" w:rsidP="00785C84">
      <w:pPr>
        <w:pStyle w:val="a3"/>
        <w:widowControl w:val="0"/>
        <w:ind w:firstLine="709"/>
        <w:jc w:val="both"/>
        <w:rPr>
          <w:rFonts w:ascii="PT Astra Serif" w:hAnsi="PT Astra Serif"/>
          <w:sz w:val="28"/>
        </w:rPr>
      </w:pPr>
    </w:p>
    <w:p w:rsidR="00785C84" w:rsidRPr="00306F3C" w:rsidRDefault="00785C84" w:rsidP="00785C84">
      <w:pPr>
        <w:widowControl w:val="0"/>
        <w:spacing w:after="0" w:line="240" w:lineRule="auto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Глава муниципального образования </w:t>
      </w:r>
    </w:p>
    <w:p w:rsidR="00785C84" w:rsidRPr="00306F3C" w:rsidRDefault="00785C84" w:rsidP="00785C84">
      <w:pPr>
        <w:widowControl w:val="0"/>
        <w:spacing w:after="0" w:line="240" w:lineRule="auto"/>
        <w:jc w:val="both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 </w:t>
      </w:r>
    </w:p>
    <w:p w:rsidR="00785C84" w:rsidRDefault="00785C84" w:rsidP="00785C84">
      <w:pPr>
        <w:widowControl w:val="0"/>
        <w:spacing w:after="0" w:line="240" w:lineRule="auto"/>
        <w:jc w:val="both"/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              </w:t>
      </w:r>
      <w:r>
        <w:rPr>
          <w:rFonts w:ascii="PT Astra Serif" w:hAnsi="PT Astra Serif"/>
        </w:rPr>
        <w:t xml:space="preserve">                      </w:t>
      </w:r>
      <w:proofErr w:type="spellStart"/>
      <w:r>
        <w:rPr>
          <w:rFonts w:ascii="PT Astra Serif" w:hAnsi="PT Astra Serif"/>
        </w:rPr>
        <w:t>Е.В.Афанасьева</w:t>
      </w:r>
      <w:proofErr w:type="spellEnd"/>
    </w:p>
    <w:sectPr w:rsidR="00785C84" w:rsidSect="00785C8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D47"/>
    <w:rsid w:val="00785C84"/>
    <w:rsid w:val="00CE56CF"/>
    <w:rsid w:val="00D4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84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5C84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785C84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customStyle="1" w:styleId="ConsTitle">
    <w:name w:val="ConsTitle"/>
    <w:uiPriority w:val="99"/>
    <w:rsid w:val="00785C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styleId="a5">
    <w:name w:val="footer"/>
    <w:basedOn w:val="a"/>
    <w:link w:val="a6"/>
    <w:uiPriority w:val="99"/>
    <w:rsid w:val="00785C84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785C84"/>
    <w:rPr>
      <w:rFonts w:ascii="Times New Roman" w:eastAsia="Calibri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84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5C84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785C84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customStyle="1" w:styleId="ConsTitle">
    <w:name w:val="ConsTitle"/>
    <w:uiPriority w:val="99"/>
    <w:rsid w:val="00785C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styleId="a5">
    <w:name w:val="footer"/>
    <w:basedOn w:val="a"/>
    <w:link w:val="a6"/>
    <w:uiPriority w:val="99"/>
    <w:rsid w:val="00785C84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785C84"/>
    <w:rPr>
      <w:rFonts w:ascii="Times New Roman" w:eastAsia="Calibri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2022-01-26T12:52:00Z</dcterms:created>
  <dcterms:modified xsi:type="dcterms:W3CDTF">2022-01-26T13:00:00Z</dcterms:modified>
</cp:coreProperties>
</file>