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1792"/>
        <w:gridCol w:w="420"/>
        <w:gridCol w:w="1369"/>
        <w:gridCol w:w="995"/>
        <w:gridCol w:w="4354"/>
      </w:tblGrid>
      <w:tr w:rsidR="00302B16" w:rsidRPr="00302B16" w:rsidTr="00641008">
        <w:trPr>
          <w:trHeight w:val="1134"/>
        </w:trPr>
        <w:tc>
          <w:tcPr>
            <w:tcW w:w="9639" w:type="dxa"/>
            <w:gridSpan w:val="6"/>
            <w:tcBorders>
              <w:bottom w:val="thickThinSmallGap" w:sz="12" w:space="0" w:color="auto"/>
            </w:tcBorders>
          </w:tcPr>
          <w:p w:rsidR="00302B16" w:rsidRPr="00A32A16" w:rsidRDefault="00302B16" w:rsidP="007721B6">
            <w:pPr>
              <w:ind w:left="-108" w:right="-108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5"/>
                <w:szCs w:val="25"/>
              </w:rPr>
            </w:pPr>
            <w:r w:rsidRPr="00A32A16">
              <w:rPr>
                <w:rFonts w:ascii="Times New Roman" w:hAnsi="Times New Roman" w:cs="Times New Roman"/>
                <w:b/>
                <w:color w:val="000000" w:themeColor="text1"/>
                <w:sz w:val="25"/>
                <w:szCs w:val="25"/>
              </w:rPr>
              <w:t xml:space="preserve">Областное государственное казённое учреждение </w:t>
            </w:r>
          </w:p>
          <w:p w:rsidR="00302B16" w:rsidRPr="00A32A16" w:rsidRDefault="00302B16" w:rsidP="007721B6">
            <w:pPr>
              <w:spacing w:line="204" w:lineRule="auto"/>
              <w:ind w:left="-108" w:right="-108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5"/>
                <w:szCs w:val="25"/>
              </w:rPr>
            </w:pPr>
            <w:r w:rsidRPr="00A32A16">
              <w:rPr>
                <w:rFonts w:ascii="Times New Roman" w:hAnsi="Times New Roman" w:cs="Times New Roman"/>
                <w:b/>
                <w:color w:val="000000" w:themeColor="text1"/>
                <w:sz w:val="25"/>
                <w:szCs w:val="25"/>
              </w:rPr>
              <w:t>«Корпорация развития интернет-технологий –</w:t>
            </w:r>
            <w:r w:rsidR="00A32A16">
              <w:rPr>
                <w:rFonts w:ascii="Times New Roman" w:hAnsi="Times New Roman" w:cs="Times New Roman"/>
                <w:b/>
                <w:color w:val="000000" w:themeColor="text1"/>
                <w:sz w:val="25"/>
                <w:szCs w:val="25"/>
              </w:rPr>
              <w:t xml:space="preserve"> </w:t>
            </w:r>
            <w:r w:rsidR="003D46CA" w:rsidRPr="00A32A16">
              <w:rPr>
                <w:rFonts w:ascii="Times New Roman" w:hAnsi="Times New Roman" w:cs="Times New Roman"/>
                <w:b/>
                <w:color w:val="000000" w:themeColor="text1"/>
                <w:sz w:val="25"/>
                <w:szCs w:val="25"/>
              </w:rPr>
              <w:t>м</w:t>
            </w:r>
            <w:r w:rsidRPr="00A32A16">
              <w:rPr>
                <w:rFonts w:ascii="Times New Roman" w:hAnsi="Times New Roman" w:cs="Times New Roman"/>
                <w:b/>
                <w:color w:val="000000" w:themeColor="text1"/>
                <w:sz w:val="25"/>
                <w:szCs w:val="25"/>
              </w:rPr>
              <w:t>ногофункциональный центр предоставления государственных</w:t>
            </w:r>
            <w:r w:rsidR="00A32A16">
              <w:rPr>
                <w:rFonts w:ascii="Times New Roman" w:hAnsi="Times New Roman" w:cs="Times New Roman"/>
                <w:b/>
                <w:color w:val="000000" w:themeColor="text1"/>
                <w:sz w:val="25"/>
                <w:szCs w:val="25"/>
              </w:rPr>
              <w:t xml:space="preserve"> </w:t>
            </w:r>
            <w:r w:rsidR="00605242" w:rsidRPr="00A32A16">
              <w:rPr>
                <w:rFonts w:ascii="Times New Roman" w:hAnsi="Times New Roman" w:cs="Times New Roman"/>
                <w:b/>
                <w:color w:val="000000" w:themeColor="text1"/>
                <w:sz w:val="25"/>
                <w:szCs w:val="25"/>
              </w:rPr>
              <w:t xml:space="preserve">и муниципальных услуг </w:t>
            </w:r>
            <w:r w:rsidRPr="00A32A16">
              <w:rPr>
                <w:rFonts w:ascii="Times New Roman" w:hAnsi="Times New Roman" w:cs="Times New Roman"/>
                <w:b/>
                <w:color w:val="000000" w:themeColor="text1"/>
                <w:sz w:val="25"/>
                <w:szCs w:val="25"/>
              </w:rPr>
              <w:t>в Ульяновской области»</w:t>
            </w:r>
          </w:p>
          <w:p w:rsidR="00302B16" w:rsidRPr="00A32A16" w:rsidRDefault="00302B16" w:rsidP="007721B6">
            <w:pPr>
              <w:spacing w:line="204" w:lineRule="auto"/>
              <w:ind w:left="-108" w:right="-108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5"/>
                <w:szCs w:val="25"/>
              </w:rPr>
            </w:pPr>
            <w:r w:rsidRPr="00A32A16">
              <w:rPr>
                <w:rFonts w:ascii="Times New Roman" w:hAnsi="Times New Roman" w:cs="Times New Roman"/>
                <w:b/>
                <w:color w:val="000000" w:themeColor="text1"/>
                <w:sz w:val="25"/>
                <w:szCs w:val="25"/>
              </w:rPr>
              <w:t>(ОГКУ «Правительство для граждан»)</w:t>
            </w:r>
          </w:p>
          <w:p w:rsidR="00302B16" w:rsidRPr="00302B16" w:rsidRDefault="00302B16" w:rsidP="00302B16">
            <w:pPr>
              <w:spacing w:line="204" w:lineRule="auto"/>
              <w:ind w:left="-108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302B16" w:rsidRPr="00302B16" w:rsidRDefault="00302B16" w:rsidP="00302B16">
            <w:pPr>
              <w:spacing w:line="204" w:lineRule="auto"/>
              <w:ind w:left="-142" w:hanging="567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302B1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Гончарова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ул., д. 11, Ульяновск, 432017, </w:t>
            </w:r>
            <w:r w:rsidRPr="00302B1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тел. </w:t>
            </w:r>
            <w:r w:rsidRPr="00302B16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 xml:space="preserve">(8422) 37-02-57; </w:t>
            </w:r>
            <w:r w:rsidRPr="00302B1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факс</w:t>
            </w:r>
            <w:r w:rsidRPr="00302B16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 xml:space="preserve"> (8422) 37-13-13; E-mail: mfc_ul@ulgvp.ru</w:t>
            </w:r>
          </w:p>
          <w:p w:rsidR="000F1847" w:rsidRPr="00302B16" w:rsidRDefault="00D91321" w:rsidP="00302B16">
            <w:pPr>
              <w:spacing w:line="204" w:lineRule="auto"/>
              <w:ind w:left="-142" w:hanging="567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ОГРН 1047300994267 </w:t>
            </w:r>
            <w:r w:rsidR="00302B16" w:rsidRPr="00302B1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ИНН/КПП7325048537/732501001</w:t>
            </w:r>
          </w:p>
        </w:tc>
      </w:tr>
      <w:tr w:rsidR="00302B16" w:rsidRPr="00302B16" w:rsidTr="00641008">
        <w:trPr>
          <w:trHeight w:val="624"/>
        </w:trPr>
        <w:tc>
          <w:tcPr>
            <w:tcW w:w="4290" w:type="dxa"/>
            <w:gridSpan w:val="4"/>
            <w:tcBorders>
              <w:top w:val="thickThinSmallGap" w:sz="12" w:space="0" w:color="auto"/>
            </w:tcBorders>
            <w:vAlign w:val="center"/>
          </w:tcPr>
          <w:p w:rsidR="00F8641D" w:rsidRPr="00302B16" w:rsidRDefault="000F1847" w:rsidP="00A32A16">
            <w:pPr>
              <w:ind w:left="-9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r w:rsidRPr="003D46CA">
              <w:rPr>
                <w:rFonts w:ascii="Times New Roman" w:hAnsi="Times New Roman" w:cs="Times New Roman"/>
                <w:color w:val="A6A6A6"/>
                <w:sz w:val="28"/>
                <w:szCs w:val="28"/>
                <w:lang w:val="uk-UA"/>
              </w:rPr>
              <w:t>[МЕСТО ДЛЯ ШТАМПА]</w:t>
            </w:r>
          </w:p>
        </w:tc>
        <w:tc>
          <w:tcPr>
            <w:tcW w:w="995" w:type="dxa"/>
            <w:tcBorders>
              <w:top w:val="thickThinSmallGap" w:sz="12" w:space="0" w:color="auto"/>
            </w:tcBorders>
          </w:tcPr>
          <w:p w:rsidR="000F1847" w:rsidRPr="00302B16" w:rsidRDefault="000F1847" w:rsidP="00D2373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4354" w:type="dxa"/>
            <w:tcBorders>
              <w:top w:val="thickThinSmallGap" w:sz="12" w:space="0" w:color="auto"/>
            </w:tcBorders>
          </w:tcPr>
          <w:p w:rsidR="000F1847" w:rsidRPr="00302B16" w:rsidRDefault="000F1847" w:rsidP="00804D8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302B16" w:rsidRPr="00302B16" w:rsidTr="00B92C61">
        <w:trPr>
          <w:trHeight w:val="222"/>
        </w:trPr>
        <w:tc>
          <w:tcPr>
            <w:tcW w:w="709" w:type="dxa"/>
            <w:vAlign w:val="bottom"/>
          </w:tcPr>
          <w:p w:rsidR="00A50CE0" w:rsidRPr="00302B16" w:rsidRDefault="00A50CE0" w:rsidP="00B92C61">
            <w:pPr>
              <w:ind w:left="-108" w:right="-9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2B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 № </w:t>
            </w:r>
          </w:p>
        </w:tc>
        <w:tc>
          <w:tcPr>
            <w:tcW w:w="1792" w:type="dxa"/>
            <w:tcBorders>
              <w:bottom w:val="single" w:sz="4" w:space="0" w:color="auto"/>
            </w:tcBorders>
            <w:vAlign w:val="bottom"/>
          </w:tcPr>
          <w:p w:rsidR="00A50CE0" w:rsidRPr="00302B16" w:rsidRDefault="00A50CE0" w:rsidP="00B92C61">
            <w:pPr>
              <w:ind w:left="-108" w:right="-9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ermStart w:id="2033215407" w:edGrp="everyone"/>
            <w:permEnd w:id="2033215407"/>
          </w:p>
        </w:tc>
        <w:tc>
          <w:tcPr>
            <w:tcW w:w="420" w:type="dxa"/>
            <w:vAlign w:val="bottom"/>
          </w:tcPr>
          <w:p w:rsidR="00A50CE0" w:rsidRPr="00302B16" w:rsidRDefault="00A50CE0" w:rsidP="00B92C61">
            <w:pPr>
              <w:ind w:left="-108" w:right="-9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02B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</w:t>
            </w:r>
          </w:p>
        </w:tc>
        <w:tc>
          <w:tcPr>
            <w:tcW w:w="1369" w:type="dxa"/>
            <w:tcBorders>
              <w:bottom w:val="single" w:sz="4" w:space="0" w:color="auto"/>
            </w:tcBorders>
            <w:vAlign w:val="bottom"/>
          </w:tcPr>
          <w:p w:rsidR="00A50CE0" w:rsidRPr="00302B16" w:rsidRDefault="00A50CE0" w:rsidP="00B92C61">
            <w:pPr>
              <w:ind w:left="-108" w:right="-9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ermStart w:id="879128841" w:edGrp="everyone"/>
            <w:permEnd w:id="879128841"/>
          </w:p>
        </w:tc>
        <w:tc>
          <w:tcPr>
            <w:tcW w:w="995" w:type="dxa"/>
            <w:vMerge w:val="restart"/>
          </w:tcPr>
          <w:p w:rsidR="00A50CE0" w:rsidRPr="00302B16" w:rsidRDefault="00A50CE0" w:rsidP="00D2373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</w:p>
        </w:tc>
        <w:tc>
          <w:tcPr>
            <w:tcW w:w="4354" w:type="dxa"/>
            <w:vMerge w:val="restart"/>
          </w:tcPr>
          <w:p w:rsidR="00A50CE0" w:rsidRPr="00302B16" w:rsidRDefault="0048042D" w:rsidP="00302B1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ermStart w:id="621044960" w:edGrp="everyone"/>
            <w:r w:rsidRPr="0048042D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Главам администраций муниципальных образований Ульяновской области</w:t>
            </w:r>
            <w:permEnd w:id="621044960"/>
          </w:p>
        </w:tc>
      </w:tr>
      <w:tr w:rsidR="00302B16" w:rsidRPr="00302B16" w:rsidTr="003D46CA">
        <w:trPr>
          <w:trHeight w:val="1253"/>
        </w:trPr>
        <w:tc>
          <w:tcPr>
            <w:tcW w:w="4290" w:type="dxa"/>
            <w:gridSpan w:val="4"/>
          </w:tcPr>
          <w:p w:rsidR="00A50CE0" w:rsidRPr="00302B16" w:rsidRDefault="00A50CE0" w:rsidP="00A50CE0">
            <w:pPr>
              <w:ind w:left="-108" w:right="-98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</w:tcBorders>
          </w:tcPr>
          <w:p w:rsidR="00A50CE0" w:rsidRPr="00302B16" w:rsidRDefault="00A50CE0" w:rsidP="00D2373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354" w:type="dxa"/>
            <w:vMerge/>
            <w:tcBorders>
              <w:top w:val="single" w:sz="4" w:space="0" w:color="auto"/>
            </w:tcBorders>
          </w:tcPr>
          <w:p w:rsidR="00A50CE0" w:rsidRPr="00302B16" w:rsidRDefault="00A50CE0" w:rsidP="0065247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302B16" w:rsidRPr="00302B16" w:rsidTr="003D46CA">
        <w:trPr>
          <w:trHeight w:val="1020"/>
        </w:trPr>
        <w:tc>
          <w:tcPr>
            <w:tcW w:w="4290" w:type="dxa"/>
            <w:gridSpan w:val="4"/>
          </w:tcPr>
          <w:p w:rsidR="00A50CE0" w:rsidRPr="00302B16" w:rsidRDefault="008A273F" w:rsidP="00302B16">
            <w:pPr>
              <w:ind w:left="-108"/>
              <w:rPr>
                <w:rFonts w:ascii="Times New Roman" w:hAnsi="Times New Roman" w:cs="Times New Roman"/>
                <w:color w:val="000000" w:themeColor="text1"/>
              </w:rPr>
            </w:pPr>
            <w:permStart w:id="813061600" w:edGrp="everyone"/>
            <w:r w:rsidRPr="00CE05A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О </w:t>
            </w:r>
            <w:r w:rsidR="0048042D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согласовании</w:t>
            </w:r>
            <w:r w:rsidR="00EE04B0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CE05A9" w:rsidRPr="00CE05A9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проекта </w:t>
            </w:r>
            <w:r w:rsidR="0010771C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постановления</w:t>
            </w:r>
            <w:permEnd w:id="813061600"/>
          </w:p>
        </w:tc>
        <w:tc>
          <w:tcPr>
            <w:tcW w:w="995" w:type="dxa"/>
            <w:vMerge/>
          </w:tcPr>
          <w:p w:rsidR="00A50CE0" w:rsidRPr="00302B16" w:rsidRDefault="00A50CE0" w:rsidP="00D2373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54" w:type="dxa"/>
            <w:vMerge/>
          </w:tcPr>
          <w:p w:rsidR="00A50CE0" w:rsidRPr="00302B16" w:rsidRDefault="00A50CE0" w:rsidP="00D23732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1C2725" w:rsidRPr="00804D82" w:rsidRDefault="001C2725" w:rsidP="00D237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3732" w:rsidRPr="00804D82" w:rsidRDefault="00D23732" w:rsidP="003D2A82">
      <w:pPr>
        <w:pBdr>
          <w:between w:val="single" w:sz="4" w:space="1" w:color="auto"/>
        </w:pBd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3732" w:rsidRPr="00804D82" w:rsidRDefault="00D23732" w:rsidP="00D237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52E9" w:rsidRPr="00E01AF0" w:rsidRDefault="00DF6AC2" w:rsidP="00E54EB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permStart w:id="1797546413" w:edGrp="everyone"/>
      <w:r w:rsidRPr="00E01AF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ОГКУ «Правительство для граждан» </w:t>
      </w:r>
      <w:r w:rsidR="00686129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направляет</w:t>
      </w:r>
      <w:r w:rsidR="0048042D" w:rsidRPr="00E01AF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0652E9" w:rsidRPr="00E01AF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проект</w:t>
      </w:r>
      <w:r w:rsidR="00E54EBB" w:rsidRPr="00E01AF0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355F36" w:rsidRPr="00B03580">
        <w:rPr>
          <w:rFonts w:ascii="PT Astra Serif" w:hAnsi="PT Astra Serif"/>
          <w:sz w:val="28"/>
          <w:szCs w:val="28"/>
        </w:rPr>
        <w:t>постановления Пра</w:t>
      </w:r>
      <w:r w:rsidR="00355F36">
        <w:rPr>
          <w:rFonts w:ascii="PT Astra Serif" w:hAnsi="PT Astra Serif"/>
          <w:sz w:val="28"/>
          <w:szCs w:val="28"/>
        </w:rPr>
        <w:t xml:space="preserve">вительства Ульяновской области </w:t>
      </w:r>
      <w:r w:rsidR="00355F36" w:rsidRPr="00A55710">
        <w:rPr>
          <w:rFonts w:ascii="PT Astra Serif" w:hAnsi="PT Astra Serif"/>
          <w:sz w:val="28"/>
          <w:szCs w:val="28"/>
        </w:rPr>
        <w:t>«</w:t>
      </w:r>
      <w:r w:rsidR="00355F36" w:rsidRPr="00A55710">
        <w:rPr>
          <w:rFonts w:ascii="PT Astra Serif" w:eastAsia="Calibri" w:hAnsi="PT Astra Serif"/>
          <w:sz w:val="28"/>
          <w:szCs w:val="28"/>
        </w:rPr>
        <w:t>Об утверждении Перечня государственных услуг, предоставляемых исполнительными органами государственной власти Ульяновской области</w:t>
      </w:r>
      <w:r w:rsidR="00355F36">
        <w:rPr>
          <w:rFonts w:ascii="PT Astra Serif" w:eastAsia="Calibri" w:hAnsi="PT Astra Serif"/>
          <w:sz w:val="28"/>
          <w:szCs w:val="28"/>
        </w:rPr>
        <w:t xml:space="preserve"> и</w:t>
      </w:r>
      <w:r w:rsidR="00355F36" w:rsidRPr="00A55710">
        <w:rPr>
          <w:rFonts w:ascii="PT Astra Serif" w:eastAsia="Calibri" w:hAnsi="PT Astra Serif"/>
          <w:sz w:val="28"/>
          <w:szCs w:val="28"/>
        </w:rPr>
        <w:t xml:space="preserve"> Перечня государственных услуг, предоставляемых органами местного самоуправления муниципальных образований Ульяновской области при осуществлении отдельных государственных полномочий,  предос</w:t>
      </w:r>
      <w:r w:rsidR="00355F36">
        <w:rPr>
          <w:rFonts w:ascii="PT Astra Serif" w:eastAsia="Calibri" w:hAnsi="PT Astra Serif"/>
          <w:sz w:val="28"/>
          <w:szCs w:val="28"/>
        </w:rPr>
        <w:t xml:space="preserve">тавление которых организуется </w:t>
      </w:r>
      <w:r w:rsidR="00355F36">
        <w:rPr>
          <w:rFonts w:ascii="PT Astra Serif" w:eastAsia="Calibri" w:hAnsi="PT Astra Serif"/>
          <w:sz w:val="28"/>
          <w:szCs w:val="28"/>
        </w:rPr>
        <w:br/>
        <w:t xml:space="preserve">в </w:t>
      </w:r>
      <w:r w:rsidR="00355F36" w:rsidRPr="00A55710">
        <w:rPr>
          <w:rFonts w:ascii="PT Astra Serif" w:eastAsia="Calibri" w:hAnsi="PT Astra Serif"/>
          <w:sz w:val="28"/>
          <w:szCs w:val="28"/>
        </w:rPr>
        <w:t xml:space="preserve">областном государственном казённом учреждении </w:t>
      </w:r>
      <w:r w:rsidR="00355F36" w:rsidRPr="00A55710">
        <w:rPr>
          <w:rFonts w:ascii="PT Astra Serif" w:eastAsia="Calibri" w:hAnsi="PT Astra Serif"/>
          <w:sz w:val="28"/>
          <w:szCs w:val="28"/>
        </w:rPr>
        <w:br/>
        <w:t>«Корпорация развития интернет-технологий – многофункциональный центр предоставления государственных и муниципальных услуг в Ульяновской области»</w:t>
      </w:r>
      <w:r w:rsidR="00355F36">
        <w:rPr>
          <w:rFonts w:ascii="PT Astra Serif" w:eastAsia="Calibri" w:hAnsi="PT Astra Serif"/>
          <w:sz w:val="28"/>
          <w:szCs w:val="28"/>
        </w:rPr>
        <w:t xml:space="preserve"> </w:t>
      </w:r>
      <w:r w:rsidR="00355F36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на рассмотрение. </w:t>
      </w:r>
    </w:p>
    <w:p w:rsidR="00355F36" w:rsidRPr="00355F36" w:rsidRDefault="00355F36" w:rsidP="00355F3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355F36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Предложения и замечания</w:t>
      </w:r>
      <w:r w:rsidR="003A21DF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 просим предоставить в срок до </w:t>
      </w:r>
      <w:r w:rsidR="00242D6C" w:rsidRPr="00242D6C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03</w:t>
      </w:r>
      <w:r w:rsidR="00686129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.0</w:t>
      </w:r>
      <w:r w:rsidR="00242D6C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val="en-US" w:eastAsia="ru-RU"/>
        </w:rPr>
        <w:t>2</w:t>
      </w:r>
      <w:bookmarkStart w:id="0" w:name="_GoBack"/>
      <w:bookmarkEnd w:id="0"/>
      <w:r w:rsidRPr="00355F36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.202</w:t>
      </w:r>
      <w:r w:rsidR="00686129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2</w:t>
      </w:r>
      <w:r w:rsidRPr="00355F36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.</w:t>
      </w:r>
    </w:p>
    <w:p w:rsidR="00355F36" w:rsidRDefault="00355F36" w:rsidP="00355F3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426"/>
        <w:gridCol w:w="7403"/>
      </w:tblGrid>
      <w:tr w:rsidR="00355F36" w:rsidTr="00355F36">
        <w:tc>
          <w:tcPr>
            <w:tcW w:w="1809" w:type="dxa"/>
          </w:tcPr>
          <w:p w:rsidR="00355F36" w:rsidRDefault="00355F36" w:rsidP="00355F36">
            <w:pPr>
              <w:ind w:right="-112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  <w:t>Приложение:</w:t>
            </w:r>
          </w:p>
        </w:tc>
        <w:tc>
          <w:tcPr>
            <w:tcW w:w="426" w:type="dxa"/>
          </w:tcPr>
          <w:p w:rsidR="00355F36" w:rsidRDefault="00355F36" w:rsidP="00355F36">
            <w:pPr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  <w:t>1.</w:t>
            </w:r>
          </w:p>
        </w:tc>
        <w:tc>
          <w:tcPr>
            <w:tcW w:w="7512" w:type="dxa"/>
          </w:tcPr>
          <w:p w:rsidR="00355F36" w:rsidRDefault="00355F36" w:rsidP="00355F36">
            <w:pPr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355F36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  <w:t xml:space="preserve">Проект постановления на </w:t>
            </w: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  <w:t>29</w:t>
            </w:r>
            <w:r w:rsidRPr="00355F36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  <w:t xml:space="preserve"> л. в 1 экз</w:t>
            </w: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</w:tc>
      </w:tr>
      <w:tr w:rsidR="00355F36" w:rsidTr="00355F36">
        <w:tc>
          <w:tcPr>
            <w:tcW w:w="1809" w:type="dxa"/>
          </w:tcPr>
          <w:p w:rsidR="00355F36" w:rsidRDefault="00355F36" w:rsidP="00355F36">
            <w:pPr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426" w:type="dxa"/>
          </w:tcPr>
          <w:p w:rsidR="00355F36" w:rsidRDefault="00355F36" w:rsidP="00355F36">
            <w:pPr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  <w:t>2.</w:t>
            </w:r>
          </w:p>
        </w:tc>
        <w:tc>
          <w:tcPr>
            <w:tcW w:w="7512" w:type="dxa"/>
          </w:tcPr>
          <w:p w:rsidR="00355F36" w:rsidRDefault="00355F36" w:rsidP="00355F36">
            <w:pPr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  <w:t>Копия пояснительной</w:t>
            </w:r>
            <w:r w:rsidRPr="00355F36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  <w:t xml:space="preserve"> записк</w:t>
            </w: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  <w:t>и</w:t>
            </w:r>
            <w:r w:rsidRPr="00355F36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  <w:t xml:space="preserve"> на </w:t>
            </w: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  <w:t>2</w:t>
            </w:r>
            <w:r w:rsidRPr="00355F36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  <w:t xml:space="preserve"> л. в 1 экз.</w:t>
            </w:r>
          </w:p>
        </w:tc>
      </w:tr>
      <w:tr w:rsidR="00355F36" w:rsidTr="00355F36">
        <w:tc>
          <w:tcPr>
            <w:tcW w:w="1809" w:type="dxa"/>
          </w:tcPr>
          <w:p w:rsidR="00355F36" w:rsidRDefault="00355F36" w:rsidP="00355F36">
            <w:pPr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426" w:type="dxa"/>
          </w:tcPr>
          <w:p w:rsidR="00355F36" w:rsidRDefault="00355F36" w:rsidP="00355F36">
            <w:pPr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  <w:t>3.</w:t>
            </w:r>
          </w:p>
        </w:tc>
        <w:tc>
          <w:tcPr>
            <w:tcW w:w="7512" w:type="dxa"/>
          </w:tcPr>
          <w:p w:rsidR="00355F36" w:rsidRDefault="00355F36" w:rsidP="00355F36">
            <w:pPr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  <w:t>Копия ф</w:t>
            </w:r>
            <w:r w:rsidRPr="00355F36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  <w:t>инансово-экономическо</w:t>
            </w: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  <w:t>го</w:t>
            </w:r>
            <w:r w:rsidRPr="00355F36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  <w:t xml:space="preserve"> обосновани</w:t>
            </w: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  <w:t>я</w:t>
            </w:r>
            <w:r w:rsidRPr="00355F36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  <w:t xml:space="preserve"> на 1 л. </w:t>
            </w: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  <w:br/>
            </w:r>
            <w:r w:rsidRPr="00355F36"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  <w:t>в 1 экз</w:t>
            </w:r>
            <w:r>
              <w:rPr>
                <w:rFonts w:ascii="PT Astra Serif" w:eastAsia="Times New Roman" w:hAnsi="PT Astra Serif" w:cs="Times New Roman"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</w:tc>
      </w:tr>
      <w:permEnd w:id="1797546413"/>
    </w:tbl>
    <w:p w:rsidR="00804D82" w:rsidRDefault="00804D82" w:rsidP="00D237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247A" w:rsidRDefault="0065247A" w:rsidP="00D237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247A" w:rsidRPr="00804D82" w:rsidRDefault="0065247A" w:rsidP="00D237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77AD" w:rsidRPr="00D277AD" w:rsidRDefault="00D071DF" w:rsidP="0065247A">
      <w:pPr>
        <w:tabs>
          <w:tab w:val="right" w:pos="9638"/>
        </w:tabs>
        <w:suppressAutoHyphen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ermStart w:id="1714231092" w:edGrp="everyone"/>
      <w:r w:rsidRPr="00E01AF0">
        <w:rPr>
          <w:rFonts w:ascii="PT Astra Serif" w:hAnsi="PT Astra Serif" w:cs="Times New Roman"/>
          <w:sz w:val="28"/>
          <w:szCs w:val="28"/>
        </w:rPr>
        <w:t>Исполняющий обязанности д</w:t>
      </w:r>
      <w:r w:rsidR="003D46CA" w:rsidRPr="00E01AF0">
        <w:rPr>
          <w:rFonts w:ascii="PT Astra Serif" w:hAnsi="PT Astra Serif" w:cs="Times New Roman"/>
          <w:sz w:val="28"/>
          <w:szCs w:val="28"/>
        </w:rPr>
        <w:t>иректор</w:t>
      </w:r>
      <w:r w:rsidRPr="00E01AF0">
        <w:rPr>
          <w:rFonts w:ascii="PT Astra Serif" w:hAnsi="PT Astra Serif" w:cs="Times New Roman"/>
          <w:sz w:val="28"/>
          <w:szCs w:val="28"/>
        </w:rPr>
        <w:t>а</w:t>
      </w:r>
      <w:permEnd w:id="1714231092"/>
      <w:r w:rsidR="003D46CA">
        <w:rPr>
          <w:rFonts w:ascii="Times New Roman" w:hAnsi="Times New Roman" w:cs="Times New Roman"/>
          <w:sz w:val="28"/>
          <w:szCs w:val="28"/>
        </w:rPr>
        <w:tab/>
      </w:r>
      <w:permStart w:id="56175485" w:edGrp="everyone"/>
      <w:proofErr w:type="spellStart"/>
      <w:r w:rsidR="00355F36">
        <w:rPr>
          <w:rFonts w:ascii="PT Astra Serif" w:hAnsi="PT Astra Serif" w:cs="Times New Roman"/>
          <w:sz w:val="28"/>
          <w:szCs w:val="28"/>
        </w:rPr>
        <w:t>О.М.Ягфаров</w:t>
      </w:r>
      <w:permEnd w:id="56175485"/>
      <w:proofErr w:type="spellEnd"/>
    </w:p>
    <w:p w:rsidR="00804D82" w:rsidRPr="00D277AD" w:rsidRDefault="00804D82" w:rsidP="002B0DF1">
      <w:pPr>
        <w:tabs>
          <w:tab w:val="right" w:pos="9638"/>
        </w:tabs>
        <w:suppressAutoHyphens/>
        <w:spacing w:after="0" w:line="240" w:lineRule="auto"/>
        <w:ind w:left="3544"/>
        <w:rPr>
          <w:rFonts w:ascii="Times New Roman" w:hAnsi="Times New Roman" w:cs="Times New Roman"/>
          <w:sz w:val="28"/>
          <w:szCs w:val="28"/>
        </w:rPr>
      </w:pPr>
      <w:r w:rsidRPr="00D277AD">
        <w:rPr>
          <w:rFonts w:ascii="Times New Roman" w:hAnsi="Times New Roman" w:cs="Times New Roman"/>
          <w:color w:val="A6A6A6"/>
          <w:sz w:val="28"/>
          <w:szCs w:val="28"/>
          <w:lang w:val="uk-UA"/>
        </w:rPr>
        <w:t>[МЕСТО ДЛЯ ПОДПИСИ]</w:t>
      </w:r>
    </w:p>
    <w:p w:rsidR="00B31A4A" w:rsidRDefault="00B31A4A" w:rsidP="008A273F">
      <w:pPr>
        <w:tabs>
          <w:tab w:val="right" w:pos="9638"/>
        </w:tabs>
        <w:spacing w:after="0" w:line="240" w:lineRule="auto"/>
        <w:rPr>
          <w:rFonts w:ascii="PT Astra Serif" w:hAnsi="PT Astra Serif" w:cs="Times New Roman"/>
          <w:sz w:val="20"/>
          <w:szCs w:val="20"/>
        </w:rPr>
      </w:pPr>
      <w:permStart w:id="1504126626" w:edGrp="everyone"/>
    </w:p>
    <w:p w:rsidR="00B31A4A" w:rsidRPr="0010771C" w:rsidRDefault="00B31A4A" w:rsidP="008A273F">
      <w:pPr>
        <w:tabs>
          <w:tab w:val="right" w:pos="9638"/>
        </w:tabs>
        <w:spacing w:after="0" w:line="240" w:lineRule="auto"/>
        <w:rPr>
          <w:rFonts w:ascii="PT Astra Serif" w:hAnsi="PT Astra Serif" w:cs="Times New Roman"/>
          <w:sz w:val="20"/>
          <w:szCs w:val="20"/>
        </w:rPr>
      </w:pPr>
    </w:p>
    <w:p w:rsidR="00B31A4A" w:rsidRDefault="00B31A4A" w:rsidP="008A273F">
      <w:pPr>
        <w:tabs>
          <w:tab w:val="right" w:pos="9638"/>
        </w:tabs>
        <w:spacing w:after="0" w:line="240" w:lineRule="auto"/>
        <w:rPr>
          <w:rFonts w:ascii="PT Astra Serif" w:hAnsi="PT Astra Serif" w:cs="Times New Roman"/>
          <w:sz w:val="20"/>
          <w:szCs w:val="20"/>
        </w:rPr>
      </w:pPr>
    </w:p>
    <w:p w:rsidR="00B31A4A" w:rsidRDefault="00355F36" w:rsidP="00355F36">
      <w:pPr>
        <w:tabs>
          <w:tab w:val="right" w:pos="9638"/>
        </w:tabs>
        <w:spacing w:after="0" w:line="240" w:lineRule="auto"/>
        <w:rPr>
          <w:rFonts w:ascii="PT Astra Serif" w:hAnsi="PT Astra Serif" w:cs="Times New Roman"/>
          <w:sz w:val="20"/>
          <w:szCs w:val="20"/>
        </w:rPr>
      </w:pPr>
      <w:r>
        <w:rPr>
          <w:rFonts w:ascii="PT Astra Serif" w:hAnsi="PT Astra Serif" w:cs="Times New Roman"/>
          <w:sz w:val="20"/>
          <w:szCs w:val="20"/>
        </w:rPr>
        <w:t xml:space="preserve">Коровашкин Павел Александрович </w:t>
      </w:r>
    </w:p>
    <w:p w:rsidR="00CE05A9" w:rsidRPr="00B31A4A" w:rsidRDefault="00CE05A9" w:rsidP="00B31A4A">
      <w:pPr>
        <w:tabs>
          <w:tab w:val="right" w:pos="9638"/>
        </w:tabs>
        <w:spacing w:after="0" w:line="240" w:lineRule="auto"/>
        <w:rPr>
          <w:rFonts w:ascii="PT Astra Serif" w:hAnsi="PT Astra Serif" w:cs="Times New Roman"/>
          <w:sz w:val="20"/>
          <w:szCs w:val="20"/>
        </w:rPr>
      </w:pPr>
      <w:r>
        <w:rPr>
          <w:rFonts w:ascii="PT Astra Serif" w:hAnsi="PT Astra Serif" w:cs="Times New Roman"/>
          <w:sz w:val="20"/>
          <w:szCs w:val="20"/>
        </w:rPr>
        <w:t xml:space="preserve">(8422) 37-13-13 </w:t>
      </w:r>
      <w:r w:rsidR="00355F36">
        <w:rPr>
          <w:rFonts w:ascii="PT Astra Serif" w:hAnsi="PT Astra Serif" w:cs="Times New Roman"/>
          <w:sz w:val="20"/>
          <w:szCs w:val="20"/>
        </w:rPr>
        <w:t>(</w:t>
      </w:r>
      <w:r>
        <w:rPr>
          <w:rFonts w:ascii="PT Astra Serif" w:hAnsi="PT Astra Serif" w:cs="Times New Roman"/>
          <w:sz w:val="20"/>
          <w:szCs w:val="20"/>
        </w:rPr>
        <w:t>доб. 1</w:t>
      </w:r>
      <w:r w:rsidR="00355F36">
        <w:rPr>
          <w:rFonts w:ascii="PT Astra Serif" w:hAnsi="PT Astra Serif" w:cs="Times New Roman"/>
          <w:sz w:val="20"/>
          <w:szCs w:val="20"/>
        </w:rPr>
        <w:t>136)</w:t>
      </w:r>
    </w:p>
    <w:p w:rsidR="00B31A4A" w:rsidRPr="00B31A4A" w:rsidRDefault="00355F36" w:rsidP="00B31A4A">
      <w:pPr>
        <w:tabs>
          <w:tab w:val="right" w:pos="9638"/>
        </w:tabs>
        <w:spacing w:after="0" w:line="240" w:lineRule="auto"/>
        <w:rPr>
          <w:rFonts w:ascii="PT Astra Serif" w:hAnsi="PT Astra Serif" w:cs="Times New Roman"/>
          <w:sz w:val="20"/>
          <w:szCs w:val="20"/>
        </w:rPr>
      </w:pPr>
      <w:r>
        <w:rPr>
          <w:rFonts w:ascii="PT Astra Serif" w:hAnsi="PT Astra Serif" w:cs="Times New Roman"/>
          <w:sz w:val="20"/>
          <w:szCs w:val="20"/>
        </w:rPr>
        <w:t>Никифорова Людмила Евгеньевна</w:t>
      </w:r>
    </w:p>
    <w:p w:rsidR="00130633" w:rsidRPr="0054033A" w:rsidRDefault="00B31A4A" w:rsidP="00D277AD">
      <w:pPr>
        <w:tabs>
          <w:tab w:val="right" w:pos="9638"/>
        </w:tabs>
        <w:spacing w:after="0" w:line="240" w:lineRule="auto"/>
        <w:rPr>
          <w:rFonts w:ascii="Times New Roman" w:hAnsi="Times New Roman" w:cs="Times New Roman"/>
        </w:rPr>
      </w:pPr>
      <w:r w:rsidRPr="00B31A4A">
        <w:rPr>
          <w:rFonts w:ascii="PT Astra Serif" w:hAnsi="PT Astra Serif" w:cs="Times New Roman"/>
          <w:sz w:val="20"/>
          <w:szCs w:val="20"/>
        </w:rPr>
        <w:t xml:space="preserve">(8422) 37-13-13 </w:t>
      </w:r>
      <w:r w:rsidR="00355F36">
        <w:rPr>
          <w:rFonts w:ascii="PT Astra Serif" w:hAnsi="PT Astra Serif" w:cs="Times New Roman"/>
          <w:sz w:val="20"/>
          <w:szCs w:val="20"/>
        </w:rPr>
        <w:t>(</w:t>
      </w:r>
      <w:r w:rsidRPr="00B31A4A">
        <w:rPr>
          <w:rFonts w:ascii="PT Astra Serif" w:hAnsi="PT Astra Serif" w:cs="Times New Roman"/>
          <w:sz w:val="20"/>
          <w:szCs w:val="20"/>
        </w:rPr>
        <w:t>доб. 1</w:t>
      </w:r>
      <w:r w:rsidR="00355F36">
        <w:rPr>
          <w:rFonts w:ascii="PT Astra Serif" w:hAnsi="PT Astra Serif" w:cs="Times New Roman"/>
          <w:sz w:val="20"/>
          <w:szCs w:val="20"/>
        </w:rPr>
        <w:t>144)</w:t>
      </w:r>
      <w:permEnd w:id="1504126626"/>
    </w:p>
    <w:p w:rsidR="00130633" w:rsidRPr="0054033A" w:rsidRDefault="00130633" w:rsidP="00D277AD">
      <w:pPr>
        <w:tabs>
          <w:tab w:val="right" w:pos="9638"/>
        </w:tabs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sectPr w:rsidR="00130633" w:rsidRPr="0054033A" w:rsidSect="00F8641D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076" w:rsidRDefault="00BA6076" w:rsidP="000F1847">
      <w:pPr>
        <w:spacing w:after="0" w:line="240" w:lineRule="auto"/>
      </w:pPr>
      <w:r>
        <w:separator/>
      </w:r>
    </w:p>
  </w:endnote>
  <w:endnote w:type="continuationSeparator" w:id="0">
    <w:p w:rsidR="00BA6076" w:rsidRDefault="00BA6076" w:rsidP="000F1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076" w:rsidRDefault="00BA6076" w:rsidP="000F1847">
      <w:pPr>
        <w:spacing w:after="0" w:line="240" w:lineRule="auto"/>
      </w:pPr>
      <w:r>
        <w:separator/>
      </w:r>
    </w:p>
  </w:footnote>
  <w:footnote w:type="continuationSeparator" w:id="0">
    <w:p w:rsidR="00BA6076" w:rsidRDefault="00BA6076" w:rsidP="000F18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79734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F8641D" w:rsidRPr="00F8641D" w:rsidRDefault="00F8641D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8641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8641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8641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55F3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8641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0F1847" w:rsidRPr="00F8641D" w:rsidRDefault="000F1847">
    <w:pPr>
      <w:pStyle w:val="a6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41D" w:rsidRDefault="00302B16" w:rsidP="00302B16">
    <w:pPr>
      <w:pStyle w:val="a6"/>
      <w:tabs>
        <w:tab w:val="clear" w:pos="4677"/>
        <w:tab w:val="clear" w:pos="9355"/>
        <w:tab w:val="center" w:pos="4819"/>
      </w:tabs>
    </w:pPr>
    <w:r>
      <w:rPr>
        <w:rFonts w:ascii="PT Astra Serif" w:hAnsi="PT Astra Serif"/>
        <w:b/>
        <w:noProof/>
        <w:sz w:val="16"/>
        <w:szCs w:val="40"/>
        <w:lang w:eastAsia="ru-RU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ge">
            <wp:posOffset>107950</wp:posOffset>
          </wp:positionV>
          <wp:extent cx="813600" cy="612000"/>
          <wp:effectExtent l="0" t="0" r="5715" b="0"/>
          <wp:wrapNone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3600" cy="61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43620"/>
    <w:multiLevelType w:val="hybridMultilevel"/>
    <w:tmpl w:val="98102806"/>
    <w:lvl w:ilvl="0" w:tplc="1A7A04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C61704"/>
    <w:multiLevelType w:val="hybridMultilevel"/>
    <w:tmpl w:val="47A63DE2"/>
    <w:lvl w:ilvl="0" w:tplc="F9DE5EB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ocumentProtection w:edit="readOnly" w:enforcement="1" w:cryptProviderType="rsaAES" w:cryptAlgorithmClass="hash" w:cryptAlgorithmType="typeAny" w:cryptAlgorithmSid="14" w:cryptSpinCount="100000" w:hash="6ydjTw39TuMUcPYi39bLFJFjned60PweXyOc2LnP2hkZe2EuNAnxeQSCZL4lZvXUqESn+BXNTvZO8EOEd+Vngw==" w:salt="yQNqu2fvNujO3dmAHOLwnQ==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7A1"/>
    <w:rsid w:val="00017A4F"/>
    <w:rsid w:val="00060D27"/>
    <w:rsid w:val="000652E9"/>
    <w:rsid w:val="00073D23"/>
    <w:rsid w:val="00084972"/>
    <w:rsid w:val="000F1847"/>
    <w:rsid w:val="0010771C"/>
    <w:rsid w:val="00130633"/>
    <w:rsid w:val="001A59D1"/>
    <w:rsid w:val="001C2725"/>
    <w:rsid w:val="001E48D4"/>
    <w:rsid w:val="00242D6C"/>
    <w:rsid w:val="00285302"/>
    <w:rsid w:val="00296DDF"/>
    <w:rsid w:val="002B0DF1"/>
    <w:rsid w:val="002C3657"/>
    <w:rsid w:val="00302B16"/>
    <w:rsid w:val="00350029"/>
    <w:rsid w:val="00355F36"/>
    <w:rsid w:val="0036588F"/>
    <w:rsid w:val="003A21DF"/>
    <w:rsid w:val="003A4396"/>
    <w:rsid w:val="003D2A82"/>
    <w:rsid w:val="003D46CA"/>
    <w:rsid w:val="00424A50"/>
    <w:rsid w:val="0048042D"/>
    <w:rsid w:val="0048722E"/>
    <w:rsid w:val="004D0C7B"/>
    <w:rsid w:val="00505C1B"/>
    <w:rsid w:val="00534411"/>
    <w:rsid w:val="0054033A"/>
    <w:rsid w:val="005760DD"/>
    <w:rsid w:val="005B2E5E"/>
    <w:rsid w:val="005B55BB"/>
    <w:rsid w:val="005C61ED"/>
    <w:rsid w:val="005D6A39"/>
    <w:rsid w:val="00605242"/>
    <w:rsid w:val="00641008"/>
    <w:rsid w:val="0065247A"/>
    <w:rsid w:val="00662EC6"/>
    <w:rsid w:val="00686129"/>
    <w:rsid w:val="006B350E"/>
    <w:rsid w:val="006B548E"/>
    <w:rsid w:val="006E0F6C"/>
    <w:rsid w:val="006F0303"/>
    <w:rsid w:val="00700075"/>
    <w:rsid w:val="00754ACC"/>
    <w:rsid w:val="007721B6"/>
    <w:rsid w:val="007A2A90"/>
    <w:rsid w:val="00804D82"/>
    <w:rsid w:val="008115BC"/>
    <w:rsid w:val="008375FC"/>
    <w:rsid w:val="00883BC7"/>
    <w:rsid w:val="008A273F"/>
    <w:rsid w:val="008A3614"/>
    <w:rsid w:val="00961122"/>
    <w:rsid w:val="009815F1"/>
    <w:rsid w:val="009901AC"/>
    <w:rsid w:val="009940DD"/>
    <w:rsid w:val="009A3D54"/>
    <w:rsid w:val="009B4CB0"/>
    <w:rsid w:val="00A074CF"/>
    <w:rsid w:val="00A2483B"/>
    <w:rsid w:val="00A32A16"/>
    <w:rsid w:val="00A50CE0"/>
    <w:rsid w:val="00A52494"/>
    <w:rsid w:val="00A87E79"/>
    <w:rsid w:val="00B31A4A"/>
    <w:rsid w:val="00B43A60"/>
    <w:rsid w:val="00B92C61"/>
    <w:rsid w:val="00BA6076"/>
    <w:rsid w:val="00BA66E9"/>
    <w:rsid w:val="00BE4441"/>
    <w:rsid w:val="00BF18C3"/>
    <w:rsid w:val="00BF2FE5"/>
    <w:rsid w:val="00BF6E1D"/>
    <w:rsid w:val="00C159A1"/>
    <w:rsid w:val="00C249B8"/>
    <w:rsid w:val="00C933CA"/>
    <w:rsid w:val="00C97C95"/>
    <w:rsid w:val="00CE05A9"/>
    <w:rsid w:val="00CE35B1"/>
    <w:rsid w:val="00CE7715"/>
    <w:rsid w:val="00D071DF"/>
    <w:rsid w:val="00D23732"/>
    <w:rsid w:val="00D277AD"/>
    <w:rsid w:val="00D632F3"/>
    <w:rsid w:val="00D91321"/>
    <w:rsid w:val="00DF6AC2"/>
    <w:rsid w:val="00E01AF0"/>
    <w:rsid w:val="00E05A3D"/>
    <w:rsid w:val="00E06EB5"/>
    <w:rsid w:val="00E54EBB"/>
    <w:rsid w:val="00E70DDC"/>
    <w:rsid w:val="00E7501E"/>
    <w:rsid w:val="00E95D53"/>
    <w:rsid w:val="00EB2DD0"/>
    <w:rsid w:val="00EE04B0"/>
    <w:rsid w:val="00EE5F43"/>
    <w:rsid w:val="00F40828"/>
    <w:rsid w:val="00F41870"/>
    <w:rsid w:val="00F859CF"/>
    <w:rsid w:val="00F8641D"/>
    <w:rsid w:val="00FC64B9"/>
    <w:rsid w:val="00FC77A1"/>
    <w:rsid w:val="00FF2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E48B24"/>
  <w15:docId w15:val="{F5C9B841-E683-480C-AEEC-23357BE4D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7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B55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B55B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F18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F1847"/>
  </w:style>
  <w:style w:type="paragraph" w:styleId="a8">
    <w:name w:val="footer"/>
    <w:basedOn w:val="a"/>
    <w:link w:val="a9"/>
    <w:uiPriority w:val="99"/>
    <w:unhideWhenUsed/>
    <w:rsid w:val="000F18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F1847"/>
  </w:style>
  <w:style w:type="character" w:styleId="aa">
    <w:name w:val="Hyperlink"/>
    <w:rsid w:val="000F1847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C15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8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1386</Characters>
  <Application>Microsoft Office Word</Application>
  <DocSecurity>8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Кочулимов Александр Валерьевич</dc:creator>
  <cp:keywords/>
  <dc:description/>
  <cp:lastModifiedBy>Никифорова Людмила Евгеньевна</cp:lastModifiedBy>
  <cp:revision>5</cp:revision>
  <cp:lastPrinted>2021-12-17T07:32:00Z</cp:lastPrinted>
  <dcterms:created xsi:type="dcterms:W3CDTF">2021-12-17T07:33:00Z</dcterms:created>
  <dcterms:modified xsi:type="dcterms:W3CDTF">2022-01-26T07:34:00Z</dcterms:modified>
</cp:coreProperties>
</file>