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436" w:rsidRPr="00903968" w:rsidRDefault="001D1436" w:rsidP="001D1436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1D1436" w:rsidRPr="006F08EC" w:rsidRDefault="001D1436" w:rsidP="001D1436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1D1436" w:rsidRDefault="001D1436" w:rsidP="001D1436">
      <w:pPr>
        <w:pStyle w:val="a3"/>
        <w:widowControl w:val="0"/>
        <w:rPr>
          <w:b/>
          <w:bCs/>
          <w:sz w:val="16"/>
        </w:rPr>
      </w:pPr>
    </w:p>
    <w:p w:rsidR="001D1436" w:rsidRPr="00AD2026" w:rsidRDefault="001D1436" w:rsidP="001D1436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1D1436" w:rsidRDefault="001D1436" w:rsidP="001D1436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1D1436" w:rsidRDefault="001D1436" w:rsidP="001D1436">
      <w:pPr>
        <w:pStyle w:val="a3"/>
        <w:spacing w:line="360" w:lineRule="auto"/>
        <w:rPr>
          <w:b/>
          <w:bCs/>
          <w:sz w:val="12"/>
          <w:szCs w:val="12"/>
        </w:rPr>
      </w:pPr>
    </w:p>
    <w:p w:rsidR="001D1436" w:rsidRDefault="001D1436" w:rsidP="001D1436">
      <w:pPr>
        <w:pStyle w:val="a3"/>
        <w:spacing w:line="360" w:lineRule="auto"/>
        <w:rPr>
          <w:b/>
          <w:bCs/>
          <w:sz w:val="12"/>
          <w:szCs w:val="12"/>
        </w:rPr>
      </w:pPr>
    </w:p>
    <w:p w:rsidR="001D1436" w:rsidRDefault="00756D14" w:rsidP="001D1436">
      <w:pPr>
        <w:pStyle w:val="a3"/>
        <w:jc w:val="left"/>
        <w:rPr>
          <w:sz w:val="24"/>
        </w:rPr>
      </w:pPr>
      <w:r w:rsidRPr="00756D14">
        <w:rPr>
          <w:sz w:val="28"/>
          <w:u w:val="single"/>
        </w:rPr>
        <w:t>9 марта 2022 г.</w:t>
      </w:r>
      <w:r w:rsidR="001D1436">
        <w:rPr>
          <w:sz w:val="28"/>
        </w:rPr>
        <w:t xml:space="preserve">                </w:t>
      </w:r>
      <w:r w:rsidR="001D1436">
        <w:rPr>
          <w:sz w:val="28"/>
        </w:rPr>
        <w:tab/>
      </w:r>
      <w:r w:rsidR="001D1436">
        <w:rPr>
          <w:sz w:val="28"/>
        </w:rPr>
        <w:tab/>
      </w:r>
      <w:r w:rsidR="001D1436">
        <w:rPr>
          <w:sz w:val="28"/>
        </w:rPr>
        <w:tab/>
        <w:t xml:space="preserve">     </w:t>
      </w:r>
      <w:r w:rsidR="001D1436">
        <w:rPr>
          <w:sz w:val="28"/>
        </w:rPr>
        <w:tab/>
      </w:r>
      <w:r w:rsidR="001D1436">
        <w:rPr>
          <w:sz w:val="28"/>
        </w:rPr>
        <w:tab/>
      </w:r>
      <w:r w:rsidR="001D1436">
        <w:rPr>
          <w:sz w:val="28"/>
        </w:rPr>
        <w:tab/>
      </w:r>
      <w:r w:rsidR="001D1436">
        <w:rPr>
          <w:sz w:val="28"/>
        </w:rPr>
        <w:tab/>
        <w:t xml:space="preserve">      </w:t>
      </w:r>
      <w:r w:rsidR="001D1436" w:rsidRPr="00DC6649">
        <w:rPr>
          <w:sz w:val="28"/>
          <w:szCs w:val="28"/>
        </w:rPr>
        <w:t>№</w:t>
      </w:r>
      <w:r w:rsidR="001D1436">
        <w:rPr>
          <w:sz w:val="28"/>
        </w:rPr>
        <w:t>__</w:t>
      </w:r>
      <w:r w:rsidRPr="00756D14">
        <w:rPr>
          <w:sz w:val="28"/>
          <w:u w:val="single"/>
        </w:rPr>
        <w:t>159</w:t>
      </w:r>
      <w:r w:rsidR="001D1436" w:rsidRPr="00756D14">
        <w:rPr>
          <w:sz w:val="28"/>
          <w:u w:val="single"/>
        </w:rPr>
        <w:tab/>
      </w:r>
      <w:r w:rsidR="001D1436">
        <w:rPr>
          <w:sz w:val="24"/>
        </w:rPr>
        <w:t xml:space="preserve">                                                                                                                      </w:t>
      </w:r>
    </w:p>
    <w:p w:rsidR="001D1436" w:rsidRDefault="001D1436" w:rsidP="001D1436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</w:t>
      </w:r>
      <w:bookmarkStart w:id="0" w:name="_GoBack"/>
      <w:bookmarkEnd w:id="0"/>
      <w:r>
        <w:rPr>
          <w:sz w:val="24"/>
        </w:rPr>
        <w:t xml:space="preserve">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1D1436" w:rsidRDefault="001D1436" w:rsidP="001D1436">
      <w:pPr>
        <w:pStyle w:val="a3"/>
        <w:rPr>
          <w:sz w:val="18"/>
          <w:szCs w:val="18"/>
        </w:rPr>
      </w:pPr>
    </w:p>
    <w:p w:rsidR="001D1436" w:rsidRDefault="001D1436" w:rsidP="001D1436">
      <w:pPr>
        <w:pStyle w:val="a3"/>
        <w:rPr>
          <w:sz w:val="18"/>
          <w:szCs w:val="18"/>
        </w:rPr>
      </w:pPr>
    </w:p>
    <w:p w:rsidR="001D1436" w:rsidRDefault="001D1436" w:rsidP="001D1436">
      <w:pPr>
        <w:pStyle w:val="a3"/>
        <w:rPr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1D1436" w:rsidRDefault="001D1436" w:rsidP="001D1436">
      <w:pPr>
        <w:pStyle w:val="a3"/>
        <w:rPr>
          <w:sz w:val="18"/>
          <w:szCs w:val="18"/>
        </w:rPr>
      </w:pPr>
    </w:p>
    <w:p w:rsidR="001D1436" w:rsidRPr="007459DD" w:rsidRDefault="001D1436" w:rsidP="001D1436">
      <w:pPr>
        <w:pStyle w:val="a3"/>
        <w:rPr>
          <w:b/>
          <w:bCs/>
          <w:sz w:val="18"/>
          <w:szCs w:val="18"/>
        </w:rPr>
      </w:pPr>
    </w:p>
    <w:p w:rsidR="00516189" w:rsidRDefault="006828B7" w:rsidP="00DD1621">
      <w:pPr>
        <w:pStyle w:val="1"/>
        <w:ind w:right="43"/>
        <w:jc w:val="center"/>
        <w:rPr>
          <w:rFonts w:ascii="PT Astra Serif" w:hAnsi="PT Astra Serif"/>
          <w:b/>
          <w:szCs w:val="28"/>
        </w:rPr>
      </w:pPr>
      <w:r>
        <w:rPr>
          <w:rFonts w:ascii="PT Astra Serif" w:hAnsi="PT Astra Serif"/>
          <w:b/>
          <w:szCs w:val="28"/>
        </w:rPr>
        <w:t xml:space="preserve">О создании </w:t>
      </w:r>
      <w:r w:rsidR="00D42453">
        <w:rPr>
          <w:rFonts w:ascii="PT Astra Serif" w:hAnsi="PT Astra Serif"/>
          <w:b/>
          <w:szCs w:val="28"/>
        </w:rPr>
        <w:t>о</w:t>
      </w:r>
      <w:r w:rsidR="00B7793F" w:rsidRPr="00C46478">
        <w:rPr>
          <w:rFonts w:ascii="PT Astra Serif" w:hAnsi="PT Astra Serif"/>
          <w:b/>
          <w:szCs w:val="28"/>
        </w:rPr>
        <w:t xml:space="preserve">перативного штаба </w:t>
      </w:r>
      <w:r w:rsidR="00C46478" w:rsidRPr="00C46478">
        <w:rPr>
          <w:rFonts w:ascii="PT Astra Serif" w:hAnsi="PT Astra Serif" w:cs="Arial"/>
          <w:b/>
          <w:bCs/>
          <w:color w:val="000000"/>
          <w:szCs w:val="28"/>
        </w:rPr>
        <w:t xml:space="preserve">по обеспечению продовольственной </w:t>
      </w:r>
      <w:r w:rsidR="00C83FD9">
        <w:rPr>
          <w:rFonts w:ascii="PT Astra Serif" w:hAnsi="PT Astra Serif" w:cs="Arial"/>
          <w:b/>
          <w:bCs/>
          <w:color w:val="000000"/>
          <w:szCs w:val="28"/>
        </w:rPr>
        <w:t xml:space="preserve">     </w:t>
      </w:r>
      <w:r w:rsidR="00C46478" w:rsidRPr="00C46478">
        <w:rPr>
          <w:rFonts w:ascii="PT Astra Serif" w:hAnsi="PT Astra Serif" w:cs="Arial"/>
          <w:b/>
          <w:bCs/>
          <w:color w:val="000000"/>
          <w:szCs w:val="28"/>
        </w:rPr>
        <w:t xml:space="preserve">безопасности и оперативному </w:t>
      </w:r>
      <w:proofErr w:type="gramStart"/>
      <w:r w:rsidR="00C46478" w:rsidRPr="00C46478">
        <w:rPr>
          <w:rFonts w:ascii="PT Astra Serif" w:hAnsi="PT Astra Serif" w:cs="Arial"/>
          <w:b/>
          <w:bCs/>
          <w:color w:val="000000"/>
          <w:szCs w:val="28"/>
        </w:rPr>
        <w:t>контролю за</w:t>
      </w:r>
      <w:proofErr w:type="gramEnd"/>
      <w:r w:rsidR="00C46478" w:rsidRPr="00C46478">
        <w:rPr>
          <w:rFonts w:ascii="PT Astra Serif" w:hAnsi="PT Astra Serif" w:cs="Arial"/>
          <w:b/>
          <w:bCs/>
          <w:color w:val="000000"/>
          <w:szCs w:val="28"/>
        </w:rPr>
        <w:t xml:space="preserve"> состоянием розничных цен</w:t>
      </w:r>
      <w:r w:rsidR="00C46478" w:rsidRPr="00C46478">
        <w:rPr>
          <w:rFonts w:ascii="PT Astra Serif" w:hAnsi="PT Astra Serif"/>
          <w:b/>
          <w:szCs w:val="28"/>
        </w:rPr>
        <w:t xml:space="preserve"> </w:t>
      </w:r>
    </w:p>
    <w:p w:rsidR="00756EA9" w:rsidRDefault="00B7793F" w:rsidP="00DD1621">
      <w:pPr>
        <w:pStyle w:val="1"/>
        <w:ind w:right="43"/>
        <w:jc w:val="center"/>
        <w:rPr>
          <w:rFonts w:ascii="PT Astra Serif" w:hAnsi="PT Astra Serif"/>
          <w:b/>
          <w:szCs w:val="28"/>
        </w:rPr>
      </w:pPr>
      <w:r w:rsidRPr="00C46478">
        <w:rPr>
          <w:rFonts w:ascii="PT Astra Serif" w:hAnsi="PT Astra Serif"/>
          <w:b/>
          <w:szCs w:val="28"/>
        </w:rPr>
        <w:t>на территории муниципального образования «Карсунский район</w:t>
      </w:r>
      <w:r w:rsidR="00DC58D4" w:rsidRPr="00C46478">
        <w:rPr>
          <w:rFonts w:ascii="PT Astra Serif" w:hAnsi="PT Astra Serif"/>
          <w:b/>
          <w:szCs w:val="28"/>
        </w:rPr>
        <w:t xml:space="preserve">» </w:t>
      </w:r>
    </w:p>
    <w:p w:rsidR="00DD1621" w:rsidRPr="00C46478" w:rsidRDefault="00DC58D4" w:rsidP="00DD1621">
      <w:pPr>
        <w:pStyle w:val="1"/>
        <w:ind w:right="43"/>
        <w:jc w:val="center"/>
        <w:rPr>
          <w:rFonts w:ascii="PT Astra Serif" w:hAnsi="PT Astra Serif"/>
          <w:b/>
          <w:color w:val="000000"/>
          <w:szCs w:val="28"/>
        </w:rPr>
      </w:pPr>
      <w:r w:rsidRPr="00C46478">
        <w:rPr>
          <w:rFonts w:ascii="PT Astra Serif" w:hAnsi="PT Astra Serif"/>
          <w:b/>
          <w:szCs w:val="28"/>
        </w:rPr>
        <w:t>Ульяновской области</w:t>
      </w:r>
    </w:p>
    <w:p w:rsidR="00DD1621" w:rsidRPr="00C46478" w:rsidRDefault="00DD1621" w:rsidP="00DD1621">
      <w:pPr>
        <w:shd w:val="clear" w:color="auto" w:fill="FFFFFF"/>
        <w:ind w:firstLine="720"/>
        <w:jc w:val="both"/>
        <w:rPr>
          <w:rFonts w:ascii="PT Astra Serif" w:hAnsi="PT Astra Serif"/>
          <w:bCs/>
          <w:color w:val="000000"/>
          <w:sz w:val="28"/>
          <w:szCs w:val="28"/>
        </w:rPr>
      </w:pPr>
    </w:p>
    <w:p w:rsidR="00DD1621" w:rsidRPr="00866E4C" w:rsidRDefault="00DD1621" w:rsidP="00B7793F">
      <w:pPr>
        <w:shd w:val="clear" w:color="auto" w:fill="FFFFFF"/>
        <w:spacing w:after="0" w:line="240" w:lineRule="auto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866E4C">
        <w:rPr>
          <w:rFonts w:ascii="PT Astra Serif" w:hAnsi="PT Astra Serif" w:cs="Times New Roman"/>
          <w:bCs/>
          <w:color w:val="000000"/>
          <w:sz w:val="28"/>
          <w:szCs w:val="28"/>
        </w:rPr>
        <w:t xml:space="preserve">В </w:t>
      </w:r>
      <w:r w:rsidRPr="00866E4C">
        <w:rPr>
          <w:rFonts w:ascii="PT Astra Serif" w:hAnsi="PT Astra Serif" w:cs="Times New Roman"/>
          <w:color w:val="000000"/>
          <w:sz w:val="28"/>
          <w:szCs w:val="28"/>
        </w:rPr>
        <w:t xml:space="preserve">целях </w:t>
      </w:r>
      <w:r w:rsidR="00AA0033">
        <w:rPr>
          <w:rFonts w:ascii="PT Astra Serif" w:hAnsi="PT Astra Serif" w:cs="Times New Roman"/>
          <w:color w:val="000000"/>
          <w:sz w:val="28"/>
          <w:szCs w:val="28"/>
        </w:rPr>
        <w:t>недопущения негативных последствий от санкций и оперативн</w:t>
      </w:r>
      <w:r w:rsidR="00AA0033">
        <w:rPr>
          <w:rFonts w:ascii="PT Astra Serif" w:hAnsi="PT Astra Serif" w:cs="Times New Roman"/>
          <w:color w:val="000000"/>
          <w:sz w:val="28"/>
          <w:szCs w:val="28"/>
        </w:rPr>
        <w:t>о</w:t>
      </w:r>
      <w:r w:rsidR="00AA0033">
        <w:rPr>
          <w:rFonts w:ascii="PT Astra Serif" w:hAnsi="PT Astra Serif" w:cs="Times New Roman"/>
          <w:color w:val="000000"/>
          <w:sz w:val="28"/>
          <w:szCs w:val="28"/>
        </w:rPr>
        <w:t>му контролю за состоянием розничных цен на продовольственном рынке</w:t>
      </w:r>
      <w:r w:rsidR="00B43B4E">
        <w:rPr>
          <w:rFonts w:ascii="PT Astra Serif" w:hAnsi="PT Astra Serif" w:cs="Times New Roman"/>
          <w:color w:val="000000"/>
          <w:sz w:val="28"/>
          <w:szCs w:val="28"/>
        </w:rPr>
        <w:t xml:space="preserve"> на территории муниципального образования «Карсунский район» Ульяновской области</w:t>
      </w:r>
      <w:r w:rsidR="00AA0033">
        <w:rPr>
          <w:rFonts w:ascii="PT Astra Serif" w:hAnsi="PT Astra Serif" w:cs="Times New Roman"/>
          <w:color w:val="000000"/>
          <w:sz w:val="28"/>
          <w:szCs w:val="28"/>
        </w:rPr>
        <w:t xml:space="preserve">, </w:t>
      </w:r>
      <w:r w:rsidRPr="00866E4C">
        <w:rPr>
          <w:rFonts w:ascii="PT Astra Serif" w:hAnsi="PT Astra Serif" w:cs="Times New Roman"/>
          <w:color w:val="000000"/>
          <w:sz w:val="28"/>
          <w:szCs w:val="28"/>
        </w:rPr>
        <w:t>на основании статей 13, 43 Устава муниципального образования «Ка</w:t>
      </w:r>
      <w:r w:rsidRPr="00866E4C">
        <w:rPr>
          <w:rFonts w:ascii="PT Astra Serif" w:hAnsi="PT Astra Serif" w:cs="Times New Roman"/>
          <w:color w:val="000000"/>
          <w:sz w:val="28"/>
          <w:szCs w:val="28"/>
        </w:rPr>
        <w:t>р</w:t>
      </w:r>
      <w:r w:rsidRPr="00866E4C">
        <w:rPr>
          <w:rFonts w:ascii="PT Astra Serif" w:hAnsi="PT Astra Serif" w:cs="Times New Roman"/>
          <w:color w:val="000000"/>
          <w:sz w:val="28"/>
          <w:szCs w:val="28"/>
        </w:rPr>
        <w:t>сунский район», администрация п о с т а н о в л я е т:</w:t>
      </w:r>
      <w:r w:rsidR="00AA0033" w:rsidRPr="00AA0033"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</w:p>
    <w:p w:rsidR="00756EA9" w:rsidRPr="00756EA9" w:rsidRDefault="003C4F4A" w:rsidP="00756EA9">
      <w:pPr>
        <w:pStyle w:val="1"/>
        <w:ind w:right="43" w:firstLine="709"/>
        <w:rPr>
          <w:rFonts w:ascii="PT Astra Serif" w:hAnsi="PT Astra Serif"/>
          <w:color w:val="000000"/>
          <w:szCs w:val="28"/>
        </w:rPr>
      </w:pPr>
      <w:r w:rsidRPr="00866E4C">
        <w:rPr>
          <w:rFonts w:ascii="PT Astra Serif" w:hAnsi="PT Astra Serif"/>
          <w:color w:val="000000"/>
          <w:szCs w:val="28"/>
        </w:rPr>
        <w:t>1</w:t>
      </w:r>
      <w:r w:rsidR="00DD1621" w:rsidRPr="00866E4C">
        <w:rPr>
          <w:rFonts w:ascii="PT Astra Serif" w:hAnsi="PT Astra Serif"/>
          <w:color w:val="000000"/>
          <w:szCs w:val="28"/>
        </w:rPr>
        <w:t xml:space="preserve">. Создать оперативный штаб </w:t>
      </w:r>
      <w:r w:rsidR="00B7793F" w:rsidRPr="00866E4C">
        <w:rPr>
          <w:rFonts w:ascii="PT Astra Serif" w:hAnsi="PT Astra Serif"/>
          <w:szCs w:val="28"/>
        </w:rPr>
        <w:t xml:space="preserve">по </w:t>
      </w:r>
      <w:r w:rsidR="00756EA9" w:rsidRPr="00756EA9">
        <w:rPr>
          <w:rFonts w:ascii="PT Astra Serif" w:hAnsi="PT Astra Serif" w:cs="Arial"/>
          <w:bCs/>
          <w:color w:val="000000"/>
          <w:szCs w:val="28"/>
        </w:rPr>
        <w:t>обеспечению продовольственной бе</w:t>
      </w:r>
      <w:r w:rsidR="00756EA9" w:rsidRPr="00756EA9">
        <w:rPr>
          <w:rFonts w:ascii="PT Astra Serif" w:hAnsi="PT Astra Serif" w:cs="Arial"/>
          <w:bCs/>
          <w:color w:val="000000"/>
          <w:szCs w:val="28"/>
        </w:rPr>
        <w:t>з</w:t>
      </w:r>
      <w:r w:rsidR="00756EA9" w:rsidRPr="00756EA9">
        <w:rPr>
          <w:rFonts w:ascii="PT Astra Serif" w:hAnsi="PT Astra Serif" w:cs="Arial"/>
          <w:bCs/>
          <w:color w:val="000000"/>
          <w:szCs w:val="28"/>
        </w:rPr>
        <w:t xml:space="preserve">опасности и оперативному </w:t>
      </w:r>
      <w:proofErr w:type="gramStart"/>
      <w:r w:rsidR="00756EA9" w:rsidRPr="00756EA9">
        <w:rPr>
          <w:rFonts w:ascii="PT Astra Serif" w:hAnsi="PT Astra Serif" w:cs="Arial"/>
          <w:bCs/>
          <w:color w:val="000000"/>
          <w:szCs w:val="28"/>
        </w:rPr>
        <w:t>контролю за</w:t>
      </w:r>
      <w:proofErr w:type="gramEnd"/>
      <w:r w:rsidR="00756EA9" w:rsidRPr="00756EA9">
        <w:rPr>
          <w:rFonts w:ascii="PT Astra Serif" w:hAnsi="PT Astra Serif" w:cs="Arial"/>
          <w:bCs/>
          <w:color w:val="000000"/>
          <w:szCs w:val="28"/>
        </w:rPr>
        <w:t xml:space="preserve"> состоянием розничных цен</w:t>
      </w:r>
      <w:r w:rsidR="00756EA9" w:rsidRPr="00756EA9">
        <w:rPr>
          <w:rFonts w:ascii="PT Astra Serif" w:hAnsi="PT Astra Serif"/>
          <w:szCs w:val="28"/>
        </w:rPr>
        <w:t xml:space="preserve"> на террит</w:t>
      </w:r>
      <w:r w:rsidR="00756EA9" w:rsidRPr="00756EA9">
        <w:rPr>
          <w:rFonts w:ascii="PT Astra Serif" w:hAnsi="PT Astra Serif"/>
          <w:szCs w:val="28"/>
        </w:rPr>
        <w:t>о</w:t>
      </w:r>
      <w:r w:rsidR="00756EA9" w:rsidRPr="00756EA9">
        <w:rPr>
          <w:rFonts w:ascii="PT Astra Serif" w:hAnsi="PT Astra Serif"/>
          <w:szCs w:val="28"/>
        </w:rPr>
        <w:t>рии муниципального образования «Карсунский район» Ульяновской области</w:t>
      </w:r>
      <w:r w:rsidR="00DA5FA0">
        <w:rPr>
          <w:rFonts w:ascii="PT Astra Serif" w:hAnsi="PT Astra Serif"/>
          <w:szCs w:val="28"/>
        </w:rPr>
        <w:t xml:space="preserve"> под моим руководством</w:t>
      </w:r>
      <w:r w:rsidR="008F45AD">
        <w:rPr>
          <w:rFonts w:ascii="PT Astra Serif" w:hAnsi="PT Astra Serif"/>
          <w:szCs w:val="28"/>
        </w:rPr>
        <w:t>.</w:t>
      </w:r>
    </w:p>
    <w:p w:rsidR="003C4F4A" w:rsidRPr="00866E4C" w:rsidRDefault="00DD1621" w:rsidP="00CF5B33">
      <w:pPr>
        <w:pStyle w:val="1"/>
        <w:ind w:right="43" w:firstLine="709"/>
        <w:rPr>
          <w:rFonts w:ascii="PT Astra Serif" w:hAnsi="PT Astra Serif"/>
          <w:color w:val="000000"/>
          <w:szCs w:val="28"/>
        </w:rPr>
      </w:pPr>
      <w:r w:rsidRPr="00866E4C">
        <w:rPr>
          <w:rFonts w:ascii="PT Astra Serif" w:hAnsi="PT Astra Serif"/>
          <w:color w:val="000000"/>
          <w:szCs w:val="28"/>
        </w:rPr>
        <w:t xml:space="preserve">2. </w:t>
      </w:r>
      <w:r w:rsidR="00756EA9">
        <w:rPr>
          <w:rFonts w:ascii="PT Astra Serif" w:hAnsi="PT Astra Serif"/>
          <w:color w:val="000000"/>
          <w:szCs w:val="28"/>
        </w:rPr>
        <w:t xml:space="preserve">Утвердить </w:t>
      </w:r>
      <w:r w:rsidR="003C4F4A" w:rsidRPr="00866E4C">
        <w:rPr>
          <w:rFonts w:ascii="PT Astra Serif" w:hAnsi="PT Astra Serif"/>
          <w:color w:val="000000"/>
          <w:szCs w:val="28"/>
        </w:rPr>
        <w:t xml:space="preserve">Состав оперативного штаба </w:t>
      </w:r>
      <w:r w:rsidR="004A15EF" w:rsidRPr="004A15EF">
        <w:rPr>
          <w:rFonts w:ascii="PT Astra Serif" w:hAnsi="PT Astra Serif" w:cs="Arial"/>
          <w:bCs/>
          <w:color w:val="000000"/>
          <w:szCs w:val="28"/>
        </w:rPr>
        <w:t>по обеспечению продовол</w:t>
      </w:r>
      <w:r w:rsidR="004A15EF" w:rsidRPr="004A15EF">
        <w:rPr>
          <w:rFonts w:ascii="PT Astra Serif" w:hAnsi="PT Astra Serif" w:cs="Arial"/>
          <w:bCs/>
          <w:color w:val="000000"/>
          <w:szCs w:val="28"/>
        </w:rPr>
        <w:t>ь</w:t>
      </w:r>
      <w:r w:rsidR="004A15EF" w:rsidRPr="004A15EF">
        <w:rPr>
          <w:rFonts w:ascii="PT Astra Serif" w:hAnsi="PT Astra Serif" w:cs="Arial"/>
          <w:bCs/>
          <w:color w:val="000000"/>
          <w:szCs w:val="28"/>
        </w:rPr>
        <w:t xml:space="preserve">ственной безопасности и оперативному </w:t>
      </w:r>
      <w:proofErr w:type="gramStart"/>
      <w:r w:rsidR="004A15EF" w:rsidRPr="004A15EF">
        <w:rPr>
          <w:rFonts w:ascii="PT Astra Serif" w:hAnsi="PT Astra Serif" w:cs="Arial"/>
          <w:bCs/>
          <w:color w:val="000000"/>
          <w:szCs w:val="28"/>
        </w:rPr>
        <w:t>контролю за</w:t>
      </w:r>
      <w:proofErr w:type="gramEnd"/>
      <w:r w:rsidR="004A15EF" w:rsidRPr="004A15EF">
        <w:rPr>
          <w:rFonts w:ascii="PT Astra Serif" w:hAnsi="PT Astra Serif" w:cs="Arial"/>
          <w:bCs/>
          <w:color w:val="000000"/>
          <w:szCs w:val="28"/>
        </w:rPr>
        <w:t xml:space="preserve"> состоянием розничных цен</w:t>
      </w:r>
      <w:r w:rsidR="004A15EF" w:rsidRPr="004A15EF">
        <w:rPr>
          <w:rFonts w:ascii="PT Astra Serif" w:hAnsi="PT Astra Serif"/>
          <w:szCs w:val="28"/>
        </w:rPr>
        <w:t xml:space="preserve"> на территории муниципального образования «Карсунский район» Уль</w:t>
      </w:r>
      <w:r w:rsidR="004A15EF" w:rsidRPr="004A15EF">
        <w:rPr>
          <w:rFonts w:ascii="PT Astra Serif" w:hAnsi="PT Astra Serif"/>
          <w:szCs w:val="28"/>
        </w:rPr>
        <w:t>я</w:t>
      </w:r>
      <w:r w:rsidR="004A15EF" w:rsidRPr="004A15EF">
        <w:rPr>
          <w:rFonts w:ascii="PT Astra Serif" w:hAnsi="PT Astra Serif"/>
          <w:szCs w:val="28"/>
        </w:rPr>
        <w:t>новской области</w:t>
      </w:r>
      <w:r w:rsidR="003C4F4A" w:rsidRPr="004A15EF">
        <w:rPr>
          <w:rFonts w:ascii="PT Astra Serif" w:hAnsi="PT Astra Serif"/>
          <w:color w:val="000000"/>
          <w:szCs w:val="28"/>
        </w:rPr>
        <w:t xml:space="preserve"> </w:t>
      </w:r>
      <w:r w:rsidR="003C4F4A" w:rsidRPr="00866E4C">
        <w:rPr>
          <w:rFonts w:ascii="PT Astra Serif" w:hAnsi="PT Astra Serif"/>
          <w:color w:val="000000"/>
          <w:szCs w:val="28"/>
        </w:rPr>
        <w:t>(</w:t>
      </w:r>
      <w:r w:rsidR="001D1436">
        <w:rPr>
          <w:rFonts w:ascii="PT Astra Serif" w:hAnsi="PT Astra Serif"/>
          <w:color w:val="000000"/>
          <w:szCs w:val="28"/>
        </w:rPr>
        <w:t>прилагается</w:t>
      </w:r>
      <w:r w:rsidR="008E42F8">
        <w:rPr>
          <w:rFonts w:ascii="PT Astra Serif" w:hAnsi="PT Astra Serif"/>
          <w:color w:val="000000"/>
          <w:szCs w:val="28"/>
        </w:rPr>
        <w:t>)</w:t>
      </w:r>
      <w:r w:rsidR="003C4F4A" w:rsidRPr="00866E4C">
        <w:rPr>
          <w:rFonts w:ascii="PT Astra Serif" w:hAnsi="PT Astra Serif"/>
          <w:color w:val="000000"/>
          <w:szCs w:val="28"/>
        </w:rPr>
        <w:t>.</w:t>
      </w:r>
    </w:p>
    <w:p w:rsidR="00DD1621" w:rsidRPr="00866E4C" w:rsidRDefault="008F45AD" w:rsidP="003C4F4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 w:cs="Times New Roman"/>
          <w:color w:val="000000"/>
          <w:kern w:val="28"/>
          <w:sz w:val="28"/>
          <w:szCs w:val="28"/>
        </w:rPr>
      </w:pPr>
      <w:r>
        <w:rPr>
          <w:rFonts w:ascii="PT Astra Serif" w:hAnsi="PT Astra Serif" w:cs="Times New Roman"/>
          <w:color w:val="000000"/>
          <w:kern w:val="28"/>
          <w:sz w:val="28"/>
          <w:szCs w:val="28"/>
        </w:rPr>
        <w:t>3</w:t>
      </w:r>
      <w:r w:rsidR="00DD1621" w:rsidRPr="00866E4C">
        <w:rPr>
          <w:rFonts w:ascii="PT Astra Serif" w:hAnsi="PT Astra Serif" w:cs="Times New Roman"/>
          <w:color w:val="000000"/>
          <w:kern w:val="28"/>
          <w:sz w:val="28"/>
          <w:szCs w:val="28"/>
        </w:rPr>
        <w:t xml:space="preserve">. Настоящее постановление </w:t>
      </w:r>
      <w:r w:rsidR="00BB5A52">
        <w:rPr>
          <w:rFonts w:ascii="PT Astra Serif" w:hAnsi="PT Astra Serif" w:cs="Times New Roman"/>
          <w:color w:val="000000"/>
          <w:kern w:val="28"/>
          <w:sz w:val="28"/>
          <w:szCs w:val="28"/>
        </w:rPr>
        <w:t>подлежит обнародованию</w:t>
      </w:r>
      <w:r w:rsidR="00DD1621" w:rsidRPr="00866E4C">
        <w:rPr>
          <w:rFonts w:ascii="PT Astra Serif" w:hAnsi="PT Astra Serif" w:cs="Times New Roman"/>
          <w:color w:val="000000"/>
          <w:kern w:val="28"/>
          <w:sz w:val="28"/>
          <w:szCs w:val="28"/>
        </w:rPr>
        <w:t>.</w:t>
      </w:r>
    </w:p>
    <w:p w:rsidR="009D60AD" w:rsidRPr="00866E4C" w:rsidRDefault="009D60AD" w:rsidP="009D60AD">
      <w:pPr>
        <w:pStyle w:val="2"/>
        <w:spacing w:after="0" w:line="240" w:lineRule="auto"/>
        <w:ind w:firstLine="720"/>
        <w:jc w:val="both"/>
        <w:rPr>
          <w:rFonts w:ascii="PT Astra Serif" w:hAnsi="PT Astra Serif" w:cs="Times New Roman"/>
          <w:color w:val="000000"/>
          <w:kern w:val="28"/>
          <w:sz w:val="28"/>
          <w:szCs w:val="28"/>
        </w:rPr>
      </w:pPr>
    </w:p>
    <w:p w:rsidR="009D60AD" w:rsidRPr="00866E4C" w:rsidRDefault="009D60AD" w:rsidP="009D60AD">
      <w:pPr>
        <w:pStyle w:val="2"/>
        <w:spacing w:after="0" w:line="240" w:lineRule="auto"/>
        <w:ind w:firstLine="720"/>
        <w:jc w:val="both"/>
        <w:rPr>
          <w:rFonts w:ascii="PT Astra Serif" w:hAnsi="PT Astra Serif" w:cs="Times New Roman"/>
          <w:color w:val="000000"/>
          <w:kern w:val="28"/>
          <w:sz w:val="28"/>
          <w:szCs w:val="28"/>
        </w:rPr>
      </w:pPr>
    </w:p>
    <w:p w:rsidR="00F93AC4" w:rsidRDefault="00F93AC4" w:rsidP="00B7793F">
      <w:pPr>
        <w:pStyle w:val="2"/>
        <w:spacing w:after="0" w:line="240" w:lineRule="auto"/>
        <w:ind w:right="-99"/>
        <w:rPr>
          <w:rFonts w:ascii="PT Astra Serif" w:hAnsi="PT Astra Serif" w:cs="Times New Roman"/>
          <w:sz w:val="28"/>
          <w:szCs w:val="28"/>
        </w:rPr>
      </w:pPr>
    </w:p>
    <w:p w:rsidR="00DD1621" w:rsidRPr="00866E4C" w:rsidRDefault="00DD1621" w:rsidP="00B7793F">
      <w:pPr>
        <w:pStyle w:val="2"/>
        <w:spacing w:after="0" w:line="240" w:lineRule="auto"/>
        <w:ind w:right="-99"/>
        <w:rPr>
          <w:rFonts w:ascii="PT Astra Serif" w:hAnsi="PT Astra Serif" w:cs="Times New Roman"/>
          <w:sz w:val="28"/>
          <w:szCs w:val="28"/>
        </w:rPr>
      </w:pPr>
      <w:r w:rsidRPr="00866E4C">
        <w:rPr>
          <w:rFonts w:ascii="PT Astra Serif" w:hAnsi="PT Astra Serif" w:cs="Times New Roman"/>
          <w:sz w:val="28"/>
          <w:szCs w:val="28"/>
        </w:rPr>
        <w:t xml:space="preserve">Глава администрации </w:t>
      </w:r>
    </w:p>
    <w:p w:rsidR="00DD1621" w:rsidRPr="00866E4C" w:rsidRDefault="00DD1621" w:rsidP="00B7793F">
      <w:pPr>
        <w:pStyle w:val="2"/>
        <w:spacing w:after="0" w:line="240" w:lineRule="auto"/>
        <w:ind w:right="-99"/>
        <w:rPr>
          <w:rFonts w:ascii="PT Astra Serif" w:hAnsi="PT Astra Serif" w:cs="Times New Roman"/>
          <w:sz w:val="28"/>
          <w:szCs w:val="28"/>
        </w:rPr>
      </w:pPr>
      <w:r w:rsidRPr="00866E4C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866E4C" w:rsidRPr="00866E4C" w:rsidRDefault="00DD1621" w:rsidP="00B7793F">
      <w:pPr>
        <w:pStyle w:val="2"/>
        <w:spacing w:after="0" w:line="240" w:lineRule="auto"/>
        <w:ind w:right="-99"/>
        <w:rPr>
          <w:rFonts w:ascii="PT Astra Serif" w:hAnsi="PT Astra Serif" w:cs="Times New Roman"/>
          <w:sz w:val="28"/>
          <w:szCs w:val="28"/>
        </w:rPr>
      </w:pPr>
      <w:r w:rsidRPr="00866E4C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9736A9" w:rsidRPr="00866E4C" w:rsidRDefault="00866E4C" w:rsidP="001D1436">
      <w:pPr>
        <w:pStyle w:val="2"/>
        <w:spacing w:after="0" w:line="240" w:lineRule="auto"/>
        <w:ind w:right="-1"/>
        <w:rPr>
          <w:rFonts w:ascii="PT Astra Serif" w:hAnsi="PT Astra Serif" w:cs="Times New Roman"/>
          <w:sz w:val="28"/>
          <w:szCs w:val="28"/>
        </w:rPr>
      </w:pPr>
      <w:r w:rsidRPr="00866E4C">
        <w:rPr>
          <w:rFonts w:ascii="PT Astra Serif" w:hAnsi="PT Astra Serif" w:cs="Times New Roman"/>
          <w:sz w:val="28"/>
          <w:szCs w:val="28"/>
        </w:rPr>
        <w:t>Ульяновской области</w:t>
      </w:r>
      <w:r w:rsidR="00DD1621" w:rsidRPr="00866E4C">
        <w:rPr>
          <w:rFonts w:ascii="PT Astra Serif" w:hAnsi="PT Astra Serif" w:cs="Times New Roman"/>
          <w:sz w:val="28"/>
          <w:szCs w:val="28"/>
        </w:rPr>
        <w:t xml:space="preserve"> </w:t>
      </w:r>
      <w:r w:rsidR="003C4F4A" w:rsidRPr="00866E4C">
        <w:rPr>
          <w:rFonts w:ascii="PT Astra Serif" w:hAnsi="PT Astra Serif" w:cs="Times New Roman"/>
          <w:sz w:val="28"/>
          <w:szCs w:val="28"/>
        </w:rPr>
        <w:t xml:space="preserve">           </w:t>
      </w:r>
      <w:r w:rsidR="00DD1621" w:rsidRPr="00866E4C">
        <w:rPr>
          <w:rFonts w:ascii="PT Astra Serif" w:hAnsi="PT Astra Serif" w:cs="Times New Roman"/>
          <w:sz w:val="28"/>
          <w:szCs w:val="28"/>
        </w:rPr>
        <w:t xml:space="preserve">                                              </w:t>
      </w:r>
      <w:r w:rsidR="00B7793F" w:rsidRPr="00866E4C">
        <w:rPr>
          <w:rFonts w:ascii="PT Astra Serif" w:hAnsi="PT Astra Serif" w:cs="Times New Roman"/>
          <w:sz w:val="28"/>
          <w:szCs w:val="28"/>
        </w:rPr>
        <w:t xml:space="preserve">       </w:t>
      </w:r>
      <w:r w:rsidR="00DD1621" w:rsidRPr="00866E4C">
        <w:rPr>
          <w:rFonts w:ascii="PT Astra Serif" w:hAnsi="PT Astra Serif" w:cs="Times New Roman"/>
          <w:sz w:val="28"/>
          <w:szCs w:val="28"/>
        </w:rPr>
        <w:t xml:space="preserve">   </w:t>
      </w:r>
      <w:r w:rsidR="009D60AD" w:rsidRPr="00866E4C">
        <w:rPr>
          <w:rFonts w:ascii="PT Astra Serif" w:hAnsi="PT Astra Serif" w:cs="Times New Roman"/>
          <w:sz w:val="28"/>
          <w:szCs w:val="28"/>
        </w:rPr>
        <w:t xml:space="preserve">        </w:t>
      </w:r>
      <w:r w:rsidR="00DD1621" w:rsidRPr="00866E4C">
        <w:rPr>
          <w:rFonts w:ascii="PT Astra Serif" w:hAnsi="PT Astra Serif" w:cs="Times New Roman"/>
          <w:sz w:val="28"/>
          <w:szCs w:val="28"/>
        </w:rPr>
        <w:t xml:space="preserve">   </w:t>
      </w:r>
      <w:proofErr w:type="spellStart"/>
      <w:r w:rsidR="00B7793F" w:rsidRPr="00866E4C">
        <w:rPr>
          <w:rFonts w:ascii="PT Astra Serif" w:hAnsi="PT Astra Serif" w:cs="Times New Roman"/>
          <w:sz w:val="28"/>
          <w:szCs w:val="28"/>
        </w:rPr>
        <w:t>В.</w:t>
      </w:r>
      <w:r w:rsidR="00DD1621" w:rsidRPr="00866E4C">
        <w:rPr>
          <w:rFonts w:ascii="PT Astra Serif" w:hAnsi="PT Astra Serif" w:cs="Times New Roman"/>
          <w:sz w:val="28"/>
          <w:szCs w:val="28"/>
        </w:rPr>
        <w:t>Б.Чубаров</w:t>
      </w:r>
      <w:proofErr w:type="spellEnd"/>
    </w:p>
    <w:sectPr w:rsidR="009736A9" w:rsidRPr="00866E4C" w:rsidSect="001D143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2417DF"/>
    <w:rsid w:val="00097AE7"/>
    <w:rsid w:val="00122CF2"/>
    <w:rsid w:val="001A05C4"/>
    <w:rsid w:val="001D1436"/>
    <w:rsid w:val="0020443C"/>
    <w:rsid w:val="002417DF"/>
    <w:rsid w:val="002C3CD4"/>
    <w:rsid w:val="0039136B"/>
    <w:rsid w:val="003C4F4A"/>
    <w:rsid w:val="004A15EF"/>
    <w:rsid w:val="004B6494"/>
    <w:rsid w:val="00516189"/>
    <w:rsid w:val="00570AF8"/>
    <w:rsid w:val="005B0F1B"/>
    <w:rsid w:val="005B6450"/>
    <w:rsid w:val="006828B7"/>
    <w:rsid w:val="00756D14"/>
    <w:rsid w:val="00756EA9"/>
    <w:rsid w:val="007714CA"/>
    <w:rsid w:val="00866E4C"/>
    <w:rsid w:val="008D73A6"/>
    <w:rsid w:val="008E42F8"/>
    <w:rsid w:val="008F45AD"/>
    <w:rsid w:val="009421E7"/>
    <w:rsid w:val="009736A9"/>
    <w:rsid w:val="009D60AD"/>
    <w:rsid w:val="00AA0033"/>
    <w:rsid w:val="00B43B4E"/>
    <w:rsid w:val="00B7793F"/>
    <w:rsid w:val="00BB5A52"/>
    <w:rsid w:val="00C46478"/>
    <w:rsid w:val="00C83FD9"/>
    <w:rsid w:val="00CF5B33"/>
    <w:rsid w:val="00D42453"/>
    <w:rsid w:val="00DA5FA0"/>
    <w:rsid w:val="00DC58D4"/>
    <w:rsid w:val="00DD1621"/>
    <w:rsid w:val="00F9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450"/>
  </w:style>
  <w:style w:type="paragraph" w:styleId="1">
    <w:name w:val="heading 1"/>
    <w:basedOn w:val="a"/>
    <w:next w:val="a"/>
    <w:link w:val="10"/>
    <w:qFormat/>
    <w:rsid w:val="00DD162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D1621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DD162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DD162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D1621"/>
  </w:style>
  <w:style w:type="character" w:customStyle="1" w:styleId="10">
    <w:name w:val="Заголовок 1 Знак"/>
    <w:basedOn w:val="a0"/>
    <w:link w:val="1"/>
    <w:rsid w:val="00DD16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60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D60AD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AA0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Пользователь</cp:lastModifiedBy>
  <cp:revision>36</cp:revision>
  <cp:lastPrinted>2022-03-09T12:34:00Z</cp:lastPrinted>
  <dcterms:created xsi:type="dcterms:W3CDTF">2017-12-12T08:47:00Z</dcterms:created>
  <dcterms:modified xsi:type="dcterms:W3CDTF">2022-03-10T12:44:00Z</dcterms:modified>
</cp:coreProperties>
</file>