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06" w:rsidRPr="00B116A7" w:rsidRDefault="00B116A7" w:rsidP="00B116A7">
      <w:pPr>
        <w:pStyle w:val="Style13"/>
        <w:widowControl/>
        <w:spacing w:line="240" w:lineRule="auto"/>
        <w:ind w:left="6804" w:hanging="1984"/>
        <w:rPr>
          <w:rStyle w:val="FontStyle40"/>
          <w:rFonts w:ascii="PT Astra Serif" w:hAnsi="PT Astra Serif"/>
          <w:sz w:val="28"/>
          <w:szCs w:val="28"/>
        </w:rPr>
      </w:pPr>
      <w:r>
        <w:rPr>
          <w:rStyle w:val="FontStyle40"/>
          <w:rFonts w:ascii="PT Astra Serif" w:hAnsi="PT Astra Serif"/>
          <w:sz w:val="28"/>
          <w:szCs w:val="28"/>
        </w:rPr>
        <w:t xml:space="preserve">   </w:t>
      </w:r>
      <w:r w:rsidR="00E16F06" w:rsidRPr="00B116A7">
        <w:rPr>
          <w:rStyle w:val="FontStyle40"/>
          <w:rFonts w:ascii="PT Astra Serif" w:hAnsi="PT Astra Serif"/>
          <w:sz w:val="28"/>
          <w:szCs w:val="28"/>
        </w:rPr>
        <w:t>Приложение</w:t>
      </w:r>
    </w:p>
    <w:p w:rsidR="00E16F06" w:rsidRPr="00B116A7" w:rsidRDefault="00E16F06" w:rsidP="00F55E5F">
      <w:pPr>
        <w:pStyle w:val="Style13"/>
        <w:widowControl/>
        <w:spacing w:line="240" w:lineRule="auto"/>
        <w:ind w:left="6804" w:hanging="1842"/>
        <w:rPr>
          <w:rStyle w:val="FontStyle40"/>
          <w:rFonts w:ascii="PT Astra Serif" w:hAnsi="PT Astra Serif"/>
          <w:sz w:val="28"/>
          <w:szCs w:val="28"/>
        </w:rPr>
      </w:pPr>
      <w:r w:rsidRPr="00B116A7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E16F06" w:rsidRPr="00B116A7" w:rsidRDefault="00351579" w:rsidP="00F55E5F">
      <w:pPr>
        <w:pStyle w:val="Style13"/>
        <w:widowControl/>
        <w:spacing w:line="240" w:lineRule="auto"/>
        <w:ind w:left="6804" w:hanging="1842"/>
        <w:rPr>
          <w:rStyle w:val="FontStyle40"/>
          <w:rFonts w:ascii="PT Astra Serif" w:hAnsi="PT Astra Serif"/>
          <w:sz w:val="28"/>
          <w:szCs w:val="28"/>
        </w:rPr>
      </w:pPr>
      <w:r w:rsidRPr="00B116A7">
        <w:rPr>
          <w:rStyle w:val="FontStyle40"/>
          <w:rFonts w:ascii="PT Astra Serif" w:hAnsi="PT Astra Serif"/>
          <w:sz w:val="28"/>
          <w:szCs w:val="28"/>
        </w:rPr>
        <w:t xml:space="preserve">от </w:t>
      </w:r>
      <w:r w:rsidR="00EA4D3F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bookmarkStart w:id="0" w:name="_GoBack"/>
      <w:bookmarkEnd w:id="0"/>
      <w:r w:rsidRPr="00B116A7">
        <w:rPr>
          <w:rStyle w:val="FontStyle40"/>
          <w:rFonts w:ascii="PT Astra Serif" w:hAnsi="PT Astra Serif"/>
          <w:sz w:val="28"/>
          <w:szCs w:val="28"/>
        </w:rPr>
        <w:t>202</w:t>
      </w:r>
      <w:r w:rsidR="00EF6EF3" w:rsidRPr="00B116A7">
        <w:rPr>
          <w:rStyle w:val="FontStyle40"/>
          <w:rFonts w:ascii="PT Astra Serif" w:hAnsi="PT Astra Serif"/>
          <w:sz w:val="28"/>
          <w:szCs w:val="28"/>
        </w:rPr>
        <w:t xml:space="preserve">2 </w:t>
      </w:r>
      <w:r w:rsidR="00E16F06" w:rsidRPr="00B116A7">
        <w:rPr>
          <w:rStyle w:val="FontStyle40"/>
          <w:rFonts w:ascii="PT Astra Serif" w:hAnsi="PT Astra Serif"/>
          <w:sz w:val="28"/>
          <w:szCs w:val="28"/>
        </w:rPr>
        <w:t>г</w:t>
      </w:r>
      <w:r w:rsidR="00814C7F" w:rsidRPr="00B116A7">
        <w:rPr>
          <w:rStyle w:val="FontStyle40"/>
          <w:rFonts w:ascii="PT Astra Serif" w:hAnsi="PT Astra Serif"/>
          <w:sz w:val="28"/>
          <w:szCs w:val="28"/>
        </w:rPr>
        <w:t>.</w:t>
      </w:r>
      <w:r w:rsidR="00E16F06" w:rsidRPr="00B116A7">
        <w:rPr>
          <w:rStyle w:val="FontStyle40"/>
          <w:rFonts w:ascii="PT Astra Serif" w:hAnsi="PT Astra Serif"/>
          <w:sz w:val="28"/>
          <w:szCs w:val="28"/>
        </w:rPr>
        <w:t xml:space="preserve"> №</w:t>
      </w:r>
      <w:r w:rsidR="00EA4D3F">
        <w:rPr>
          <w:rStyle w:val="FontStyle40"/>
          <w:rFonts w:ascii="PT Astra Serif" w:hAnsi="PT Astra Serif"/>
          <w:sz w:val="28"/>
          <w:szCs w:val="28"/>
        </w:rPr>
        <w:t xml:space="preserve"> 11</w:t>
      </w:r>
    </w:p>
    <w:p w:rsidR="00E16F06" w:rsidRPr="00B116A7" w:rsidRDefault="00E16F06" w:rsidP="00F55E5F">
      <w:pPr>
        <w:pStyle w:val="Style13"/>
        <w:widowControl/>
        <w:spacing w:line="240" w:lineRule="auto"/>
        <w:ind w:left="6804" w:hanging="1842"/>
        <w:rPr>
          <w:rStyle w:val="FontStyle40"/>
          <w:rFonts w:ascii="PT Astra Serif" w:hAnsi="PT Astra Serif"/>
          <w:sz w:val="28"/>
          <w:szCs w:val="28"/>
        </w:rPr>
      </w:pPr>
    </w:p>
    <w:p w:rsidR="00E16F06" w:rsidRPr="00B116A7" w:rsidRDefault="00EF6EF3" w:rsidP="00F55E5F">
      <w:pPr>
        <w:pStyle w:val="Style13"/>
        <w:widowControl/>
        <w:spacing w:line="240" w:lineRule="auto"/>
        <w:ind w:left="6804" w:hanging="1842"/>
        <w:rPr>
          <w:rStyle w:val="FontStyle40"/>
          <w:rFonts w:ascii="PT Astra Serif" w:hAnsi="PT Astra Serif"/>
          <w:sz w:val="28"/>
          <w:szCs w:val="28"/>
        </w:rPr>
      </w:pPr>
      <w:r w:rsidRPr="00B116A7">
        <w:rPr>
          <w:rStyle w:val="FontStyle40"/>
          <w:rFonts w:ascii="PT Astra Serif" w:hAnsi="PT Astra Serif"/>
          <w:sz w:val="28"/>
          <w:szCs w:val="28"/>
        </w:rPr>
        <w:t>«</w:t>
      </w:r>
      <w:r w:rsidR="00E16F06" w:rsidRPr="00B116A7">
        <w:rPr>
          <w:rStyle w:val="FontStyle40"/>
          <w:rFonts w:ascii="PT Astra Serif" w:hAnsi="PT Astra Serif"/>
          <w:sz w:val="28"/>
          <w:szCs w:val="28"/>
        </w:rPr>
        <w:t xml:space="preserve">Приложение </w:t>
      </w:r>
    </w:p>
    <w:p w:rsidR="00E16F06" w:rsidRPr="00B116A7" w:rsidRDefault="00E16F06" w:rsidP="00F55E5F">
      <w:pPr>
        <w:pStyle w:val="Style13"/>
        <w:widowControl/>
        <w:spacing w:line="240" w:lineRule="auto"/>
        <w:ind w:hanging="1842"/>
        <w:jc w:val="left"/>
        <w:rPr>
          <w:rStyle w:val="FontStyle40"/>
          <w:rFonts w:ascii="PT Astra Serif" w:hAnsi="PT Astra Serif"/>
          <w:sz w:val="28"/>
          <w:szCs w:val="28"/>
        </w:rPr>
      </w:pPr>
      <w:r w:rsidRPr="00B116A7">
        <w:rPr>
          <w:rStyle w:val="FontStyle40"/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к соглашению № 6-14 от 30.12.2014</w:t>
      </w:r>
    </w:p>
    <w:p w:rsidR="009B4B33" w:rsidRPr="00B116A7" w:rsidRDefault="009B4B33" w:rsidP="009B4B33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E16F06" w:rsidRPr="00B116A7" w:rsidRDefault="00E16F06" w:rsidP="009B4B33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B116A7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B116A7">
        <w:rPr>
          <w:rStyle w:val="FontStyle40"/>
          <w:rFonts w:ascii="PT Astra Serif" w:hAnsi="PT Astra Serif"/>
          <w:b/>
          <w:sz w:val="28"/>
          <w:szCs w:val="28"/>
        </w:rPr>
        <w:t>Больше</w:t>
      </w:r>
      <w:r w:rsidR="003764D2" w:rsidRPr="00B116A7">
        <w:rPr>
          <w:rStyle w:val="FontStyle40"/>
          <w:rFonts w:ascii="PT Astra Serif" w:hAnsi="PT Astra Serif"/>
          <w:b/>
          <w:sz w:val="28"/>
          <w:szCs w:val="28"/>
        </w:rPr>
        <w:t>поселковское</w:t>
      </w:r>
      <w:proofErr w:type="spellEnd"/>
      <w:r w:rsidR="003764D2" w:rsidRPr="00B116A7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 </w:t>
      </w:r>
    </w:p>
    <w:p w:rsidR="00E40586" w:rsidRPr="00B116A7" w:rsidRDefault="00E40586" w:rsidP="009B4B33">
      <w:pPr>
        <w:pStyle w:val="Style13"/>
        <w:widowControl/>
        <w:spacing w:line="240" w:lineRule="auto"/>
        <w:rPr>
          <w:rFonts w:ascii="PT Astra Serif" w:hAnsi="PT Astra Serif"/>
          <w:b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378"/>
        <w:gridCol w:w="709"/>
        <w:gridCol w:w="709"/>
        <w:gridCol w:w="709"/>
        <w:gridCol w:w="708"/>
        <w:gridCol w:w="426"/>
      </w:tblGrid>
      <w:tr w:rsidR="003764D2" w:rsidRPr="003D4E3D" w:rsidTr="00B116A7">
        <w:trPr>
          <w:trHeight w:val="737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64D2" w:rsidRPr="003D4E3D" w:rsidRDefault="003764D2" w:rsidP="00DE7DB3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3764D2" w:rsidRPr="003D4E3D" w:rsidRDefault="003764D2" w:rsidP="00DE7DB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64D2" w:rsidRPr="003D4E3D" w:rsidRDefault="003764D2" w:rsidP="00DE7DB3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64D2" w:rsidRPr="003D4E3D" w:rsidRDefault="003764D2" w:rsidP="00DE7DB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средств, для  исполн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ния переданных полномочий, руб.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764D2" w:rsidRPr="003D4E3D" w:rsidRDefault="003764D2" w:rsidP="00DE7DB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C02A29" w:rsidRPr="003D4E3D" w:rsidTr="00B116A7">
        <w:trPr>
          <w:trHeight w:val="549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A29" w:rsidRPr="003D4E3D" w:rsidRDefault="00C02A29" w:rsidP="00DE7DB3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A29" w:rsidRPr="003D4E3D" w:rsidRDefault="00C02A29" w:rsidP="00DE7DB3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2A29" w:rsidRPr="003D4E3D" w:rsidRDefault="00C02A29" w:rsidP="00E23C6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E23C61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2A29" w:rsidRPr="003D4E3D" w:rsidRDefault="00E23C61" w:rsidP="0033046C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C02A29"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2A29" w:rsidRPr="003D4E3D" w:rsidRDefault="00C02A29" w:rsidP="00E23C6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E23C61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2A29" w:rsidRPr="003D4E3D" w:rsidRDefault="00C02A29" w:rsidP="00E23C6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E23C61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C02A29" w:rsidRPr="003D4E3D" w:rsidRDefault="00C02A29" w:rsidP="00DE7DB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E9309D" w:rsidRPr="003D4E3D" w:rsidTr="00B116A7">
        <w:trPr>
          <w:trHeight w:val="40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09D" w:rsidRPr="003D4E3D" w:rsidRDefault="00E9309D" w:rsidP="00E9309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09D" w:rsidRPr="003D4E3D" w:rsidRDefault="00E9309D" w:rsidP="00E9309D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309D" w:rsidRPr="00E23C61" w:rsidRDefault="00E9309D" w:rsidP="00E93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09D" w:rsidRPr="00E23C61" w:rsidRDefault="00E9309D" w:rsidP="00E93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09D" w:rsidRPr="00E23C61" w:rsidRDefault="00E9309D" w:rsidP="00E93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309D" w:rsidRDefault="00E9309D" w:rsidP="00E9309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E9309D" w:rsidRPr="003764D2" w:rsidRDefault="00E9309D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E23C61" w:rsidRPr="003D4E3D" w:rsidTr="00B116A7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61" w:rsidRPr="003D4E3D" w:rsidRDefault="00E23C61" w:rsidP="007B7047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61" w:rsidRPr="003D4E3D" w:rsidRDefault="00E23C61" w:rsidP="00AE40B5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и обеспечение безопасности дорожного дв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них, включая создание и обеспечение функционирования па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ковок (парковочных мест), осуществление муниципального контроля за сохранностью автомобильных дорог местного значения в границах нас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поселения, а также осуществление иных полномочий в области использования автомобильных дорог и осуществления доро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муниципального образования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Большепоселковское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селение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E23C61" w:rsidRPr="003D4E3D" w:rsidRDefault="00E23C61" w:rsidP="00D7099C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E23C61" w:rsidRPr="003D4E3D" w:rsidRDefault="00E23C61" w:rsidP="00D7099C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E23C61" w:rsidRPr="003D4E3D" w:rsidRDefault="00E23C61" w:rsidP="00D7099C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местного значения в границах населенных пунктов поселения.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40000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40000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t>50000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23C61" w:rsidRPr="003764D2" w:rsidRDefault="00FD604F" w:rsidP="00C02A2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="00E23C61"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  <w:r w:rsidR="00E23C61" w:rsidRPr="003764D2">
              <w:rPr>
                <w:rStyle w:val="FontStyle40"/>
                <w:rFonts w:ascii="PT Astra Serif" w:hAnsi="PT Astra Serif"/>
                <w:sz w:val="20"/>
                <w:szCs w:val="20"/>
              </w:rPr>
              <w:t>000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E23C61" w:rsidRPr="003764D2" w:rsidRDefault="00E23C61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E9309D" w:rsidRPr="003D4E3D" w:rsidTr="00B116A7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Pr="003D4E3D" w:rsidRDefault="00E9309D" w:rsidP="007B7047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Pr="003D4E3D" w:rsidRDefault="00E9309D" w:rsidP="00E9309D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и обеспечение безопасности дорожного дв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них, включая создание и обеспечение функционирования па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ковок (парковочных мест), осуществление муниципального контроля за сохранностью автомобильных дорог местного значения в границах нас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поселения, а также осуществление иных полномочий в области использования автомобильных дорог и осуществления доро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муниципального образования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Большепоселковское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селение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E9309D" w:rsidRPr="003D4E3D" w:rsidRDefault="00E9309D" w:rsidP="00E9309D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ремонт автомобильных дорог общего пользования местно значения.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09D" w:rsidRPr="00E23C61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Pr="00E23C61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Pr="00E23C61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309D" w:rsidRDefault="00E9309D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144700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E9309D" w:rsidRPr="003764D2" w:rsidRDefault="00E9309D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E9309D" w:rsidRPr="003D4E3D" w:rsidTr="00B116A7">
        <w:trPr>
          <w:trHeight w:val="27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Default="00E9309D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3.</w:t>
            </w: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116A7" w:rsidRDefault="00B116A7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484438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Pr="003D4E3D" w:rsidRDefault="00E9309D" w:rsidP="00E9309D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lastRenderedPageBreak/>
              <w:t xml:space="preserve">         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ния   топливом   в   пределах полномочий,  установленных законодател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ством Российской Федерации»   муниципального образования     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Бол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шепоселковское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сельское поселение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E9309D" w:rsidRPr="003D4E3D" w:rsidRDefault="00E9309D" w:rsidP="00E9309D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484438" w:rsidRPr="003D4E3D" w:rsidRDefault="00484438" w:rsidP="00484438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309D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lastRenderedPageBreak/>
              <w:t>0</w:t>
            </w: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116A7" w:rsidRDefault="00B116A7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Pr="00E23C61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lastRenderedPageBreak/>
              <w:t>0</w:t>
            </w: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116A7" w:rsidRDefault="00B116A7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Pr="00E23C61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309D" w:rsidRDefault="00E9309D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23C61">
              <w:rPr>
                <w:rFonts w:ascii="PT Astra Serif" w:hAnsi="PT Astra Serif"/>
                <w:sz w:val="20"/>
                <w:szCs w:val="20"/>
              </w:rPr>
              <w:lastRenderedPageBreak/>
              <w:t>0</w:t>
            </w: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116A7" w:rsidRDefault="00B116A7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484438" w:rsidRPr="00E23C61" w:rsidRDefault="00484438" w:rsidP="00262B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309D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0</w:t>
            </w:r>
          </w:p>
          <w:p w:rsidR="00484438" w:rsidRDefault="00484438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Default="00484438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262B31" w:rsidRDefault="00262B31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B116A7" w:rsidRDefault="00B116A7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84438" w:rsidRPr="003764D2" w:rsidRDefault="00484438" w:rsidP="00262B3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E9309D" w:rsidRPr="003764D2" w:rsidRDefault="00E9309D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E23C61" w:rsidRPr="003D4E3D" w:rsidTr="00B116A7"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23C61" w:rsidRPr="003D4E3D" w:rsidRDefault="00E23C61" w:rsidP="00E9309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23C61" w:rsidRPr="003D4E3D" w:rsidRDefault="00E23C61" w:rsidP="008C6FD9">
            <w:pPr>
              <w:pStyle w:val="Style20"/>
              <w:widowControl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гидрантов и другого оборудования   для   водоснабжения населения;</w:t>
            </w:r>
          </w:p>
          <w:p w:rsidR="00E23C61" w:rsidRPr="003D4E3D" w:rsidRDefault="00E23C61" w:rsidP="008C6FD9">
            <w:pPr>
              <w:pStyle w:val="Style22"/>
              <w:widowControl/>
              <w:tabs>
                <w:tab w:val="left" w:pos="1142"/>
              </w:tabs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соо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ветствующих   услуг,    включая разработку схем  водоснабжения пос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E23C61" w:rsidRPr="003D4E3D" w:rsidRDefault="00E23C61" w:rsidP="008C6FD9">
            <w:pPr>
              <w:pStyle w:val="Style22"/>
              <w:widowControl/>
              <w:tabs>
                <w:tab w:val="left" w:pos="1061"/>
              </w:tabs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ения об условиях предоставления у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слуг;</w:t>
            </w:r>
          </w:p>
          <w:p w:rsidR="00E23C61" w:rsidRPr="003D4E3D" w:rsidRDefault="00E23C61" w:rsidP="008C6FD9">
            <w:pPr>
              <w:pStyle w:val="Style22"/>
              <w:widowControl/>
              <w:tabs>
                <w:tab w:val="left" w:pos="1061"/>
              </w:tabs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E23C61" w:rsidRPr="003D4E3D" w:rsidRDefault="00E23C61" w:rsidP="008C6FD9">
            <w:pPr>
              <w:pStyle w:val="Style20"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23C61" w:rsidRPr="00E23C61" w:rsidRDefault="00E23C61" w:rsidP="00E23C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23C61" w:rsidRPr="003764D2" w:rsidRDefault="00E23C61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</w:tcPr>
          <w:p w:rsidR="00E23C61" w:rsidRPr="003764D2" w:rsidRDefault="00E23C61" w:rsidP="00A652E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C02A29" w:rsidRPr="003D4E3D" w:rsidTr="00B116A7">
        <w:trPr>
          <w:trHeight w:val="2458"/>
        </w:trPr>
        <w:tc>
          <w:tcPr>
            <w:tcW w:w="42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20"/>
              <w:widowControl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4D2" w:rsidRPr="003D4E3D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</w:tcPr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F55E5F" w:rsidRDefault="00F55E5F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Default="003764D2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F55E5F" w:rsidRDefault="00F55E5F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</w:p>
          <w:p w:rsidR="003764D2" w:rsidRPr="003D4E3D" w:rsidRDefault="00E9309D" w:rsidP="00AE40B5">
            <w:pPr>
              <w:pStyle w:val="Style12"/>
              <w:widowControl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</w:t>
            </w:r>
            <w:r w:rsidR="003764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E16F06" w:rsidRPr="003D4E3D" w:rsidRDefault="003764D2" w:rsidP="003764D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</w:t>
      </w:r>
    </w:p>
    <w:sectPr w:rsidR="00E16F06" w:rsidRPr="003D4E3D" w:rsidSect="00262B31">
      <w:headerReference w:type="default" r:id="rId9"/>
      <w:type w:val="continuous"/>
      <w:pgSz w:w="11905" w:h="16837"/>
      <w:pgMar w:top="1134" w:right="567" w:bottom="851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040" w:rsidRDefault="00805040">
      <w:r>
        <w:separator/>
      </w:r>
    </w:p>
  </w:endnote>
  <w:endnote w:type="continuationSeparator" w:id="0">
    <w:p w:rsidR="00805040" w:rsidRDefault="0080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040" w:rsidRDefault="00805040">
      <w:r>
        <w:separator/>
      </w:r>
    </w:p>
  </w:footnote>
  <w:footnote w:type="continuationSeparator" w:id="0">
    <w:p w:rsidR="00805040" w:rsidRDefault="00805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9936383"/>
      <w:docPartObj>
        <w:docPartGallery w:val="Page Numbers (Top of Page)"/>
        <w:docPartUnique/>
      </w:docPartObj>
    </w:sdtPr>
    <w:sdtEndPr/>
    <w:sdtContent>
      <w:p w:rsidR="00262B31" w:rsidRDefault="00262B3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4D3F">
          <w:rPr>
            <w:noProof/>
          </w:rPr>
          <w:t>2</w:t>
        </w:r>
        <w:r>
          <w:fldChar w:fldCharType="end"/>
        </w:r>
      </w:p>
    </w:sdtContent>
  </w:sdt>
  <w:p w:rsidR="00262B31" w:rsidRDefault="00262B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14B6"/>
    <w:rsid w:val="000163D3"/>
    <w:rsid w:val="00032649"/>
    <w:rsid w:val="0008286D"/>
    <w:rsid w:val="000E31A4"/>
    <w:rsid w:val="000F3E4A"/>
    <w:rsid w:val="0014308D"/>
    <w:rsid w:val="00144ADA"/>
    <w:rsid w:val="0015533B"/>
    <w:rsid w:val="00164BAA"/>
    <w:rsid w:val="00170566"/>
    <w:rsid w:val="00176E51"/>
    <w:rsid w:val="001A29F0"/>
    <w:rsid w:val="001A6D87"/>
    <w:rsid w:val="001B3B43"/>
    <w:rsid w:val="001D2CEA"/>
    <w:rsid w:val="00203B8A"/>
    <w:rsid w:val="002266A3"/>
    <w:rsid w:val="002276D0"/>
    <w:rsid w:val="00250BE8"/>
    <w:rsid w:val="00262B31"/>
    <w:rsid w:val="00272BD5"/>
    <w:rsid w:val="0028560C"/>
    <w:rsid w:val="002A4AFD"/>
    <w:rsid w:val="002B4D6A"/>
    <w:rsid w:val="002D35E5"/>
    <w:rsid w:val="002E4F78"/>
    <w:rsid w:val="002F0CA7"/>
    <w:rsid w:val="003133D4"/>
    <w:rsid w:val="00326BC3"/>
    <w:rsid w:val="00346ADF"/>
    <w:rsid w:val="00350B54"/>
    <w:rsid w:val="00351579"/>
    <w:rsid w:val="00356F7E"/>
    <w:rsid w:val="00372D67"/>
    <w:rsid w:val="003764D2"/>
    <w:rsid w:val="003A337F"/>
    <w:rsid w:val="003A4848"/>
    <w:rsid w:val="003C247B"/>
    <w:rsid w:val="003D4E3D"/>
    <w:rsid w:val="003D5C88"/>
    <w:rsid w:val="003D71B3"/>
    <w:rsid w:val="003E1AB4"/>
    <w:rsid w:val="003E20B2"/>
    <w:rsid w:val="003E2C4B"/>
    <w:rsid w:val="003F3A2B"/>
    <w:rsid w:val="0041494B"/>
    <w:rsid w:val="00425CB3"/>
    <w:rsid w:val="0044002F"/>
    <w:rsid w:val="00462491"/>
    <w:rsid w:val="00484438"/>
    <w:rsid w:val="00486429"/>
    <w:rsid w:val="004A5F94"/>
    <w:rsid w:val="004C7A11"/>
    <w:rsid w:val="004E3B7D"/>
    <w:rsid w:val="004F461F"/>
    <w:rsid w:val="0053019A"/>
    <w:rsid w:val="00530B48"/>
    <w:rsid w:val="005323D4"/>
    <w:rsid w:val="00541FFB"/>
    <w:rsid w:val="005454AC"/>
    <w:rsid w:val="00547ACE"/>
    <w:rsid w:val="005513E8"/>
    <w:rsid w:val="00554C38"/>
    <w:rsid w:val="005626F9"/>
    <w:rsid w:val="005670A0"/>
    <w:rsid w:val="00572279"/>
    <w:rsid w:val="005731AB"/>
    <w:rsid w:val="005B0321"/>
    <w:rsid w:val="005B0801"/>
    <w:rsid w:val="005C21E3"/>
    <w:rsid w:val="005D4477"/>
    <w:rsid w:val="00614F38"/>
    <w:rsid w:val="00625AC4"/>
    <w:rsid w:val="00634EA1"/>
    <w:rsid w:val="00644C1E"/>
    <w:rsid w:val="00652B98"/>
    <w:rsid w:val="00674B68"/>
    <w:rsid w:val="006817CB"/>
    <w:rsid w:val="0069026D"/>
    <w:rsid w:val="00690911"/>
    <w:rsid w:val="006B13D9"/>
    <w:rsid w:val="006C1C07"/>
    <w:rsid w:val="006C275F"/>
    <w:rsid w:val="006D734F"/>
    <w:rsid w:val="006F240D"/>
    <w:rsid w:val="0070719B"/>
    <w:rsid w:val="00710398"/>
    <w:rsid w:val="00752458"/>
    <w:rsid w:val="00753B42"/>
    <w:rsid w:val="00754BC7"/>
    <w:rsid w:val="00762AD2"/>
    <w:rsid w:val="00774582"/>
    <w:rsid w:val="007821E6"/>
    <w:rsid w:val="007927F8"/>
    <w:rsid w:val="007947CB"/>
    <w:rsid w:val="007B6E4B"/>
    <w:rsid w:val="007B7047"/>
    <w:rsid w:val="007C39EC"/>
    <w:rsid w:val="007D2AF5"/>
    <w:rsid w:val="007E37CD"/>
    <w:rsid w:val="00801175"/>
    <w:rsid w:val="00802362"/>
    <w:rsid w:val="00802CD9"/>
    <w:rsid w:val="00805040"/>
    <w:rsid w:val="00814C7F"/>
    <w:rsid w:val="00823AC4"/>
    <w:rsid w:val="0083773E"/>
    <w:rsid w:val="00840F6E"/>
    <w:rsid w:val="008642EE"/>
    <w:rsid w:val="0089461D"/>
    <w:rsid w:val="00894851"/>
    <w:rsid w:val="00897CB2"/>
    <w:rsid w:val="008C6FD9"/>
    <w:rsid w:val="0090510B"/>
    <w:rsid w:val="00974EF6"/>
    <w:rsid w:val="009A7B11"/>
    <w:rsid w:val="009B40D3"/>
    <w:rsid w:val="009B4B33"/>
    <w:rsid w:val="009B6301"/>
    <w:rsid w:val="009C2F49"/>
    <w:rsid w:val="009C308E"/>
    <w:rsid w:val="009C755B"/>
    <w:rsid w:val="009E4FA0"/>
    <w:rsid w:val="009F171A"/>
    <w:rsid w:val="00A064B9"/>
    <w:rsid w:val="00A0692E"/>
    <w:rsid w:val="00A35DB5"/>
    <w:rsid w:val="00A40815"/>
    <w:rsid w:val="00A547CB"/>
    <w:rsid w:val="00A652E0"/>
    <w:rsid w:val="00A80F99"/>
    <w:rsid w:val="00A85AF4"/>
    <w:rsid w:val="00A95139"/>
    <w:rsid w:val="00AA7834"/>
    <w:rsid w:val="00AB3A43"/>
    <w:rsid w:val="00AD31E9"/>
    <w:rsid w:val="00AE2CE7"/>
    <w:rsid w:val="00AE40B5"/>
    <w:rsid w:val="00B0285A"/>
    <w:rsid w:val="00B10A3C"/>
    <w:rsid w:val="00B116A7"/>
    <w:rsid w:val="00B251F5"/>
    <w:rsid w:val="00B453C5"/>
    <w:rsid w:val="00B50353"/>
    <w:rsid w:val="00B6183A"/>
    <w:rsid w:val="00B66A1A"/>
    <w:rsid w:val="00B76B48"/>
    <w:rsid w:val="00B82F1E"/>
    <w:rsid w:val="00BA1180"/>
    <w:rsid w:val="00BA6EC3"/>
    <w:rsid w:val="00BB545A"/>
    <w:rsid w:val="00BC550C"/>
    <w:rsid w:val="00BD1C49"/>
    <w:rsid w:val="00BE50FC"/>
    <w:rsid w:val="00BF5D19"/>
    <w:rsid w:val="00C02A29"/>
    <w:rsid w:val="00C14844"/>
    <w:rsid w:val="00C17D1B"/>
    <w:rsid w:val="00C71DA4"/>
    <w:rsid w:val="00CB459E"/>
    <w:rsid w:val="00CE74D4"/>
    <w:rsid w:val="00CF0269"/>
    <w:rsid w:val="00D03C6A"/>
    <w:rsid w:val="00D0477F"/>
    <w:rsid w:val="00D216BD"/>
    <w:rsid w:val="00D50C49"/>
    <w:rsid w:val="00D609FC"/>
    <w:rsid w:val="00D61D62"/>
    <w:rsid w:val="00D65E7C"/>
    <w:rsid w:val="00D7099C"/>
    <w:rsid w:val="00D73BC8"/>
    <w:rsid w:val="00D86359"/>
    <w:rsid w:val="00D91212"/>
    <w:rsid w:val="00D96D43"/>
    <w:rsid w:val="00D9741C"/>
    <w:rsid w:val="00DA4D63"/>
    <w:rsid w:val="00DC30DC"/>
    <w:rsid w:val="00DC6C73"/>
    <w:rsid w:val="00DD0F2C"/>
    <w:rsid w:val="00DD221E"/>
    <w:rsid w:val="00DE46E1"/>
    <w:rsid w:val="00DE7DB3"/>
    <w:rsid w:val="00DF1C6E"/>
    <w:rsid w:val="00E12F1E"/>
    <w:rsid w:val="00E16F06"/>
    <w:rsid w:val="00E23C61"/>
    <w:rsid w:val="00E40586"/>
    <w:rsid w:val="00E53610"/>
    <w:rsid w:val="00E83B97"/>
    <w:rsid w:val="00E85BF1"/>
    <w:rsid w:val="00E9309D"/>
    <w:rsid w:val="00EA4D3F"/>
    <w:rsid w:val="00EC7037"/>
    <w:rsid w:val="00EE4F63"/>
    <w:rsid w:val="00EE4FE7"/>
    <w:rsid w:val="00EF6EF3"/>
    <w:rsid w:val="00F0369F"/>
    <w:rsid w:val="00F440C4"/>
    <w:rsid w:val="00F55E5F"/>
    <w:rsid w:val="00F94659"/>
    <w:rsid w:val="00FA28B1"/>
    <w:rsid w:val="00FB6014"/>
    <w:rsid w:val="00FB6180"/>
    <w:rsid w:val="00FC509B"/>
    <w:rsid w:val="00FD604F"/>
    <w:rsid w:val="00FD7865"/>
    <w:rsid w:val="00FE1F0A"/>
    <w:rsid w:val="00FE2AEE"/>
    <w:rsid w:val="00FE39C8"/>
    <w:rsid w:val="00FE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262B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2B31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62B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2B31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E1A85-6745-40B8-BB71-CEC88C2C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35</cp:revision>
  <cp:lastPrinted>2022-03-10T12:48:00Z</cp:lastPrinted>
  <dcterms:created xsi:type="dcterms:W3CDTF">2020-11-05T08:30:00Z</dcterms:created>
  <dcterms:modified xsi:type="dcterms:W3CDTF">2022-03-16T08:00:00Z</dcterms:modified>
</cp:coreProperties>
</file>