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1"/>
        <w:gridCol w:w="5042"/>
      </w:tblGrid>
      <w:tr w:rsidR="001E179A" w:rsidRPr="001E179A" w:rsidTr="00105BDF">
        <w:trPr>
          <w:trHeight w:val="2554"/>
        </w:trPr>
        <w:tc>
          <w:tcPr>
            <w:tcW w:w="50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1E179A" w:rsidRDefault="0024088F" w:rsidP="001E179A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50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1E179A" w:rsidRDefault="00D673E4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УТВЕРЖДЕН</w:t>
            </w:r>
            <w:r w:rsidR="00F22362" w:rsidRPr="001E179A">
              <w:rPr>
                <w:rFonts w:ascii="PT Astra Serif" w:hAnsi="PT Astra Serif"/>
                <w:bCs/>
                <w:sz w:val="28"/>
                <w:szCs w:val="28"/>
              </w:rPr>
              <w:t>Ы</w:t>
            </w:r>
            <w:r w:rsidR="0024088F" w:rsidRPr="001E179A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решени</w:t>
            </w:r>
            <w:r w:rsidR="00D673E4" w:rsidRPr="001E179A">
              <w:rPr>
                <w:rFonts w:ascii="PT Astra Serif" w:hAnsi="PT Astra Serif"/>
                <w:bCs/>
                <w:sz w:val="28"/>
                <w:szCs w:val="28"/>
              </w:rPr>
              <w:t>ем</w:t>
            </w: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 xml:space="preserve"> Совета депутатов</w:t>
            </w: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муниципального образования</w:t>
            </w: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proofErr w:type="spellStart"/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Карсунский</w:t>
            </w:r>
            <w:proofErr w:type="spellEnd"/>
            <w:r w:rsidRPr="001E179A">
              <w:rPr>
                <w:rFonts w:ascii="PT Astra Serif" w:hAnsi="PT Astra Serif"/>
                <w:bCs/>
                <w:sz w:val="28"/>
                <w:szCs w:val="28"/>
              </w:rPr>
              <w:t xml:space="preserve"> район»</w:t>
            </w: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Ульяновской области</w:t>
            </w:r>
          </w:p>
          <w:p w:rsidR="0024088F" w:rsidRPr="001E179A" w:rsidRDefault="0024088F" w:rsidP="001E179A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1E179A">
              <w:rPr>
                <w:rFonts w:ascii="PT Astra Serif" w:hAnsi="PT Astra Serif"/>
                <w:bCs/>
                <w:sz w:val="28"/>
                <w:szCs w:val="28"/>
              </w:rPr>
              <w:t>от «____» ____________ 20__ г. № __</w:t>
            </w:r>
          </w:p>
          <w:p w:rsidR="0024088F" w:rsidRPr="001E179A" w:rsidRDefault="0024088F" w:rsidP="001E179A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</w:tbl>
    <w:p w:rsidR="001E179A" w:rsidRPr="001E179A" w:rsidRDefault="001E179A" w:rsidP="001E179A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1E179A" w:rsidRPr="001E179A" w:rsidRDefault="001E179A" w:rsidP="001E179A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1E179A" w:rsidRPr="001E179A" w:rsidRDefault="00BB3ED8" w:rsidP="001E179A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1E179A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1E179A">
        <w:rPr>
          <w:rFonts w:ascii="PT Astra Serif" w:hAnsi="PT Astra Serif"/>
          <w:b/>
          <w:sz w:val="28"/>
          <w:szCs w:val="28"/>
          <w:lang w:eastAsia="ru-RU"/>
        </w:rPr>
        <w:t>ндикативны</w:t>
      </w:r>
      <w:r w:rsidRPr="001E179A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1E179A">
        <w:rPr>
          <w:rFonts w:ascii="PT Astra Serif" w:hAnsi="PT Astra Serif"/>
          <w:b/>
          <w:sz w:val="28"/>
          <w:szCs w:val="28"/>
          <w:lang w:eastAsia="ru-RU"/>
        </w:rPr>
        <w:t xml:space="preserve"> и ключевы</w:t>
      </w:r>
      <w:r w:rsidRPr="001E179A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1E179A">
        <w:rPr>
          <w:rFonts w:ascii="PT Astra Serif" w:hAnsi="PT Astra Serif"/>
          <w:b/>
          <w:sz w:val="28"/>
          <w:szCs w:val="28"/>
          <w:lang w:eastAsia="ru-RU"/>
        </w:rPr>
        <w:t xml:space="preserve"> показател</w:t>
      </w:r>
      <w:r w:rsidRPr="001E179A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1E179A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="003450C2"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муниципально</w:t>
      </w:r>
      <w:r w:rsidR="00F22362"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го</w:t>
      </w:r>
      <w:r w:rsidR="003450C2"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 контрол</w:t>
      </w:r>
      <w:r w:rsidR="00F22362"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я</w:t>
      </w:r>
      <w:r w:rsidR="003450C2"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 </w:t>
      </w:r>
      <w:bookmarkStart w:id="0" w:name="_Hlk77686366"/>
    </w:p>
    <w:p w:rsidR="003450C2" w:rsidRPr="001E179A" w:rsidRDefault="003450C2" w:rsidP="001E179A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на а</w:t>
      </w:r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в</w:t>
      </w:r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томобильном транспорте, городском наземном электрическом </w:t>
      </w:r>
    </w:p>
    <w:p w:rsidR="003450C2" w:rsidRPr="001E179A" w:rsidRDefault="003450C2" w:rsidP="001E179A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proofErr w:type="gramStart"/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транспорте</w:t>
      </w:r>
      <w:proofErr w:type="gramEnd"/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 и в дорожном хозяйстве в границах населенных пунктов </w:t>
      </w:r>
    </w:p>
    <w:p w:rsidR="00BB3ED8" w:rsidRPr="001E179A" w:rsidRDefault="003450C2" w:rsidP="001E179A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муниципального образования «</w:t>
      </w:r>
      <w:proofErr w:type="spellStart"/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Карсунский</w:t>
      </w:r>
      <w:proofErr w:type="spellEnd"/>
      <w:r w:rsidRPr="001E179A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 район» Ульяновской области</w:t>
      </w:r>
      <w:bookmarkEnd w:id="0"/>
    </w:p>
    <w:p w:rsidR="00F22362" w:rsidRPr="001E179A" w:rsidRDefault="00F22362" w:rsidP="001E179A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tbl>
      <w:tblPr>
        <w:tblW w:w="9804" w:type="dxa"/>
        <w:tblInd w:w="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7"/>
        <w:gridCol w:w="2977"/>
      </w:tblGrid>
      <w:tr w:rsidR="001E179A" w:rsidRPr="001E179A" w:rsidTr="00F22362">
        <w:trPr>
          <w:trHeight w:val="315"/>
        </w:trPr>
        <w:tc>
          <w:tcPr>
            <w:tcW w:w="6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Ключевые показатели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Целевые значения</w:t>
            </w:r>
          </w:p>
        </w:tc>
      </w:tr>
      <w:tr w:rsidR="001E179A" w:rsidRPr="001E179A" w:rsidTr="00F22362">
        <w:trPr>
          <w:trHeight w:val="150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0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устраненных нарушений из числа выявле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 xml:space="preserve">ных нарушений 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на автомобильном транспорте, горо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д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ском наземном электрическом транспорте и в доро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ж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ном хозяйстве в границах населенных пунктов мун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и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ципального образования «</w:t>
            </w:r>
            <w:proofErr w:type="spellStart"/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Карсунский</w:t>
            </w:r>
            <w:proofErr w:type="spellEnd"/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 xml:space="preserve"> район» Уль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я</w:t>
            </w:r>
            <w:r w:rsidR="00F22362" w:rsidRPr="001E179A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новской области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0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70%</w:t>
            </w:r>
          </w:p>
        </w:tc>
      </w:tr>
      <w:tr w:rsidR="001E179A" w:rsidRPr="001E179A" w:rsidTr="00F22362">
        <w:trPr>
          <w:trHeight w:val="157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выполнения плана проведения плановых контрольных (надзорных) мероприятий на очередной календарный 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100%</w:t>
            </w:r>
          </w:p>
        </w:tc>
      </w:tr>
      <w:tr w:rsidR="001E179A" w:rsidRPr="001E179A" w:rsidTr="00F22362">
        <w:trPr>
          <w:trHeight w:val="127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2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обоснованных жалоб на действия (безде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й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ствие) органа муниципального контроля и (или) его должностного лица при проведении контрольных (надзорных) мероприятий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2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1E179A" w:rsidRPr="001E179A" w:rsidTr="00F22362">
        <w:trPr>
          <w:trHeight w:val="165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65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результатов контрольных (надзорных) мероприятий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65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1E179A" w:rsidRPr="001E179A" w:rsidTr="00F22362">
        <w:trPr>
          <w:trHeight w:val="142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42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результативных контрольных (надзорных) мероприятий, по которым не были приняты соотве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т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ствующие меры административного воздействия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42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5%</w:t>
            </w:r>
          </w:p>
        </w:tc>
      </w:tr>
      <w:tr w:rsidR="001E179A" w:rsidRPr="001E179A" w:rsidTr="00F22362">
        <w:trPr>
          <w:trHeight w:val="157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внесенных судебных решений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о назначении административного наказания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по материалам органа муниципального контроля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15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95%</w:t>
            </w:r>
          </w:p>
        </w:tc>
      </w:tr>
      <w:tr w:rsidR="001E179A" w:rsidRPr="001E179A" w:rsidTr="00F22362">
        <w:trPr>
          <w:trHeight w:val="180"/>
        </w:trPr>
        <w:tc>
          <w:tcPr>
            <w:tcW w:w="6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after="0" w:line="180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в судебном порядке постановл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ний по делам об административных правонарушениях от общего количества вынесенных органом муниц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и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пального контроля постановлений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E179A" w:rsidRDefault="00126D95" w:rsidP="001E179A">
            <w:pPr>
              <w:widowControl w:val="0"/>
              <w:spacing w:after="0" w:line="180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</w:tbl>
    <w:p w:rsidR="00126D95" w:rsidRPr="001E179A" w:rsidRDefault="00126D95" w:rsidP="001E179A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1E179A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Индикативные показатели</w:t>
      </w: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550"/>
        <w:gridCol w:w="2328"/>
        <w:gridCol w:w="1361"/>
        <w:gridCol w:w="2673"/>
        <w:gridCol w:w="1418"/>
        <w:gridCol w:w="1524"/>
      </w:tblGrid>
      <w:tr w:rsidR="001E179A" w:rsidRPr="001E179A" w:rsidTr="00F22362">
        <w:trPr>
          <w:trHeight w:val="835"/>
        </w:trPr>
        <w:tc>
          <w:tcPr>
            <w:tcW w:w="550" w:type="dxa"/>
          </w:tcPr>
          <w:p w:rsidR="00126D95" w:rsidRPr="001E179A" w:rsidRDefault="00126D95" w:rsidP="001E179A">
            <w:pPr>
              <w:widowControl w:val="0"/>
              <w:jc w:val="center"/>
              <w:rPr>
                <w:rFonts w:ascii="PT Astra Serif" w:eastAsia="Times New Roman" w:hAnsi="PT Astra Serif" w:cs="Arial"/>
                <w:sz w:val="28"/>
                <w:szCs w:val="28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  <w:tc>
          <w:tcPr>
            <w:tcW w:w="9304" w:type="dxa"/>
            <w:gridSpan w:val="5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Индикативные показатели, характеризующие параметры</w:t>
            </w:r>
          </w:p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проведённых мероприятий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Расчет показ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теля</w:t>
            </w:r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Условные обозн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чения</w:t>
            </w:r>
          </w:p>
        </w:tc>
        <w:tc>
          <w:tcPr>
            <w:tcW w:w="1418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% в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ы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полнения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Примеч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ние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1.1.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Выполняемость плановых зад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ний (осмотров)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е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мость плановых з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даний (осмотров) %</w:t>
            </w:r>
          </w:p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-к</w:t>
            </w:r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>оличество проведённых пл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новых заданий (осмотров) (ед.)</w:t>
            </w:r>
          </w:p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утверждённых пл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новых заданий (осмотров) (ед.)</w:t>
            </w:r>
          </w:p>
        </w:tc>
        <w:tc>
          <w:tcPr>
            <w:tcW w:w="1418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Утве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р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ждённые плановые задания (осмотры)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1.2.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Выполняемость внеплановых проверок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е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мость внеплановых проверок</w:t>
            </w:r>
          </w:p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вн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е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плановых проверок (ед.)</w:t>
            </w:r>
          </w:p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распоряжений на проведение внепл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новых проверок (ед.)</w:t>
            </w:r>
          </w:p>
        </w:tc>
        <w:tc>
          <w:tcPr>
            <w:tcW w:w="1418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Письма и жалобы, пост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у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пившие в Контрол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ь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ный орган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1.3.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Доля проверок, на результаты которых поданы жалобы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ж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лоб (ед.)</w:t>
            </w:r>
          </w:p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о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верок</w:t>
            </w:r>
          </w:p>
        </w:tc>
        <w:tc>
          <w:tcPr>
            <w:tcW w:w="1418" w:type="dxa"/>
          </w:tcPr>
          <w:p w:rsidR="00126D95" w:rsidRPr="001E179A" w:rsidRDefault="00F22362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126D95" w:rsidRPr="001E179A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pStyle w:val="a7"/>
              <w:widowControl w:val="0"/>
              <w:ind w:right="-92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Доля проверок, результаты кот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о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рых были пр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и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знаны неде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й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ствительными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проверок, призна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ных недействител</w:t>
            </w:r>
            <w:r w:rsidRPr="001E179A">
              <w:rPr>
                <w:rFonts w:ascii="PT Astra Serif" w:hAnsi="PT Astra Serif"/>
                <w:sz w:val="28"/>
                <w:szCs w:val="28"/>
              </w:rPr>
              <w:t>ь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ными (ед.)</w:t>
            </w:r>
          </w:p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E179A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о</w:t>
            </w:r>
            <w:r w:rsidRPr="001E179A">
              <w:rPr>
                <w:rFonts w:ascii="PT Astra Serif" w:hAnsi="PT Astra Serif"/>
                <w:sz w:val="28"/>
                <w:szCs w:val="28"/>
              </w:rPr>
              <w:t>верок (ед.)</w:t>
            </w:r>
          </w:p>
        </w:tc>
        <w:tc>
          <w:tcPr>
            <w:tcW w:w="1418" w:type="dxa"/>
          </w:tcPr>
          <w:p w:rsidR="00126D95" w:rsidRPr="001E179A" w:rsidRDefault="00F22362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126D95" w:rsidRPr="001E179A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1.5.</w:t>
            </w:r>
          </w:p>
        </w:tc>
        <w:tc>
          <w:tcPr>
            <w:tcW w:w="2328" w:type="dxa"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Доля внеплан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вых проверок, которые не уд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лось провести в связи с отсу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т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ствием собстве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ника и т.д.</w:t>
            </w:r>
          </w:p>
        </w:tc>
        <w:tc>
          <w:tcPr>
            <w:tcW w:w="1361" w:type="dxa"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 xml:space="preserve">По x 100 / </w:t>
            </w: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673" w:type="dxa"/>
          </w:tcPr>
          <w:p w:rsidR="00126D95" w:rsidRPr="001E179A" w:rsidRDefault="00126D95" w:rsidP="001E179A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По - проверки, не проведённые по причине отсутствия проверяемого лица (ед.)</w:t>
            </w:r>
          </w:p>
          <w:p w:rsidR="00126D95" w:rsidRPr="001E179A" w:rsidRDefault="00126D95" w:rsidP="001E179A">
            <w:pPr>
              <w:pStyle w:val="a7"/>
              <w:widowControl w:val="0"/>
              <w:rPr>
                <w:rFonts w:ascii="PT Astra Serif" w:eastAsia="Times New Roman" w:hAnsi="PT Astra Serif"/>
                <w:sz w:val="28"/>
                <w:szCs w:val="28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проведённых пр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верок (ед.)</w:t>
            </w:r>
          </w:p>
        </w:tc>
        <w:tc>
          <w:tcPr>
            <w:tcW w:w="1418" w:type="dxa"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30%</w:t>
            </w:r>
          </w:p>
        </w:tc>
        <w:tc>
          <w:tcPr>
            <w:tcW w:w="1524" w:type="dxa"/>
          </w:tcPr>
          <w:p w:rsidR="00126D95" w:rsidRPr="001E179A" w:rsidRDefault="00126D95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232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Доля заявлений, направленных на согласование в прокуратуру о проведении вн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плановых пров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рок, в согласов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нии которых б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ы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ло отказано</w:t>
            </w:r>
          </w:p>
        </w:tc>
        <w:tc>
          <w:tcPr>
            <w:tcW w:w="1361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</w:p>
        </w:tc>
        <w:tc>
          <w:tcPr>
            <w:tcW w:w="2673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з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явлений, по кот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рым пришел отказ в согласовании (ед.)</w:t>
            </w:r>
          </w:p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поданных на согл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сование заявлений</w:t>
            </w:r>
          </w:p>
        </w:tc>
        <w:tc>
          <w:tcPr>
            <w:tcW w:w="141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10%</w:t>
            </w:r>
          </w:p>
        </w:tc>
        <w:tc>
          <w:tcPr>
            <w:tcW w:w="1524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1.7.</w:t>
            </w:r>
          </w:p>
        </w:tc>
        <w:tc>
          <w:tcPr>
            <w:tcW w:w="232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Доля проверок, по результатам которых матер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и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алы направлены в уполномоче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ные для прин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я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тия решений 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ганы</w:t>
            </w:r>
          </w:p>
        </w:tc>
        <w:tc>
          <w:tcPr>
            <w:tcW w:w="1361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Кнм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</w:p>
        </w:tc>
        <w:tc>
          <w:tcPr>
            <w:tcW w:w="2673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 </w:t>
            </w: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нм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материалов, направленных в уполномоченные органы (ед.)</w:t>
            </w:r>
          </w:p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выявленных нар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у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шений (ед.)</w:t>
            </w:r>
          </w:p>
        </w:tc>
        <w:tc>
          <w:tcPr>
            <w:tcW w:w="141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100%</w:t>
            </w:r>
          </w:p>
        </w:tc>
        <w:tc>
          <w:tcPr>
            <w:tcW w:w="1524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1.8.</w:t>
            </w:r>
          </w:p>
        </w:tc>
        <w:tc>
          <w:tcPr>
            <w:tcW w:w="232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пр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ведённых пр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филактических мероприятий</w:t>
            </w:r>
          </w:p>
        </w:tc>
        <w:tc>
          <w:tcPr>
            <w:tcW w:w="1361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673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1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Шт.</w:t>
            </w:r>
          </w:p>
        </w:tc>
        <w:tc>
          <w:tcPr>
            <w:tcW w:w="1524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bCs/>
                <w:sz w:val="28"/>
                <w:szCs w:val="28"/>
              </w:rPr>
              <w:t>2.</w:t>
            </w:r>
          </w:p>
        </w:tc>
        <w:tc>
          <w:tcPr>
            <w:tcW w:w="9304" w:type="dxa"/>
            <w:gridSpan w:val="5"/>
          </w:tcPr>
          <w:p w:rsidR="00105BDF" w:rsidRPr="001E179A" w:rsidRDefault="00105BDF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 xml:space="preserve">Индикативные показатели, характеризующие объём </w:t>
            </w:r>
            <w:proofErr w:type="gramStart"/>
            <w:r w:rsidRPr="001E179A">
              <w:rPr>
                <w:rFonts w:ascii="PT Astra Serif" w:hAnsi="PT Astra Serif"/>
                <w:sz w:val="28"/>
                <w:szCs w:val="28"/>
              </w:rPr>
              <w:t>задействованных</w:t>
            </w:r>
            <w:proofErr w:type="gramEnd"/>
          </w:p>
          <w:p w:rsidR="00105BDF" w:rsidRPr="001E179A" w:rsidRDefault="00105BDF" w:rsidP="001E179A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179A">
              <w:rPr>
                <w:rFonts w:ascii="PT Astra Serif" w:hAnsi="PT Astra Serif"/>
                <w:sz w:val="28"/>
                <w:szCs w:val="28"/>
              </w:rPr>
              <w:t>трудовых ресурсов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     2.1.</w:t>
            </w:r>
          </w:p>
        </w:tc>
        <w:tc>
          <w:tcPr>
            <w:tcW w:w="232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штатных единиц</w:t>
            </w:r>
          </w:p>
        </w:tc>
        <w:tc>
          <w:tcPr>
            <w:tcW w:w="1361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673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1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Чел.</w:t>
            </w:r>
          </w:p>
        </w:tc>
        <w:tc>
          <w:tcPr>
            <w:tcW w:w="1524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</w:tr>
      <w:tr w:rsidR="001E179A" w:rsidRPr="001E179A" w:rsidTr="00F22362">
        <w:tc>
          <w:tcPr>
            <w:tcW w:w="550" w:type="dxa"/>
          </w:tcPr>
          <w:p w:rsidR="00105BDF" w:rsidRPr="001E179A" w:rsidRDefault="00105BDF" w:rsidP="001E179A">
            <w:pPr>
              <w:widowControl w:val="0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2.2.</w:t>
            </w:r>
          </w:p>
        </w:tc>
        <w:tc>
          <w:tcPr>
            <w:tcW w:w="232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Нагрузка ко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трольных мер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приятий на 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ботников органа муни</w:t>
            </w:r>
            <w:bookmarkStart w:id="1" w:name="_GoBack"/>
            <w:bookmarkEnd w:id="1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ципального контроля</w:t>
            </w:r>
          </w:p>
        </w:tc>
        <w:tc>
          <w:tcPr>
            <w:tcW w:w="1361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Км / </w:t>
            </w:r>
            <w:proofErr w:type="spellStart"/>
            <w:proofErr w:type="gram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= </w:t>
            </w: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2673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Км</w:t>
            </w:r>
            <w:proofErr w:type="gram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контрольных мер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приятий (ед.)</w:t>
            </w:r>
          </w:p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proofErr w:type="gram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р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ботников органа муниципального контроля (ед.)</w:t>
            </w:r>
          </w:p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нагрузка на 1 работника (ед.)</w:t>
            </w:r>
          </w:p>
        </w:tc>
        <w:tc>
          <w:tcPr>
            <w:tcW w:w="1418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524" w:type="dxa"/>
          </w:tcPr>
          <w:p w:rsidR="00105BDF" w:rsidRPr="001E179A" w:rsidRDefault="00105BDF" w:rsidP="001E179A">
            <w:pPr>
              <w:widowControl w:val="0"/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179A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</w:tbl>
    <w:p w:rsidR="00126D95" w:rsidRPr="001E179A" w:rsidRDefault="004A1D56" w:rsidP="001E179A">
      <w:pPr>
        <w:widowControl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179A">
        <w:rPr>
          <w:rFonts w:ascii="Times New Roman" w:eastAsia="Times New Roman" w:hAnsi="Times New Roman"/>
          <w:sz w:val="28"/>
          <w:szCs w:val="28"/>
          <w:lang w:eastAsia="ru-RU"/>
        </w:rPr>
        <w:t>_________________</w:t>
      </w:r>
    </w:p>
    <w:sectPr w:rsidR="00126D95" w:rsidRPr="001E179A" w:rsidSect="00126D9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F90" w:rsidRDefault="000D4F90" w:rsidP="0024088F">
      <w:pPr>
        <w:spacing w:after="0" w:line="240" w:lineRule="auto"/>
      </w:pPr>
      <w:r>
        <w:separator/>
      </w:r>
    </w:p>
  </w:endnote>
  <w:endnote w:type="continuationSeparator" w:id="0">
    <w:p w:rsidR="000D4F90" w:rsidRDefault="000D4F90" w:rsidP="00240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F90" w:rsidRDefault="000D4F90" w:rsidP="0024088F">
      <w:pPr>
        <w:spacing w:after="0" w:line="240" w:lineRule="auto"/>
      </w:pPr>
      <w:r>
        <w:separator/>
      </w:r>
    </w:p>
  </w:footnote>
  <w:footnote w:type="continuationSeparator" w:id="0">
    <w:p w:rsidR="000D4F90" w:rsidRDefault="000D4F90" w:rsidP="00240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725150"/>
      <w:docPartObj>
        <w:docPartGallery w:val="Page Numbers (Top of Page)"/>
        <w:docPartUnique/>
      </w:docPartObj>
    </w:sdtPr>
    <w:sdtEndPr/>
    <w:sdtContent>
      <w:p w:rsidR="0024088F" w:rsidRDefault="0024088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179A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01F2"/>
    <w:multiLevelType w:val="hybridMultilevel"/>
    <w:tmpl w:val="6C58F266"/>
    <w:lvl w:ilvl="0" w:tplc="8C08B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9164C4"/>
    <w:multiLevelType w:val="hybridMultilevel"/>
    <w:tmpl w:val="6576E362"/>
    <w:lvl w:ilvl="0" w:tplc="8CB20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58D1C49"/>
    <w:multiLevelType w:val="hybridMultilevel"/>
    <w:tmpl w:val="828839CA"/>
    <w:lvl w:ilvl="0" w:tplc="9490F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F550D7"/>
    <w:multiLevelType w:val="hybridMultilevel"/>
    <w:tmpl w:val="926CA332"/>
    <w:lvl w:ilvl="0" w:tplc="DFEE3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103"/>
    <w:rsid w:val="000510C7"/>
    <w:rsid w:val="00071BDD"/>
    <w:rsid w:val="000D4F90"/>
    <w:rsid w:val="00105BDF"/>
    <w:rsid w:val="00126D95"/>
    <w:rsid w:val="00190813"/>
    <w:rsid w:val="001E179A"/>
    <w:rsid w:val="00210664"/>
    <w:rsid w:val="0024088F"/>
    <w:rsid w:val="003450C2"/>
    <w:rsid w:val="003875D3"/>
    <w:rsid w:val="003B7501"/>
    <w:rsid w:val="00467AB7"/>
    <w:rsid w:val="004A1D56"/>
    <w:rsid w:val="004B4288"/>
    <w:rsid w:val="00692BC6"/>
    <w:rsid w:val="00721EE8"/>
    <w:rsid w:val="0078346A"/>
    <w:rsid w:val="00890394"/>
    <w:rsid w:val="00905103"/>
    <w:rsid w:val="009B2CCA"/>
    <w:rsid w:val="00BB3ED8"/>
    <w:rsid w:val="00CD557A"/>
    <w:rsid w:val="00CF45F2"/>
    <w:rsid w:val="00D43A7F"/>
    <w:rsid w:val="00D673E4"/>
    <w:rsid w:val="00EB1427"/>
    <w:rsid w:val="00F22362"/>
    <w:rsid w:val="00FE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9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ДК</cp:lastModifiedBy>
  <cp:revision>17</cp:revision>
  <cp:lastPrinted>2022-05-16T09:41:00Z</cp:lastPrinted>
  <dcterms:created xsi:type="dcterms:W3CDTF">2021-09-24T07:00:00Z</dcterms:created>
  <dcterms:modified xsi:type="dcterms:W3CDTF">2022-05-16T13:00:00Z</dcterms:modified>
</cp:coreProperties>
</file>