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6" w:rsidRPr="00C27C39" w:rsidRDefault="00242B1F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 xml:space="preserve">СОВЕТ 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>ДЕПУТАТОВ</w:t>
      </w:r>
    </w:p>
    <w:p w:rsidR="00221876" w:rsidRPr="00C27C39" w:rsidRDefault="00221876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МУНИЦИПАЛЬНОГО ОБРАЗОВАНИЯ</w:t>
      </w:r>
    </w:p>
    <w:p w:rsidR="00221876" w:rsidRPr="00C27C39" w:rsidRDefault="00AE2F1F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«КАРСУНСКИЙ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 xml:space="preserve"> РАЙОН» УЛЬЯНОВСКОЙ ОБЛАСТИ</w:t>
      </w:r>
    </w:p>
    <w:p w:rsidR="00221876" w:rsidRPr="00C27C39" w:rsidRDefault="0013682A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C27C39">
        <w:rPr>
          <w:rFonts w:ascii="Times New Roman" w:hAnsi="Times New Roman" w:cs="Times New Roman"/>
          <w:b/>
          <w:sz w:val="32"/>
          <w:szCs w:val="32"/>
        </w:rPr>
        <w:t>ШЕСТОГО СОЗЫВА</w:t>
      </w:r>
    </w:p>
    <w:p w:rsidR="0013682A" w:rsidRPr="00C27C39" w:rsidRDefault="0013682A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1876" w:rsidRPr="00C27C39" w:rsidRDefault="00221876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C27C39">
        <w:rPr>
          <w:rFonts w:ascii="Times New Roman" w:hAnsi="Times New Roman" w:cs="Times New Roman"/>
          <w:b/>
          <w:sz w:val="40"/>
          <w:szCs w:val="40"/>
        </w:rPr>
        <w:t>Р</w:t>
      </w:r>
      <w:proofErr w:type="gramEnd"/>
      <w:r w:rsidRPr="00C27C39">
        <w:rPr>
          <w:rFonts w:ascii="Times New Roman" w:hAnsi="Times New Roman" w:cs="Times New Roman"/>
          <w:b/>
          <w:sz w:val="40"/>
          <w:szCs w:val="40"/>
        </w:rPr>
        <w:t xml:space="preserve"> Е Ш Е Н И Е</w:t>
      </w:r>
    </w:p>
    <w:p w:rsidR="00221876" w:rsidRPr="00C27C39" w:rsidRDefault="00221876" w:rsidP="00AE2F1F">
      <w:pPr>
        <w:pStyle w:val="ab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C27C39">
        <w:rPr>
          <w:rFonts w:ascii="Times New Roman" w:hAnsi="Times New Roman" w:cs="Times New Roman"/>
          <w:sz w:val="24"/>
          <w:szCs w:val="24"/>
        </w:rPr>
        <w:t>р.п. Карсун</w:t>
      </w:r>
    </w:p>
    <w:p w:rsidR="00221876" w:rsidRPr="00C27C39" w:rsidRDefault="00221876" w:rsidP="00AE2F1F">
      <w:pPr>
        <w:pStyle w:val="ab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42B1F" w:rsidRPr="00165762" w:rsidRDefault="00165762" w:rsidP="00AE2F1F">
      <w:pPr>
        <w:pStyle w:val="ab"/>
        <w:widowControl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26 мая 2022 года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</w:t>
      </w:r>
      <w:r w:rsidR="0007597E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169B8" w:rsidRPr="00C27C39">
        <w:rPr>
          <w:rFonts w:ascii="Times New Roman" w:hAnsi="Times New Roman" w:cs="Times New Roman"/>
          <w:sz w:val="28"/>
          <w:szCs w:val="28"/>
        </w:rPr>
        <w:t>№</w:t>
      </w:r>
      <w:r w:rsidR="00BB18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30</w:t>
      </w:r>
    </w:p>
    <w:p w:rsidR="00221876" w:rsidRPr="00C27C39" w:rsidRDefault="00242B1F" w:rsidP="00AE2F1F">
      <w:pPr>
        <w:pStyle w:val="ab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C27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165762">
        <w:rPr>
          <w:rFonts w:ascii="Times New Roman" w:hAnsi="Times New Roman" w:cs="Times New Roman"/>
          <w:sz w:val="28"/>
          <w:szCs w:val="28"/>
        </w:rPr>
        <w:t xml:space="preserve">  </w:t>
      </w:r>
      <w:r w:rsidR="00A169B8" w:rsidRPr="00C27C39">
        <w:rPr>
          <w:rFonts w:ascii="Times New Roman" w:hAnsi="Times New Roman" w:cs="Times New Roman"/>
          <w:sz w:val="28"/>
          <w:szCs w:val="28"/>
        </w:rPr>
        <w:t xml:space="preserve">экз.№ </w:t>
      </w:r>
    </w:p>
    <w:p w:rsidR="00A169B8" w:rsidRDefault="00A169B8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AC4B76" w:rsidRDefault="00AC4B76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AC4B76" w:rsidRDefault="004B3B3E" w:rsidP="00AE2F1F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Об исполнении бюджета муниципального образования</w:t>
      </w:r>
    </w:p>
    <w:p w:rsidR="00221876" w:rsidRPr="00C27C39" w:rsidRDefault="004B3B3E" w:rsidP="00AE2F1F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 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b/>
          <w:sz w:val="28"/>
          <w:szCs w:val="28"/>
        </w:rPr>
        <w:t>2</w:t>
      </w:r>
      <w:r w:rsidR="002608FC">
        <w:rPr>
          <w:rFonts w:ascii="PT Astra Serif" w:hAnsi="PT Astra Serif" w:cs="Times New Roman"/>
          <w:b/>
          <w:sz w:val="28"/>
          <w:szCs w:val="28"/>
        </w:rPr>
        <w:t>1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:rsidR="00221876" w:rsidRDefault="00221876" w:rsidP="00AE2F1F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Рассмотрев отчет администрации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</w:t>
      </w:r>
      <w:r w:rsidRPr="00C27C39">
        <w:rPr>
          <w:rFonts w:ascii="PT Astra Serif" w:hAnsi="PT Astra Serif" w:cs="Times New Roman"/>
          <w:sz w:val="28"/>
          <w:szCs w:val="28"/>
        </w:rPr>
        <w:t>н</w:t>
      </w:r>
      <w:r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E56B76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>, Управления финансов муниципального о</w:t>
      </w:r>
      <w:r w:rsidRPr="00C27C39">
        <w:rPr>
          <w:rFonts w:ascii="PT Astra Serif" w:hAnsi="PT Astra Serif" w:cs="Times New Roman"/>
          <w:sz w:val="28"/>
          <w:szCs w:val="28"/>
        </w:rPr>
        <w:t>б</w:t>
      </w:r>
      <w:r w:rsidRPr="00C27C39">
        <w:rPr>
          <w:rFonts w:ascii="PT Astra Serif" w:hAnsi="PT Astra Serif" w:cs="Times New Roman"/>
          <w:sz w:val="28"/>
          <w:szCs w:val="28"/>
        </w:rPr>
        <w:t>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E56B76"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 xml:space="preserve">, 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руководствуясь пунктом 1 части 1 статьи 15, статьёй 52 Федерального закона от 06.10.2003 № 131-ФЗ «Об общих принципах организации местного самоуправления в Российской Федерации», </w:t>
      </w:r>
      <w:r w:rsidR="00C45053">
        <w:rPr>
          <w:rFonts w:ascii="PT Astra Serif" w:hAnsi="PT Astra Serif" w:cs="Times New Roman"/>
          <w:sz w:val="28"/>
          <w:szCs w:val="28"/>
        </w:rPr>
        <w:t xml:space="preserve">статьей </w:t>
      </w:r>
      <w:r w:rsidR="00865935">
        <w:rPr>
          <w:rFonts w:ascii="PT Astra Serif" w:hAnsi="PT Astra Serif" w:cs="Times New Roman"/>
          <w:sz w:val="28"/>
          <w:szCs w:val="28"/>
        </w:rPr>
        <w:t xml:space="preserve">264.6 Бюджетного Кодекса Российской Федерации, </w:t>
      </w:r>
      <w:r w:rsidRPr="00C27C39">
        <w:rPr>
          <w:rFonts w:ascii="PT Astra Serif" w:hAnsi="PT Astra Serif" w:cs="Times New Roman"/>
          <w:sz w:val="28"/>
          <w:szCs w:val="28"/>
        </w:rPr>
        <w:t>в с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ответствии</w:t>
      </w:r>
      <w:r w:rsidR="00C16902" w:rsidRPr="00C27C39">
        <w:rPr>
          <w:rFonts w:ascii="PT Astra Serif" w:hAnsi="PT Astra Serif" w:cs="Times New Roman"/>
          <w:sz w:val="28"/>
          <w:szCs w:val="28"/>
        </w:rPr>
        <w:t xml:space="preserve"> со статьями 13,31,52 Устава муниципального образования «</w:t>
      </w:r>
      <w:proofErr w:type="spellStart"/>
      <w:r w:rsidR="00C16902" w:rsidRPr="00C27C39">
        <w:rPr>
          <w:rFonts w:ascii="PT Astra Serif" w:hAnsi="PT Astra Serif" w:cs="Times New Roman"/>
          <w:sz w:val="28"/>
          <w:szCs w:val="28"/>
        </w:rPr>
        <w:t>Карсу</w:t>
      </w:r>
      <w:r w:rsidR="00C16902" w:rsidRPr="00C27C39">
        <w:rPr>
          <w:rFonts w:ascii="PT Astra Serif" w:hAnsi="PT Astra Serif" w:cs="Times New Roman"/>
          <w:sz w:val="28"/>
          <w:szCs w:val="28"/>
        </w:rPr>
        <w:t>н</w:t>
      </w:r>
      <w:r w:rsidR="00C16902"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="00C16902" w:rsidRPr="00C27C39">
        <w:rPr>
          <w:rFonts w:ascii="PT Astra Serif" w:hAnsi="PT Astra Serif" w:cs="Times New Roman"/>
          <w:sz w:val="28"/>
          <w:szCs w:val="28"/>
        </w:rPr>
        <w:t xml:space="preserve"> район»,</w:t>
      </w:r>
      <w:r w:rsidRPr="00C27C39">
        <w:rPr>
          <w:rFonts w:ascii="PT Astra Serif" w:hAnsi="PT Astra Serif" w:cs="Times New Roman"/>
          <w:sz w:val="28"/>
          <w:szCs w:val="28"/>
        </w:rPr>
        <w:t xml:space="preserve"> с </w:t>
      </w:r>
      <w:r w:rsidR="005F0890" w:rsidRPr="00C27C39">
        <w:rPr>
          <w:rFonts w:ascii="PT Astra Serif" w:hAnsi="PT Astra Serif" w:cs="Times New Roman"/>
          <w:sz w:val="28"/>
          <w:szCs w:val="28"/>
        </w:rPr>
        <w:t>решением Совета депутатов муниципального образования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</w:t>
      </w:r>
      <w:r w:rsidR="005F0890" w:rsidRPr="00C27C39">
        <w:rPr>
          <w:rFonts w:ascii="PT Astra Serif" w:hAnsi="PT Astra Serif" w:cs="Times New Roman"/>
          <w:sz w:val="28"/>
          <w:szCs w:val="28"/>
        </w:rPr>
        <w:t>р</w:t>
      </w:r>
      <w:r w:rsidR="005F0890" w:rsidRPr="00C27C39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96521" w:rsidRPr="00C27C39">
        <w:rPr>
          <w:rFonts w:ascii="PT Astra Serif" w:hAnsi="PT Astra Serif" w:cs="Times New Roman"/>
          <w:sz w:val="28"/>
          <w:szCs w:val="28"/>
        </w:rPr>
        <w:t xml:space="preserve">от </w:t>
      </w:r>
      <w:r w:rsidR="00C677BA" w:rsidRPr="00C27C39">
        <w:rPr>
          <w:rFonts w:ascii="PT Astra Serif" w:hAnsi="PT Astra Serif" w:cs="Times New Roman"/>
          <w:sz w:val="28"/>
          <w:szCs w:val="28"/>
        </w:rPr>
        <w:t>08.11.2012 №</w:t>
      </w:r>
      <w:r w:rsidR="007E227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C677BA" w:rsidRPr="00C27C39">
        <w:rPr>
          <w:rFonts w:ascii="PT Astra Serif" w:hAnsi="PT Astra Serif" w:cs="Times New Roman"/>
          <w:sz w:val="28"/>
          <w:szCs w:val="28"/>
        </w:rPr>
        <w:t>66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«Об особенностях бюджетного процесса в муниципальном образовании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</w:t>
      </w:r>
      <w:r w:rsidRPr="00C27C39">
        <w:rPr>
          <w:rFonts w:ascii="PT Astra Serif" w:hAnsi="PT Astra Serif" w:cs="Times New Roman"/>
          <w:sz w:val="28"/>
          <w:szCs w:val="28"/>
        </w:rPr>
        <w:t>»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Ул</w:t>
      </w:r>
      <w:r w:rsidR="005F0890" w:rsidRPr="00C27C39">
        <w:rPr>
          <w:rFonts w:ascii="PT Astra Serif" w:hAnsi="PT Astra Serif" w:cs="Times New Roman"/>
          <w:sz w:val="28"/>
          <w:szCs w:val="28"/>
        </w:rPr>
        <w:t>ь</w:t>
      </w:r>
      <w:r w:rsidR="005F0890" w:rsidRPr="00C27C39">
        <w:rPr>
          <w:rFonts w:ascii="PT Astra Serif" w:hAnsi="PT Astra Serif" w:cs="Times New Roman"/>
          <w:sz w:val="28"/>
          <w:szCs w:val="28"/>
        </w:rPr>
        <w:t>яновской области</w:t>
      </w:r>
      <w:r w:rsidR="00C16902" w:rsidRPr="00C27C39">
        <w:rPr>
          <w:rFonts w:ascii="PT Astra Serif" w:hAnsi="PT Astra Serif" w:cs="Times New Roman"/>
          <w:sz w:val="28"/>
          <w:szCs w:val="28"/>
        </w:rPr>
        <w:t>.</w:t>
      </w:r>
      <w:r w:rsidRPr="00C27C39">
        <w:rPr>
          <w:rFonts w:ascii="PT Astra Serif" w:hAnsi="PT Astra Serif" w:cs="Times New Roman"/>
          <w:sz w:val="28"/>
          <w:szCs w:val="28"/>
        </w:rPr>
        <w:t xml:space="preserve"> </w:t>
      </w:r>
    </w:p>
    <w:p w:rsidR="00AE2F1F" w:rsidRDefault="00AE2F1F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Совет депутатов </w:t>
      </w:r>
      <w:r w:rsidR="00221876" w:rsidRPr="00C27C39">
        <w:rPr>
          <w:rFonts w:ascii="PT Astra Serif" w:hAnsi="PT Astra Serif" w:cs="Times New Roman"/>
          <w:sz w:val="28"/>
          <w:szCs w:val="28"/>
        </w:rPr>
        <w:t>решил:</w:t>
      </w: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 xml:space="preserve">1. Утвердить </w:t>
      </w:r>
      <w:r w:rsidR="00AC4B76">
        <w:rPr>
          <w:rFonts w:ascii="PT Astra Serif" w:hAnsi="PT Astra Serif" w:cs="Times New Roman"/>
          <w:sz w:val="28"/>
          <w:szCs w:val="28"/>
        </w:rPr>
        <w:t>отчет</w:t>
      </w:r>
      <w:r w:rsidR="004A2721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2D7B73" w:rsidRPr="00C27C39">
        <w:rPr>
          <w:rFonts w:ascii="PT Astra Serif" w:hAnsi="PT Astra Serif" w:cs="Times New Roman"/>
          <w:sz w:val="28"/>
          <w:szCs w:val="28"/>
        </w:rPr>
        <w:t>«</w:t>
      </w:r>
      <w:r w:rsidRPr="00C27C39">
        <w:rPr>
          <w:rFonts w:ascii="PT Astra Serif" w:hAnsi="PT Astra Serif" w:cs="Times New Roman"/>
          <w:sz w:val="28"/>
          <w:szCs w:val="28"/>
        </w:rPr>
        <w:t>Об исполнении бюджета муниципального  образов</w:t>
      </w:r>
      <w:r w:rsidRPr="00C27C39">
        <w:rPr>
          <w:rFonts w:ascii="PT Astra Serif" w:hAnsi="PT Astra Serif" w:cs="Times New Roman"/>
          <w:sz w:val="28"/>
          <w:szCs w:val="28"/>
        </w:rPr>
        <w:t>а</w:t>
      </w:r>
      <w:r w:rsidRPr="00C27C39">
        <w:rPr>
          <w:rFonts w:ascii="PT Astra Serif" w:hAnsi="PT Astra Serif" w:cs="Times New Roman"/>
          <w:sz w:val="28"/>
          <w:szCs w:val="28"/>
        </w:rPr>
        <w:t>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</w:t>
      </w:r>
      <w:r w:rsidR="002D7B73" w:rsidRPr="00C27C39">
        <w:rPr>
          <w:rFonts w:ascii="PT Astra Serif" w:hAnsi="PT Astra Serif" w:cs="Times New Roman"/>
          <w:sz w:val="28"/>
          <w:szCs w:val="28"/>
        </w:rPr>
        <w:t>»</w:t>
      </w:r>
      <w:r w:rsidRPr="00C27C39">
        <w:rPr>
          <w:rFonts w:ascii="PT Astra Serif" w:hAnsi="PT Astra Serif" w:cs="Times New Roman"/>
          <w:sz w:val="28"/>
          <w:szCs w:val="28"/>
        </w:rPr>
        <w:t xml:space="preserve"> по доходам в сумме </w:t>
      </w:r>
      <w:r w:rsidR="002608FC">
        <w:rPr>
          <w:rFonts w:ascii="PT Astra Serif" w:hAnsi="PT Astra Serif" w:cs="Times New Roman"/>
          <w:sz w:val="28"/>
          <w:szCs w:val="28"/>
        </w:rPr>
        <w:t>728135,13132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руб., по расходам  в сумме </w:t>
      </w:r>
      <w:r w:rsidR="002608FC">
        <w:rPr>
          <w:rFonts w:ascii="PT Astra Serif" w:hAnsi="PT Astra Serif" w:cs="Times New Roman"/>
          <w:sz w:val="28"/>
          <w:szCs w:val="28"/>
        </w:rPr>
        <w:t>725600,4996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руб., с прев</w:t>
      </w:r>
      <w:r w:rsidRPr="00C27C39">
        <w:rPr>
          <w:rFonts w:ascii="PT Astra Serif" w:hAnsi="PT Astra Serif" w:cs="Times New Roman"/>
          <w:sz w:val="28"/>
          <w:szCs w:val="28"/>
        </w:rPr>
        <w:t>ы</w:t>
      </w:r>
      <w:r w:rsidRPr="00C27C39">
        <w:rPr>
          <w:rFonts w:ascii="PT Astra Serif" w:hAnsi="PT Astra Serif" w:cs="Times New Roman"/>
          <w:sz w:val="28"/>
          <w:szCs w:val="28"/>
        </w:rPr>
        <w:t xml:space="preserve">шением </w:t>
      </w:r>
      <w:r w:rsidR="00040C27" w:rsidRPr="00C27C39">
        <w:rPr>
          <w:rFonts w:ascii="PT Astra Serif" w:hAnsi="PT Astra Serif" w:cs="Times New Roman"/>
          <w:sz w:val="28"/>
          <w:szCs w:val="28"/>
        </w:rPr>
        <w:t>доходов</w:t>
      </w:r>
      <w:r w:rsidR="00C51607" w:rsidRPr="00C27C39">
        <w:rPr>
          <w:rFonts w:ascii="PT Astra Serif" w:hAnsi="PT Astra Serif" w:cs="Times New Roman"/>
          <w:sz w:val="28"/>
          <w:szCs w:val="28"/>
        </w:rPr>
        <w:t xml:space="preserve"> над </w:t>
      </w:r>
      <w:r w:rsidR="00040C27" w:rsidRPr="00C27C39">
        <w:rPr>
          <w:rFonts w:ascii="PT Astra Serif" w:hAnsi="PT Astra Serif" w:cs="Times New Roman"/>
          <w:sz w:val="28"/>
          <w:szCs w:val="28"/>
        </w:rPr>
        <w:t>расходами</w:t>
      </w:r>
      <w:r w:rsidRPr="00C27C39">
        <w:rPr>
          <w:rFonts w:ascii="PT Astra Serif" w:hAnsi="PT Astra Serif" w:cs="Times New Roman"/>
          <w:sz w:val="28"/>
          <w:szCs w:val="28"/>
        </w:rPr>
        <w:t xml:space="preserve"> (</w:t>
      </w:r>
      <w:r w:rsidR="00040C27" w:rsidRPr="00C27C39">
        <w:rPr>
          <w:rFonts w:ascii="PT Astra Serif" w:hAnsi="PT Astra Serif" w:cs="Times New Roman"/>
          <w:sz w:val="28"/>
          <w:szCs w:val="28"/>
        </w:rPr>
        <w:t>про</w:t>
      </w:r>
      <w:r w:rsidR="00C51607" w:rsidRPr="00C27C39">
        <w:rPr>
          <w:rFonts w:ascii="PT Astra Serif" w:hAnsi="PT Astra Serif" w:cs="Times New Roman"/>
          <w:sz w:val="28"/>
          <w:szCs w:val="28"/>
        </w:rPr>
        <w:t>фицит</w:t>
      </w:r>
      <w:r w:rsidRPr="00C27C39">
        <w:rPr>
          <w:rFonts w:ascii="PT Astra Serif" w:hAnsi="PT Astra Serif" w:cs="Times New Roman"/>
          <w:sz w:val="28"/>
          <w:szCs w:val="28"/>
        </w:rPr>
        <w:t xml:space="preserve"> бюджета муниципального района) в сумме </w:t>
      </w:r>
      <w:r w:rsidR="002608FC">
        <w:rPr>
          <w:rFonts w:ascii="PT Astra Serif" w:hAnsi="PT Astra Serif" w:cs="Times New Roman"/>
          <w:sz w:val="28"/>
          <w:szCs w:val="28"/>
        </w:rPr>
        <w:t>2534,63172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 с показателями:</w:t>
      </w: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классификации доходов бюджетов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Pr="00C27C39">
        <w:rPr>
          <w:rFonts w:ascii="PT Astra Serif" w:hAnsi="PT Astra Serif" w:cs="Times New Roman"/>
          <w:sz w:val="28"/>
          <w:szCs w:val="28"/>
        </w:rPr>
        <w:t>1 к настоящему решению;</w:t>
      </w: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ведомственной структуре расходов бюджета муниц</w:t>
      </w:r>
      <w:r w:rsidRPr="00C27C39">
        <w:rPr>
          <w:rFonts w:ascii="PT Astra Serif" w:hAnsi="PT Astra Serif" w:cs="Times New Roman"/>
          <w:sz w:val="28"/>
          <w:szCs w:val="28"/>
        </w:rPr>
        <w:t>и</w:t>
      </w:r>
      <w:r w:rsidRPr="00C27C39">
        <w:rPr>
          <w:rFonts w:ascii="PT Astra Serif" w:hAnsi="PT Astra Serif" w:cs="Times New Roman"/>
          <w:sz w:val="28"/>
          <w:szCs w:val="28"/>
        </w:rPr>
        <w:t>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AE2F1F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2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решению;</w:t>
      </w: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разделам и подразделам классификации расходов бюджетов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3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решению;</w:t>
      </w:r>
    </w:p>
    <w:p w:rsidR="00221876" w:rsidRPr="00C27C39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источников финансирования дефицита бюджета муниципального образ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</w:t>
      </w:r>
      <w:proofErr w:type="gramStart"/>
      <w:r w:rsidRPr="00C27C39">
        <w:rPr>
          <w:rFonts w:ascii="PT Astra Serif" w:hAnsi="PT Astra Serif" w:cs="Times New Roman"/>
          <w:sz w:val="28"/>
          <w:szCs w:val="28"/>
        </w:rPr>
        <w:t>классификации и</w:t>
      </w:r>
      <w:r w:rsidRPr="00C27C39">
        <w:rPr>
          <w:rFonts w:ascii="PT Astra Serif" w:hAnsi="PT Astra Serif" w:cs="Times New Roman"/>
          <w:sz w:val="28"/>
          <w:szCs w:val="28"/>
        </w:rPr>
        <w:t>с</w:t>
      </w:r>
      <w:r w:rsidRPr="00C27C39">
        <w:rPr>
          <w:rFonts w:ascii="PT Astra Serif" w:hAnsi="PT Astra Serif" w:cs="Times New Roman"/>
          <w:sz w:val="28"/>
          <w:szCs w:val="28"/>
        </w:rPr>
        <w:lastRenderedPageBreak/>
        <w:t>точников финансирования дефицитов бюджетов</w:t>
      </w:r>
      <w:proofErr w:type="gramEnd"/>
      <w:r w:rsidRPr="00C27C39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</w:t>
      </w:r>
      <w:r w:rsidRPr="00C27C39">
        <w:rPr>
          <w:rFonts w:ascii="PT Astra Serif" w:hAnsi="PT Astra Serif" w:cs="Times New Roman"/>
          <w:sz w:val="28"/>
          <w:szCs w:val="28"/>
        </w:rPr>
        <w:t>е</w:t>
      </w:r>
      <w:r w:rsidRPr="00C27C39">
        <w:rPr>
          <w:rFonts w:ascii="PT Astra Serif" w:hAnsi="PT Astra Serif" w:cs="Times New Roman"/>
          <w:sz w:val="28"/>
          <w:szCs w:val="28"/>
        </w:rPr>
        <w:t xml:space="preserve">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4</w:t>
      </w:r>
      <w:r w:rsidR="00AE2F1F">
        <w:rPr>
          <w:rFonts w:ascii="PT Astra Serif" w:hAnsi="PT Astra Serif" w:cs="Times New Roman"/>
          <w:sz w:val="28"/>
          <w:szCs w:val="28"/>
        </w:rPr>
        <w:t xml:space="preserve"> </w:t>
      </w:r>
      <w:r w:rsidRPr="00C27C39">
        <w:rPr>
          <w:rFonts w:ascii="PT Astra Serif" w:hAnsi="PT Astra Serif" w:cs="Times New Roman"/>
          <w:sz w:val="28"/>
          <w:szCs w:val="28"/>
        </w:rPr>
        <w:t>к настоящему решению</w:t>
      </w:r>
      <w:r w:rsidR="001F31C9">
        <w:rPr>
          <w:rFonts w:ascii="PT Astra Serif" w:hAnsi="PT Astra Serif" w:cs="Times New Roman"/>
          <w:sz w:val="28"/>
          <w:szCs w:val="28"/>
        </w:rPr>
        <w:t>.</w:t>
      </w:r>
    </w:p>
    <w:p w:rsidR="00852176" w:rsidRPr="00C27C39" w:rsidRDefault="00852176" w:rsidP="00AE2F1F">
      <w:pPr>
        <w:pStyle w:val="ab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C27C39">
        <w:rPr>
          <w:rFonts w:ascii="PT Astra Serif" w:hAnsi="PT Astra Serif"/>
          <w:sz w:val="28"/>
          <w:szCs w:val="28"/>
        </w:rPr>
        <w:t>Неиспользованный остаток субвенций, субсидий и</w:t>
      </w:r>
      <w:r w:rsidR="00AE2F1F">
        <w:rPr>
          <w:rFonts w:ascii="PT Astra Serif" w:hAnsi="PT Astra Serif"/>
          <w:sz w:val="28"/>
          <w:szCs w:val="28"/>
        </w:rPr>
        <w:t xml:space="preserve"> иных межбюджетных трансфертов </w:t>
      </w:r>
      <w:r w:rsidRPr="00C27C39">
        <w:rPr>
          <w:rFonts w:ascii="PT Astra Serif" w:hAnsi="PT Astra Serif"/>
          <w:sz w:val="28"/>
          <w:szCs w:val="28"/>
        </w:rPr>
        <w:t>на 01.01.202</w:t>
      </w:r>
      <w:r w:rsidR="0049628E">
        <w:rPr>
          <w:rFonts w:ascii="PT Astra Serif" w:hAnsi="PT Astra Serif"/>
          <w:sz w:val="28"/>
          <w:szCs w:val="28"/>
        </w:rPr>
        <w:t>2</w:t>
      </w:r>
      <w:r w:rsidR="00AE2F1F">
        <w:rPr>
          <w:rFonts w:ascii="PT Astra Serif" w:hAnsi="PT Astra Serif"/>
          <w:sz w:val="28"/>
          <w:szCs w:val="28"/>
        </w:rPr>
        <w:t xml:space="preserve"> составил </w:t>
      </w:r>
      <w:r w:rsidR="0049628E">
        <w:rPr>
          <w:rFonts w:ascii="PT Astra Serif" w:hAnsi="PT Astra Serif"/>
          <w:sz w:val="28"/>
          <w:szCs w:val="28"/>
        </w:rPr>
        <w:t>1711,6</w:t>
      </w:r>
      <w:r w:rsidRPr="00C27C39">
        <w:rPr>
          <w:rFonts w:ascii="PT Astra Serif" w:hAnsi="PT Astra Serif"/>
          <w:sz w:val="28"/>
          <w:szCs w:val="28"/>
        </w:rPr>
        <w:t xml:space="preserve"> тыс. руб., в том числе </w:t>
      </w:r>
      <w:r w:rsidR="0049628E">
        <w:rPr>
          <w:rFonts w:ascii="PT Astra Serif" w:hAnsi="PT Astra Serif"/>
          <w:sz w:val="28"/>
          <w:szCs w:val="28"/>
        </w:rPr>
        <w:t>100,0</w:t>
      </w:r>
      <w:r w:rsidRPr="00C27C39">
        <w:rPr>
          <w:rFonts w:ascii="PT Astra Serif" w:hAnsi="PT Astra Serif"/>
          <w:sz w:val="28"/>
          <w:szCs w:val="28"/>
        </w:rPr>
        <w:t xml:space="preserve"> тыс. руб.- </w:t>
      </w:r>
      <w:r w:rsidR="0049628E">
        <w:rPr>
          <w:rFonts w:ascii="PT Astra Serif" w:hAnsi="PT Astra Serif"/>
          <w:sz w:val="28"/>
          <w:szCs w:val="28"/>
        </w:rPr>
        <w:t>с</w:t>
      </w:r>
      <w:r w:rsidR="0049628E" w:rsidRPr="0049628E">
        <w:rPr>
          <w:rFonts w:ascii="PT Astra Serif" w:hAnsi="PT Astra Serif"/>
          <w:sz w:val="28"/>
          <w:szCs w:val="28"/>
        </w:rPr>
        <w:t>убвенции по финансовому обеспечению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</w:t>
      </w:r>
      <w:r w:rsidR="0049628E" w:rsidRPr="0049628E">
        <w:rPr>
          <w:rFonts w:ascii="PT Astra Serif" w:hAnsi="PT Astra Serif"/>
          <w:sz w:val="28"/>
          <w:szCs w:val="28"/>
        </w:rPr>
        <w:t>е</w:t>
      </w:r>
      <w:r w:rsidR="0049628E" w:rsidRPr="0049628E">
        <w:rPr>
          <w:rFonts w:ascii="PT Astra Serif" w:hAnsi="PT Astra Serif"/>
          <w:sz w:val="28"/>
          <w:szCs w:val="28"/>
        </w:rPr>
        <w:t>ждениях</w:t>
      </w:r>
      <w:r w:rsidR="0049628E">
        <w:rPr>
          <w:rFonts w:ascii="PT Astra Serif" w:hAnsi="PT Astra Serif"/>
          <w:sz w:val="28"/>
          <w:szCs w:val="28"/>
        </w:rPr>
        <w:t>, 2,7 тыс. руб.- с</w:t>
      </w:r>
      <w:r w:rsidR="0049628E" w:rsidRPr="0049628E">
        <w:rPr>
          <w:rFonts w:ascii="PT Astra Serif" w:hAnsi="PT Astra Serif"/>
          <w:sz w:val="28"/>
          <w:szCs w:val="28"/>
        </w:rPr>
        <w:t>убвенции на организацию и обеспечение отдыха детей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>обучающихся в общеобразовательных организациях, за исключением детей-сирот и детей, оставшихся без попечения родителей, находящихся в образов</w:t>
      </w:r>
      <w:r w:rsidR="0049628E" w:rsidRPr="0049628E">
        <w:rPr>
          <w:rFonts w:ascii="PT Astra Serif" w:hAnsi="PT Astra Serif"/>
          <w:sz w:val="28"/>
          <w:szCs w:val="28"/>
        </w:rPr>
        <w:t>а</w:t>
      </w:r>
      <w:r w:rsidR="0049628E" w:rsidRPr="0049628E">
        <w:rPr>
          <w:rFonts w:ascii="PT Astra Serif" w:hAnsi="PT Astra Serif"/>
          <w:sz w:val="28"/>
          <w:szCs w:val="28"/>
        </w:rPr>
        <w:t>тельных организациях для детей-сирот и детей, оставшихся без попечения р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дителей, и детей, находящихся в трудной жизненной ситуации, в детских озд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ровительных лаге</w:t>
      </w:r>
      <w:r w:rsidR="0049628E">
        <w:rPr>
          <w:rFonts w:ascii="PT Astra Serif" w:hAnsi="PT Astra Serif"/>
          <w:sz w:val="28"/>
          <w:szCs w:val="28"/>
        </w:rPr>
        <w:t>рях, 18,1 тыс. руб.-</w:t>
      </w:r>
      <w:r w:rsidR="0049628E" w:rsidRPr="0049628E">
        <w:t xml:space="preserve"> </w:t>
      </w:r>
      <w:r w:rsidR="0049628E" w:rsidRPr="0049628E">
        <w:rPr>
          <w:sz w:val="28"/>
          <w:szCs w:val="28"/>
        </w:rPr>
        <w:t>с</w:t>
      </w:r>
      <w:r w:rsidR="0049628E" w:rsidRPr="0049628E">
        <w:rPr>
          <w:rFonts w:ascii="PT Astra Serif" w:hAnsi="PT Astra Serif"/>
          <w:sz w:val="28"/>
          <w:szCs w:val="28"/>
        </w:rPr>
        <w:t>убвенции бюджетам на организацию и обеспечение получения педагогическими работниками муниципальных образ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вательных организаций не реже чем один раз в три года дополнительного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>пр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фессионального образования по профилю педагогической деятельности за счёт бюджетных ассигнований областного бюджета Ульяновской области</w:t>
      </w:r>
      <w:r w:rsidR="0049628E">
        <w:rPr>
          <w:rFonts w:ascii="PT Astra Serif" w:hAnsi="PT Astra Serif"/>
          <w:sz w:val="28"/>
          <w:szCs w:val="28"/>
        </w:rPr>
        <w:t>, 1517,6 тыс. руб.-</w:t>
      </w:r>
      <w:r w:rsidR="0049628E" w:rsidRPr="0049628E">
        <w:rPr>
          <w:sz w:val="28"/>
          <w:szCs w:val="28"/>
        </w:rPr>
        <w:t xml:space="preserve"> с</w:t>
      </w:r>
      <w:r w:rsidR="0049628E" w:rsidRPr="0049628E">
        <w:rPr>
          <w:rFonts w:ascii="PT Astra Serif" w:hAnsi="PT Astra Serif"/>
          <w:sz w:val="28"/>
          <w:szCs w:val="28"/>
        </w:rPr>
        <w:t>убсидии на создание дополнительных мест для детей в возрасте от 1,5 до 3 лет в образовательных организациях, осуществляющих образовател</w:t>
      </w:r>
      <w:r w:rsidR="0049628E" w:rsidRPr="0049628E">
        <w:rPr>
          <w:rFonts w:ascii="PT Astra Serif" w:hAnsi="PT Astra Serif"/>
          <w:sz w:val="28"/>
          <w:szCs w:val="28"/>
        </w:rPr>
        <w:t>ь</w:t>
      </w:r>
      <w:r w:rsidR="0049628E" w:rsidRPr="0049628E">
        <w:rPr>
          <w:rFonts w:ascii="PT Astra Serif" w:hAnsi="PT Astra Serif"/>
          <w:sz w:val="28"/>
          <w:szCs w:val="28"/>
        </w:rPr>
        <w:t>ную деятельность по образовательным программам дошкольного образования</w:t>
      </w:r>
      <w:r w:rsidR="0049628E">
        <w:rPr>
          <w:rFonts w:ascii="PT Astra Serif" w:hAnsi="PT Astra Serif"/>
          <w:sz w:val="28"/>
          <w:szCs w:val="28"/>
        </w:rPr>
        <w:t>, 5,1 тыс. руб.- с</w:t>
      </w:r>
      <w:r w:rsidR="0049628E" w:rsidRPr="0049628E">
        <w:rPr>
          <w:rFonts w:ascii="PT Astra Serif" w:hAnsi="PT Astra Serif"/>
          <w:sz w:val="28"/>
          <w:szCs w:val="28"/>
        </w:rPr>
        <w:t xml:space="preserve">убсидии бюджетам муниципальных районов (городских округов) Ульяновской области в целях </w:t>
      </w:r>
      <w:proofErr w:type="spellStart"/>
      <w:r w:rsidR="0049628E" w:rsidRPr="0049628E">
        <w:rPr>
          <w:rFonts w:ascii="PT Astra Serif" w:hAnsi="PT Astra Serif"/>
          <w:sz w:val="28"/>
          <w:szCs w:val="28"/>
        </w:rPr>
        <w:t>софинансирования</w:t>
      </w:r>
      <w:proofErr w:type="spellEnd"/>
      <w:r w:rsidR="0049628E" w:rsidRPr="0049628E">
        <w:rPr>
          <w:rFonts w:ascii="PT Astra Serif" w:hAnsi="PT Astra Serif"/>
          <w:sz w:val="28"/>
          <w:szCs w:val="28"/>
        </w:rPr>
        <w:t xml:space="preserve"> расходных обязательств в св</w:t>
      </w:r>
      <w:r w:rsidR="0049628E" w:rsidRPr="0049628E">
        <w:rPr>
          <w:rFonts w:ascii="PT Astra Serif" w:hAnsi="PT Astra Serif"/>
          <w:sz w:val="28"/>
          <w:szCs w:val="28"/>
        </w:rPr>
        <w:t>я</w:t>
      </w:r>
      <w:r w:rsidR="0049628E" w:rsidRPr="0049628E">
        <w:rPr>
          <w:rFonts w:ascii="PT Astra Serif" w:hAnsi="PT Astra Serif"/>
          <w:sz w:val="28"/>
          <w:szCs w:val="28"/>
        </w:rPr>
        <w:t>зи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с организацией регулярных перевозок пассажиров и багажа автомобильным транспортом по регулируемым тарифам по муниципальным маршрутам</w:t>
      </w:r>
      <w:r w:rsidR="0049628E">
        <w:rPr>
          <w:rFonts w:ascii="PT Astra Serif" w:hAnsi="PT Astra Serif"/>
          <w:sz w:val="28"/>
          <w:szCs w:val="28"/>
        </w:rPr>
        <w:t>, 68,1 тыс. руб.- и</w:t>
      </w:r>
      <w:r w:rsidR="0049628E" w:rsidRPr="0049628E">
        <w:rPr>
          <w:rFonts w:ascii="PT Astra Serif" w:hAnsi="PT Astra Serif"/>
          <w:sz w:val="28"/>
          <w:szCs w:val="28"/>
        </w:rPr>
        <w:t>ные межбюджетные трансферты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 xml:space="preserve"> ,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связанные с приобретением авт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мобилей для осуществления перевозок инвалидов</w:t>
      </w:r>
      <w:r w:rsidR="0049628E">
        <w:rPr>
          <w:rFonts w:ascii="PT Astra Serif" w:hAnsi="PT Astra Serif"/>
          <w:sz w:val="28"/>
          <w:szCs w:val="28"/>
        </w:rPr>
        <w:t xml:space="preserve">. </w:t>
      </w:r>
      <w:r w:rsidRPr="00C27C39">
        <w:rPr>
          <w:rFonts w:ascii="PT Astra Serif" w:hAnsi="PT Astra Serif"/>
          <w:sz w:val="28"/>
          <w:szCs w:val="28"/>
        </w:rPr>
        <w:t xml:space="preserve"> </w:t>
      </w:r>
    </w:p>
    <w:p w:rsidR="00852176" w:rsidRPr="00C27C39" w:rsidRDefault="00852176" w:rsidP="00AE2F1F">
      <w:pPr>
        <w:pStyle w:val="ab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C27C39">
        <w:rPr>
          <w:rFonts w:ascii="PT Astra Serif" w:hAnsi="PT Astra Serif"/>
          <w:sz w:val="28"/>
          <w:szCs w:val="28"/>
        </w:rPr>
        <w:t>Остаток собственных средств бюджета муниципального образования «</w:t>
      </w:r>
      <w:proofErr w:type="spellStart"/>
      <w:r w:rsidRPr="00C27C39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/>
          <w:sz w:val="28"/>
          <w:szCs w:val="28"/>
        </w:rPr>
        <w:t xml:space="preserve"> район» на 01.01.202</w:t>
      </w:r>
      <w:r w:rsidR="0049628E">
        <w:rPr>
          <w:rFonts w:ascii="PT Astra Serif" w:hAnsi="PT Astra Serif"/>
          <w:sz w:val="28"/>
          <w:szCs w:val="28"/>
        </w:rPr>
        <w:t>2</w:t>
      </w:r>
      <w:r w:rsidRPr="00C27C39">
        <w:rPr>
          <w:rFonts w:ascii="PT Astra Serif" w:hAnsi="PT Astra Serif"/>
          <w:sz w:val="28"/>
          <w:szCs w:val="28"/>
        </w:rPr>
        <w:t xml:space="preserve">  составил </w:t>
      </w:r>
      <w:r w:rsidR="0049628E">
        <w:rPr>
          <w:rFonts w:ascii="PT Astra Serif" w:hAnsi="PT Astra Serif"/>
          <w:sz w:val="28"/>
          <w:szCs w:val="28"/>
        </w:rPr>
        <w:t>7549,8</w:t>
      </w:r>
      <w:r w:rsidRPr="00C27C39">
        <w:rPr>
          <w:rFonts w:ascii="PT Astra Serif" w:hAnsi="PT Astra Serif"/>
          <w:sz w:val="28"/>
          <w:szCs w:val="28"/>
        </w:rPr>
        <w:t xml:space="preserve"> тыс. руб.</w:t>
      </w:r>
    </w:p>
    <w:p w:rsidR="00660BA8" w:rsidRPr="00C27C39" w:rsidRDefault="00660BA8" w:rsidP="00AE2F1F">
      <w:pPr>
        <w:pStyle w:val="ab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49628E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кредиты областным бюджетом району не предоставлялись</w:t>
      </w:r>
      <w:r w:rsidRPr="00C27C39">
        <w:rPr>
          <w:rFonts w:ascii="PT Astra Serif" w:hAnsi="PT Astra Serif"/>
        </w:rPr>
        <w:t xml:space="preserve">. </w:t>
      </w:r>
      <w:r w:rsidRPr="00C27C39">
        <w:rPr>
          <w:rFonts w:ascii="PT Astra Serif" w:hAnsi="PT Astra Serif" w:cs="Times New Roman"/>
          <w:sz w:val="28"/>
          <w:szCs w:val="28"/>
        </w:rPr>
        <w:t>Погашено долговых обязательств в сумме 0,0 тыс. руб. Долговых обязательств перед областным бюджетом нет.</w:t>
      </w:r>
    </w:p>
    <w:p w:rsidR="00AE2F1F" w:rsidRDefault="00852176" w:rsidP="00AE2F1F">
      <w:pPr>
        <w:pStyle w:val="ad"/>
        <w:widowControl w:val="0"/>
        <w:ind w:firstLine="708"/>
        <w:rPr>
          <w:rFonts w:ascii="PT Astra Serif" w:hAnsi="PT Astra Serif"/>
        </w:rPr>
      </w:pPr>
      <w:r w:rsidRPr="00C27C39">
        <w:rPr>
          <w:rFonts w:ascii="PT Astra Serif" w:hAnsi="PT Astra Serif"/>
        </w:rPr>
        <w:t>Просроченная кредиторская задолженность  по бюджету муниципального образования «</w:t>
      </w:r>
      <w:proofErr w:type="spellStart"/>
      <w:r w:rsidRPr="00C27C39">
        <w:rPr>
          <w:rFonts w:ascii="PT Astra Serif" w:hAnsi="PT Astra Serif"/>
        </w:rPr>
        <w:t>Карсунский</w:t>
      </w:r>
      <w:proofErr w:type="spellEnd"/>
      <w:r w:rsidRPr="00C27C39">
        <w:rPr>
          <w:rFonts w:ascii="PT Astra Serif" w:hAnsi="PT Astra Serif"/>
        </w:rPr>
        <w:t xml:space="preserve"> район» Ульяновской области по состоянию на 01.01.202</w:t>
      </w:r>
      <w:r w:rsidR="0049628E">
        <w:rPr>
          <w:rFonts w:ascii="PT Astra Serif" w:hAnsi="PT Astra Serif"/>
        </w:rPr>
        <w:t>2</w:t>
      </w:r>
      <w:r w:rsidRPr="00C27C39">
        <w:rPr>
          <w:rFonts w:ascii="PT Astra Serif" w:hAnsi="PT Astra Serif"/>
        </w:rPr>
        <w:t xml:space="preserve"> составила </w:t>
      </w:r>
      <w:r w:rsidR="0049628E">
        <w:rPr>
          <w:rFonts w:ascii="PT Astra Serif" w:hAnsi="PT Astra Serif"/>
        </w:rPr>
        <w:t>65490,5</w:t>
      </w:r>
      <w:r w:rsidRPr="00C27C39">
        <w:rPr>
          <w:rFonts w:ascii="PT Astra Serif" w:hAnsi="PT Astra Serif"/>
        </w:rPr>
        <w:t xml:space="preserve"> тыс. руб., по сравнению с 01.01.202</w:t>
      </w:r>
      <w:r w:rsidR="0049628E">
        <w:rPr>
          <w:rFonts w:ascii="PT Astra Serif" w:hAnsi="PT Astra Serif"/>
        </w:rPr>
        <w:t>1</w:t>
      </w:r>
      <w:r w:rsidRPr="00C27C39">
        <w:rPr>
          <w:rFonts w:ascii="PT Astra Serif" w:hAnsi="PT Astra Serif"/>
        </w:rPr>
        <w:t xml:space="preserve"> произошло  у</w:t>
      </w:r>
      <w:r w:rsidR="0049628E">
        <w:rPr>
          <w:rFonts w:ascii="PT Astra Serif" w:hAnsi="PT Astra Serif"/>
        </w:rPr>
        <w:t>величе</w:t>
      </w:r>
      <w:r w:rsidRPr="00C27C39">
        <w:rPr>
          <w:rFonts w:ascii="PT Astra Serif" w:hAnsi="PT Astra Serif"/>
        </w:rPr>
        <w:t xml:space="preserve">ние на </w:t>
      </w:r>
      <w:r w:rsidR="0049628E">
        <w:rPr>
          <w:rFonts w:ascii="PT Astra Serif" w:hAnsi="PT Astra Serif"/>
        </w:rPr>
        <w:t>5404,8</w:t>
      </w:r>
      <w:r w:rsidRPr="00C27C39">
        <w:rPr>
          <w:rFonts w:ascii="PT Astra Serif" w:hAnsi="PT Astra Serif"/>
        </w:rPr>
        <w:t xml:space="preserve"> тыс. руб. (просроченная кредиторская задолженность на 01.01.202</w:t>
      </w:r>
      <w:r w:rsidR="00403CE5">
        <w:rPr>
          <w:rFonts w:ascii="PT Astra Serif" w:hAnsi="PT Astra Serif"/>
        </w:rPr>
        <w:t>1</w:t>
      </w:r>
      <w:r w:rsidRPr="00C27C39">
        <w:rPr>
          <w:rFonts w:ascii="PT Astra Serif" w:hAnsi="PT Astra Serif"/>
        </w:rPr>
        <w:t xml:space="preserve"> составляла </w:t>
      </w:r>
      <w:r w:rsidR="0049628E">
        <w:rPr>
          <w:rFonts w:ascii="PT Astra Serif" w:hAnsi="PT Astra Serif"/>
        </w:rPr>
        <w:t>60085,7</w:t>
      </w:r>
      <w:r w:rsidRPr="00C27C39">
        <w:rPr>
          <w:rFonts w:ascii="PT Astra Serif" w:hAnsi="PT Astra Serif"/>
        </w:rPr>
        <w:t xml:space="preserve">  тыс. руб.). </w:t>
      </w:r>
    </w:p>
    <w:p w:rsidR="00221876" w:rsidRPr="00C27C39" w:rsidRDefault="00221876" w:rsidP="00AE2F1F">
      <w:pPr>
        <w:pStyle w:val="ad"/>
        <w:widowControl w:val="0"/>
        <w:ind w:firstLine="708"/>
        <w:rPr>
          <w:rFonts w:ascii="PT Astra Serif" w:hAnsi="PT Astra Serif"/>
        </w:rPr>
      </w:pPr>
      <w:r w:rsidRPr="00C27C39">
        <w:rPr>
          <w:rFonts w:ascii="PT Astra Serif" w:hAnsi="PT Astra Serif"/>
        </w:rPr>
        <w:t xml:space="preserve">2. </w:t>
      </w:r>
      <w:r w:rsidR="00AC4B76">
        <w:rPr>
          <w:rFonts w:ascii="PT Astra Serif" w:hAnsi="PT Astra Serif"/>
        </w:rPr>
        <w:t>Настоящее решение вступает в силу на следующий день после дня его официального опубликования</w:t>
      </w:r>
      <w:r w:rsidRPr="00C27C39">
        <w:rPr>
          <w:rFonts w:ascii="PT Astra Serif" w:hAnsi="PT Astra Serif"/>
        </w:rPr>
        <w:t xml:space="preserve">. </w:t>
      </w:r>
    </w:p>
    <w:p w:rsidR="00221876" w:rsidRDefault="00221876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641DE2" w:rsidRDefault="00641DE2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Глава муниципального образования</w:t>
      </w:r>
    </w:p>
    <w:p w:rsidR="00AE6F82" w:rsidRPr="00C27C39" w:rsidRDefault="00221876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</w:t>
      </w:r>
      <w:r w:rsidR="00F46900" w:rsidRPr="00C27C39">
        <w:rPr>
          <w:rFonts w:ascii="PT Astra Serif" w:hAnsi="PT Astra Serif" w:cs="Times New Roman"/>
          <w:sz w:val="28"/>
          <w:szCs w:val="28"/>
        </w:rPr>
        <w:t xml:space="preserve">н»   </w:t>
      </w:r>
    </w:p>
    <w:p w:rsidR="00221876" w:rsidRPr="00C27C39" w:rsidRDefault="00AE6F82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F46900" w:rsidRPr="00C27C39">
        <w:rPr>
          <w:rFonts w:ascii="PT Astra Serif" w:hAnsi="PT Astra Serif" w:cs="Times New Roman"/>
          <w:sz w:val="28"/>
          <w:szCs w:val="28"/>
        </w:rPr>
        <w:t xml:space="preserve">                                                     </w:t>
      </w:r>
      <w:r w:rsidR="003264AE" w:rsidRPr="00C27C39">
        <w:rPr>
          <w:rFonts w:ascii="PT Astra Serif" w:hAnsi="PT Astra Serif" w:cs="Times New Roman"/>
          <w:sz w:val="28"/>
          <w:szCs w:val="28"/>
        </w:rPr>
        <w:t xml:space="preserve">            </w:t>
      </w:r>
      <w:proofErr w:type="spellStart"/>
      <w:r w:rsidR="00F46900" w:rsidRPr="00C27C39">
        <w:rPr>
          <w:rFonts w:ascii="PT Astra Serif" w:hAnsi="PT Astra Serif" w:cs="Times New Roman"/>
          <w:sz w:val="28"/>
          <w:szCs w:val="28"/>
        </w:rPr>
        <w:t>Ш.Р.</w:t>
      </w:r>
      <w:r w:rsidR="00221876" w:rsidRPr="00C27C39">
        <w:rPr>
          <w:rFonts w:ascii="PT Astra Serif" w:hAnsi="PT Astra Serif" w:cs="Times New Roman"/>
          <w:sz w:val="28"/>
          <w:szCs w:val="28"/>
        </w:rPr>
        <w:t>Шамшетдинов</w:t>
      </w:r>
      <w:proofErr w:type="spellEnd"/>
    </w:p>
    <w:sectPr w:rsidR="00221876" w:rsidRPr="00C27C39" w:rsidSect="00242B1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215" w:rsidRDefault="00593215" w:rsidP="00221876">
      <w:pPr>
        <w:spacing w:after="0" w:line="240" w:lineRule="auto"/>
      </w:pPr>
      <w:r>
        <w:separator/>
      </w:r>
    </w:p>
  </w:endnote>
  <w:endnote w:type="continuationSeparator" w:id="0">
    <w:p w:rsidR="00593215" w:rsidRDefault="00593215" w:rsidP="0022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215" w:rsidRDefault="00593215" w:rsidP="00221876">
      <w:pPr>
        <w:spacing w:after="0" w:line="240" w:lineRule="auto"/>
      </w:pPr>
      <w:r>
        <w:separator/>
      </w:r>
    </w:p>
  </w:footnote>
  <w:footnote w:type="continuationSeparator" w:id="0">
    <w:p w:rsidR="00593215" w:rsidRDefault="00593215" w:rsidP="00221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21193"/>
      <w:docPartObj>
        <w:docPartGallery w:val="Page Numbers (Top of Page)"/>
        <w:docPartUnique/>
      </w:docPartObj>
    </w:sdtPr>
    <w:sdtEndPr/>
    <w:sdtContent>
      <w:p w:rsidR="00221876" w:rsidRDefault="00F91C21">
        <w:pPr>
          <w:pStyle w:val="a7"/>
          <w:jc w:val="center"/>
        </w:pPr>
        <w:r>
          <w:fldChar w:fldCharType="begin"/>
        </w:r>
        <w:r w:rsidR="00517711">
          <w:instrText xml:space="preserve"> PAGE   \* MERGEFORMAT </w:instrText>
        </w:r>
        <w:r>
          <w:fldChar w:fldCharType="separate"/>
        </w:r>
        <w:r w:rsidR="001657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1876" w:rsidRDefault="0022187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1876"/>
    <w:rsid w:val="00017578"/>
    <w:rsid w:val="000217E3"/>
    <w:rsid w:val="00040C27"/>
    <w:rsid w:val="00047AD9"/>
    <w:rsid w:val="0005344E"/>
    <w:rsid w:val="000536AA"/>
    <w:rsid w:val="00067417"/>
    <w:rsid w:val="0007597E"/>
    <w:rsid w:val="00077DF2"/>
    <w:rsid w:val="00083F53"/>
    <w:rsid w:val="00085B21"/>
    <w:rsid w:val="000A1649"/>
    <w:rsid w:val="000B67A4"/>
    <w:rsid w:val="000D20F5"/>
    <w:rsid w:val="000D62A2"/>
    <w:rsid w:val="000F0C14"/>
    <w:rsid w:val="000F739A"/>
    <w:rsid w:val="00102CDA"/>
    <w:rsid w:val="001042D4"/>
    <w:rsid w:val="00116750"/>
    <w:rsid w:val="00122980"/>
    <w:rsid w:val="00123167"/>
    <w:rsid w:val="00125DCE"/>
    <w:rsid w:val="00131C9F"/>
    <w:rsid w:val="0013682A"/>
    <w:rsid w:val="00147AE5"/>
    <w:rsid w:val="001558D0"/>
    <w:rsid w:val="001621DD"/>
    <w:rsid w:val="00165762"/>
    <w:rsid w:val="00173F56"/>
    <w:rsid w:val="00173FBF"/>
    <w:rsid w:val="00177E43"/>
    <w:rsid w:val="00185466"/>
    <w:rsid w:val="00196521"/>
    <w:rsid w:val="001C0F8F"/>
    <w:rsid w:val="001F0850"/>
    <w:rsid w:val="001F31C9"/>
    <w:rsid w:val="001F3990"/>
    <w:rsid w:val="001F6461"/>
    <w:rsid w:val="00221876"/>
    <w:rsid w:val="00242B1F"/>
    <w:rsid w:val="0024547C"/>
    <w:rsid w:val="00245D32"/>
    <w:rsid w:val="002608FC"/>
    <w:rsid w:val="002901C6"/>
    <w:rsid w:val="00297B28"/>
    <w:rsid w:val="002A4C4D"/>
    <w:rsid w:val="002D7B73"/>
    <w:rsid w:val="002E0732"/>
    <w:rsid w:val="002F2F95"/>
    <w:rsid w:val="00304A19"/>
    <w:rsid w:val="003264AE"/>
    <w:rsid w:val="00335278"/>
    <w:rsid w:val="00336C58"/>
    <w:rsid w:val="00337B81"/>
    <w:rsid w:val="0034328A"/>
    <w:rsid w:val="00351A2A"/>
    <w:rsid w:val="00352230"/>
    <w:rsid w:val="00361CD4"/>
    <w:rsid w:val="003722F4"/>
    <w:rsid w:val="00387DC3"/>
    <w:rsid w:val="00392CB0"/>
    <w:rsid w:val="003A5270"/>
    <w:rsid w:val="003B632F"/>
    <w:rsid w:val="003B6D85"/>
    <w:rsid w:val="003C0375"/>
    <w:rsid w:val="003C07D3"/>
    <w:rsid w:val="003E1856"/>
    <w:rsid w:val="003E6AE0"/>
    <w:rsid w:val="003F4326"/>
    <w:rsid w:val="003F57B0"/>
    <w:rsid w:val="003F6263"/>
    <w:rsid w:val="00403CE5"/>
    <w:rsid w:val="00411700"/>
    <w:rsid w:val="00415E14"/>
    <w:rsid w:val="00433A85"/>
    <w:rsid w:val="004351EA"/>
    <w:rsid w:val="004367ED"/>
    <w:rsid w:val="004432CE"/>
    <w:rsid w:val="00462185"/>
    <w:rsid w:val="00491290"/>
    <w:rsid w:val="0049628E"/>
    <w:rsid w:val="004A2721"/>
    <w:rsid w:val="004B3B3E"/>
    <w:rsid w:val="004B59D7"/>
    <w:rsid w:val="004C1E6B"/>
    <w:rsid w:val="004D095F"/>
    <w:rsid w:val="004E3938"/>
    <w:rsid w:val="004E593E"/>
    <w:rsid w:val="004E7D25"/>
    <w:rsid w:val="004E7D50"/>
    <w:rsid w:val="00505977"/>
    <w:rsid w:val="00517711"/>
    <w:rsid w:val="00521B74"/>
    <w:rsid w:val="00531CC7"/>
    <w:rsid w:val="00542936"/>
    <w:rsid w:val="00547F02"/>
    <w:rsid w:val="00561BF9"/>
    <w:rsid w:val="00593215"/>
    <w:rsid w:val="00595276"/>
    <w:rsid w:val="005A25C3"/>
    <w:rsid w:val="005A553E"/>
    <w:rsid w:val="005A556A"/>
    <w:rsid w:val="005A6532"/>
    <w:rsid w:val="005B2BD6"/>
    <w:rsid w:val="005C311E"/>
    <w:rsid w:val="005C38A7"/>
    <w:rsid w:val="005F0890"/>
    <w:rsid w:val="00633410"/>
    <w:rsid w:val="00641DE2"/>
    <w:rsid w:val="006551D5"/>
    <w:rsid w:val="00660BA8"/>
    <w:rsid w:val="00670D23"/>
    <w:rsid w:val="006739FB"/>
    <w:rsid w:val="00673B7A"/>
    <w:rsid w:val="0069321E"/>
    <w:rsid w:val="006A6148"/>
    <w:rsid w:val="006B1F8B"/>
    <w:rsid w:val="006D41EC"/>
    <w:rsid w:val="006D47A3"/>
    <w:rsid w:val="006D483D"/>
    <w:rsid w:val="006E1F2A"/>
    <w:rsid w:val="006E57B1"/>
    <w:rsid w:val="006E5BD4"/>
    <w:rsid w:val="00701315"/>
    <w:rsid w:val="0072500B"/>
    <w:rsid w:val="00736C8B"/>
    <w:rsid w:val="00744C00"/>
    <w:rsid w:val="0075369E"/>
    <w:rsid w:val="00763875"/>
    <w:rsid w:val="00772635"/>
    <w:rsid w:val="007763CE"/>
    <w:rsid w:val="007964E7"/>
    <w:rsid w:val="007B17BD"/>
    <w:rsid w:val="007C5592"/>
    <w:rsid w:val="007D0600"/>
    <w:rsid w:val="007D7F96"/>
    <w:rsid w:val="007E227A"/>
    <w:rsid w:val="0080525D"/>
    <w:rsid w:val="00811A52"/>
    <w:rsid w:val="008126A1"/>
    <w:rsid w:val="0082229D"/>
    <w:rsid w:val="008407CC"/>
    <w:rsid w:val="00852176"/>
    <w:rsid w:val="00865935"/>
    <w:rsid w:val="00867A72"/>
    <w:rsid w:val="008821A3"/>
    <w:rsid w:val="008C5A55"/>
    <w:rsid w:val="008C61DE"/>
    <w:rsid w:val="008D171E"/>
    <w:rsid w:val="00901A6C"/>
    <w:rsid w:val="009064E5"/>
    <w:rsid w:val="00932DFB"/>
    <w:rsid w:val="0093638F"/>
    <w:rsid w:val="00945F6B"/>
    <w:rsid w:val="00961764"/>
    <w:rsid w:val="009800E4"/>
    <w:rsid w:val="00985AE0"/>
    <w:rsid w:val="009B3561"/>
    <w:rsid w:val="009B7135"/>
    <w:rsid w:val="009C3CFD"/>
    <w:rsid w:val="009E50A8"/>
    <w:rsid w:val="00A02A4B"/>
    <w:rsid w:val="00A169B8"/>
    <w:rsid w:val="00A16D13"/>
    <w:rsid w:val="00A206CC"/>
    <w:rsid w:val="00A4512F"/>
    <w:rsid w:val="00A47180"/>
    <w:rsid w:val="00A5403B"/>
    <w:rsid w:val="00A65507"/>
    <w:rsid w:val="00A65C4C"/>
    <w:rsid w:val="00A70F37"/>
    <w:rsid w:val="00A719E5"/>
    <w:rsid w:val="00A917C1"/>
    <w:rsid w:val="00A92825"/>
    <w:rsid w:val="00AB3889"/>
    <w:rsid w:val="00AC48AD"/>
    <w:rsid w:val="00AC4B76"/>
    <w:rsid w:val="00AC5552"/>
    <w:rsid w:val="00AC55A5"/>
    <w:rsid w:val="00AD07DA"/>
    <w:rsid w:val="00AD0A04"/>
    <w:rsid w:val="00AE2590"/>
    <w:rsid w:val="00AE2DDC"/>
    <w:rsid w:val="00AE2F1F"/>
    <w:rsid w:val="00AE6F82"/>
    <w:rsid w:val="00AF24FC"/>
    <w:rsid w:val="00B00FF0"/>
    <w:rsid w:val="00B21601"/>
    <w:rsid w:val="00B30AFB"/>
    <w:rsid w:val="00B416F7"/>
    <w:rsid w:val="00B472D4"/>
    <w:rsid w:val="00B533FC"/>
    <w:rsid w:val="00B554E7"/>
    <w:rsid w:val="00B6714C"/>
    <w:rsid w:val="00B72C59"/>
    <w:rsid w:val="00BA3510"/>
    <w:rsid w:val="00BA622E"/>
    <w:rsid w:val="00BA6F44"/>
    <w:rsid w:val="00BB1890"/>
    <w:rsid w:val="00BB2EF2"/>
    <w:rsid w:val="00BC08C1"/>
    <w:rsid w:val="00BC140D"/>
    <w:rsid w:val="00BC395B"/>
    <w:rsid w:val="00BE436B"/>
    <w:rsid w:val="00BF13B7"/>
    <w:rsid w:val="00C15640"/>
    <w:rsid w:val="00C16902"/>
    <w:rsid w:val="00C2213B"/>
    <w:rsid w:val="00C25705"/>
    <w:rsid w:val="00C27C39"/>
    <w:rsid w:val="00C33E5A"/>
    <w:rsid w:val="00C34775"/>
    <w:rsid w:val="00C45053"/>
    <w:rsid w:val="00C4650D"/>
    <w:rsid w:val="00C51607"/>
    <w:rsid w:val="00C61DC0"/>
    <w:rsid w:val="00C677BA"/>
    <w:rsid w:val="00CA2640"/>
    <w:rsid w:val="00CA3311"/>
    <w:rsid w:val="00CA5DEF"/>
    <w:rsid w:val="00CC2CA5"/>
    <w:rsid w:val="00CC521E"/>
    <w:rsid w:val="00CD5031"/>
    <w:rsid w:val="00CD54C0"/>
    <w:rsid w:val="00CD6A6A"/>
    <w:rsid w:val="00CD7557"/>
    <w:rsid w:val="00D04715"/>
    <w:rsid w:val="00D1357A"/>
    <w:rsid w:val="00D15112"/>
    <w:rsid w:val="00D43533"/>
    <w:rsid w:val="00D448CC"/>
    <w:rsid w:val="00D5539D"/>
    <w:rsid w:val="00D606A4"/>
    <w:rsid w:val="00D76E99"/>
    <w:rsid w:val="00DA0AC8"/>
    <w:rsid w:val="00DB0826"/>
    <w:rsid w:val="00DB1CC1"/>
    <w:rsid w:val="00DC3E51"/>
    <w:rsid w:val="00DC401B"/>
    <w:rsid w:val="00DE122F"/>
    <w:rsid w:val="00DE141D"/>
    <w:rsid w:val="00DF182D"/>
    <w:rsid w:val="00DF3DA4"/>
    <w:rsid w:val="00DF44E7"/>
    <w:rsid w:val="00DF46F4"/>
    <w:rsid w:val="00DF4FAB"/>
    <w:rsid w:val="00E14320"/>
    <w:rsid w:val="00E30A69"/>
    <w:rsid w:val="00E56B76"/>
    <w:rsid w:val="00E71E6A"/>
    <w:rsid w:val="00EB58A9"/>
    <w:rsid w:val="00EC12AE"/>
    <w:rsid w:val="00EC65AF"/>
    <w:rsid w:val="00ED163B"/>
    <w:rsid w:val="00EE1E80"/>
    <w:rsid w:val="00F01671"/>
    <w:rsid w:val="00F05E7C"/>
    <w:rsid w:val="00F10DA9"/>
    <w:rsid w:val="00F22779"/>
    <w:rsid w:val="00F2737E"/>
    <w:rsid w:val="00F3547C"/>
    <w:rsid w:val="00F4259B"/>
    <w:rsid w:val="00F46900"/>
    <w:rsid w:val="00F52000"/>
    <w:rsid w:val="00F91C21"/>
    <w:rsid w:val="00FA34A0"/>
    <w:rsid w:val="00FB1771"/>
    <w:rsid w:val="00FC2813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4C"/>
  </w:style>
  <w:style w:type="paragraph" w:styleId="1">
    <w:name w:val="heading 1"/>
    <w:basedOn w:val="a"/>
    <w:next w:val="a"/>
    <w:link w:val="10"/>
    <w:qFormat/>
    <w:rsid w:val="0022187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87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Title"/>
    <w:basedOn w:val="a"/>
    <w:link w:val="a4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22187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Subtitle"/>
    <w:basedOn w:val="a"/>
    <w:link w:val="a6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221876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header"/>
    <w:basedOn w:val="a"/>
    <w:link w:val="a8"/>
    <w:uiPriority w:val="99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1876"/>
  </w:style>
  <w:style w:type="paragraph" w:styleId="a9">
    <w:name w:val="footer"/>
    <w:basedOn w:val="a"/>
    <w:link w:val="aa"/>
    <w:uiPriority w:val="99"/>
    <w:semiHidden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21876"/>
  </w:style>
  <w:style w:type="paragraph" w:styleId="ab">
    <w:name w:val="No Spacing"/>
    <w:link w:val="ac"/>
    <w:uiPriority w:val="1"/>
    <w:qFormat/>
    <w:rsid w:val="00221876"/>
    <w:pPr>
      <w:spacing w:after="0" w:line="240" w:lineRule="auto"/>
    </w:pPr>
  </w:style>
  <w:style w:type="paragraph" w:styleId="ad">
    <w:name w:val="Body Text"/>
    <w:basedOn w:val="a"/>
    <w:link w:val="ae"/>
    <w:uiPriority w:val="99"/>
    <w:unhideWhenUsed/>
    <w:rsid w:val="008821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8821A3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E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E227A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link w:val="ab"/>
    <w:uiPriority w:val="1"/>
    <w:locked/>
    <w:rsid w:val="008521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5BA14-6CD3-4089-8501-1F93B930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Kars</dc:creator>
  <cp:lastModifiedBy>ДК</cp:lastModifiedBy>
  <cp:revision>67</cp:revision>
  <cp:lastPrinted>2022-04-21T04:53:00Z</cp:lastPrinted>
  <dcterms:created xsi:type="dcterms:W3CDTF">2018-03-05T07:59:00Z</dcterms:created>
  <dcterms:modified xsi:type="dcterms:W3CDTF">2022-05-31T07:37:00Z</dcterms:modified>
</cp:coreProperties>
</file>