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9A3FA9" w:rsidRDefault="009A3FA9" w:rsidP="009A3FA9">
      <w:pPr>
        <w:spacing w:after="0" w:line="240" w:lineRule="auto"/>
        <w:ind w:firstLine="567"/>
        <w:contextualSpacing/>
        <w:jc w:val="center"/>
        <w:rPr>
          <w:rFonts w:ascii="PT Astra Serif" w:hAnsi="PT Astra Serif"/>
          <w:b/>
        </w:rPr>
      </w:pPr>
      <w:r w:rsidRPr="009A3FA9">
        <w:rPr>
          <w:rFonts w:ascii="PT Astra Serif" w:hAnsi="PT Astra Serif"/>
          <w:b/>
        </w:rPr>
        <w:t xml:space="preserve">Извещение о размещении </w:t>
      </w:r>
      <w:r w:rsidR="00B64E9A">
        <w:rPr>
          <w:rFonts w:ascii="PT Astra Serif" w:hAnsi="PT Astra Serif"/>
          <w:b/>
        </w:rPr>
        <w:t>проекта отчета о</w:t>
      </w:r>
      <w:r w:rsidR="00312E69">
        <w:rPr>
          <w:rFonts w:ascii="PT Astra Serif" w:hAnsi="PT Astra Serif"/>
          <w:b/>
        </w:rPr>
        <w:t>б итогах</w:t>
      </w:r>
      <w:r w:rsidR="00B64E9A">
        <w:rPr>
          <w:rFonts w:ascii="PT Astra Serif" w:hAnsi="PT Astra Serif"/>
          <w:b/>
        </w:rPr>
        <w:t xml:space="preserve"> государственной кадастровой оценке</w:t>
      </w:r>
      <w:r w:rsidRPr="009A3FA9">
        <w:rPr>
          <w:rFonts w:ascii="PT Astra Serif" w:hAnsi="PT Astra Serif"/>
          <w:b/>
        </w:rPr>
        <w:t xml:space="preserve">, а также о порядке и сроках представления замечаний к </w:t>
      </w:r>
      <w:r w:rsidR="00B64E9A">
        <w:rPr>
          <w:rFonts w:ascii="PT Astra Serif" w:hAnsi="PT Astra Serif"/>
          <w:b/>
        </w:rPr>
        <w:t>проекту отчета.</w:t>
      </w:r>
    </w:p>
    <w:p w:rsidR="009A3FA9" w:rsidRPr="009A3FA9" w:rsidRDefault="009A3FA9" w:rsidP="009A3FA9">
      <w:pPr>
        <w:spacing w:after="0" w:line="240" w:lineRule="auto"/>
        <w:ind w:firstLine="567"/>
        <w:contextualSpacing/>
        <w:jc w:val="center"/>
        <w:rPr>
          <w:b/>
        </w:rPr>
      </w:pPr>
    </w:p>
    <w:p w:rsidR="00B64E9A" w:rsidRDefault="00B64E9A" w:rsidP="00590BAD">
      <w:pPr>
        <w:spacing w:after="0" w:line="240" w:lineRule="auto"/>
        <w:ind w:firstLine="567"/>
        <w:contextualSpacing/>
        <w:jc w:val="both"/>
      </w:pPr>
      <w:r>
        <w:t>В соответствии с распоряжением Министерства строительства и архитектуры Ульяновской области от 11.03.2021 №421-од «О проведении государственной кадастровой оценки земельных участков, расположенных в границах территории Ульяновской области» в 2022 году ОГБУ «ЦГКО» проводится государственная кадастровая оценка земельных участков всех категорий земель.</w:t>
      </w:r>
    </w:p>
    <w:p w:rsidR="00202B05" w:rsidRDefault="00202B05" w:rsidP="00202B05">
      <w:pPr>
        <w:spacing w:after="0" w:line="240" w:lineRule="auto"/>
        <w:ind w:firstLine="567"/>
        <w:contextualSpacing/>
        <w:jc w:val="both"/>
      </w:pPr>
      <w:proofErr w:type="gramStart"/>
      <w:r>
        <w:t xml:space="preserve">Информируем о размещении проекта отчета об итогах государственной кадастровой оценке земельных участков, расположенных на территории Ульяновской области на официальном сайте ОГБУ «ЦГКО» - </w:t>
      </w:r>
      <w:hyperlink r:id="rId6" w:history="1">
        <w:r w:rsidRPr="009C2F4A">
          <w:rPr>
            <w:rStyle w:val="a3"/>
          </w:rPr>
          <w:t>https://gko73.ru/</w:t>
        </w:r>
      </w:hyperlink>
      <w:r>
        <w:t xml:space="preserve"> в разделе </w:t>
      </w:r>
      <w:r w:rsidRPr="00000C6E">
        <w:t>«Проект отчета о государственной кадастровой оценке всех земель Ульяновской области</w:t>
      </w:r>
      <w:r>
        <w:t xml:space="preserve">», а также на официальном сайте </w:t>
      </w:r>
      <w:proofErr w:type="spellStart"/>
      <w:r>
        <w:t>Росреестра</w:t>
      </w:r>
      <w:proofErr w:type="spellEnd"/>
      <w:r>
        <w:t xml:space="preserve"> - </w:t>
      </w:r>
      <w:hyperlink r:id="rId7" w:history="1">
        <w:r w:rsidRPr="00490F51">
          <w:rPr>
            <w:rStyle w:val="a3"/>
          </w:rPr>
          <w:t>https://rosreestr.gov.ru/</w:t>
        </w:r>
      </w:hyperlink>
      <w:r>
        <w:t xml:space="preserve"> в разделе «Фонд данных государственной кадастровой оценки».</w:t>
      </w:r>
      <w:proofErr w:type="gramEnd"/>
    </w:p>
    <w:p w:rsidR="00B64E9A" w:rsidRDefault="00B64E9A" w:rsidP="00B64E9A">
      <w:pPr>
        <w:spacing w:after="0" w:line="240" w:lineRule="auto"/>
        <w:ind w:firstLine="567"/>
        <w:contextualSpacing/>
        <w:jc w:val="both"/>
        <w:rPr>
          <w:b/>
        </w:rPr>
      </w:pPr>
      <w:r>
        <w:t>ОГБУ «ЦГКО»,</w:t>
      </w:r>
      <w:r w:rsidR="004E2299">
        <w:t xml:space="preserve"> наделенное полномочиями </w:t>
      </w:r>
      <w:r w:rsidR="001E1D22">
        <w:t>по проведению государственной кадастровой оценки</w:t>
      </w:r>
      <w:r w:rsidR="00590BAD" w:rsidRPr="00590BAD">
        <w:t xml:space="preserve"> </w:t>
      </w:r>
      <w:r w:rsidR="00590BAD">
        <w:t>на территории Ульяновской области,</w:t>
      </w:r>
      <w:r w:rsidR="001E1D22">
        <w:t xml:space="preserve"> осуществляет прием замечаний к </w:t>
      </w:r>
      <w:r>
        <w:t>проекту отчета</w:t>
      </w:r>
      <w:r w:rsidR="004E2299">
        <w:t xml:space="preserve"> в соответствии с требованиями </w:t>
      </w:r>
      <w:r>
        <w:rPr>
          <w:rFonts w:ascii="PT Astra Serif" w:hAnsi="PT Astra Serif"/>
          <w:lang w:eastAsia="ar-SA"/>
        </w:rPr>
        <w:t xml:space="preserve">Федерального закона от 03.07.2016 № </w:t>
      </w:r>
      <w:r w:rsidRPr="000C66BB">
        <w:rPr>
          <w:rFonts w:ascii="PT Astra Serif" w:hAnsi="PT Astra Serif"/>
          <w:lang w:eastAsia="ar-SA"/>
        </w:rPr>
        <w:t xml:space="preserve">237-ФЗ </w:t>
      </w:r>
      <w:r>
        <w:rPr>
          <w:rFonts w:ascii="PT Astra Serif" w:hAnsi="PT Astra Serif"/>
          <w:lang w:eastAsia="ar-SA"/>
        </w:rPr>
        <w:t>«</w:t>
      </w:r>
      <w:r w:rsidRPr="000C66BB">
        <w:rPr>
          <w:rFonts w:ascii="PT Astra Serif" w:hAnsi="PT Astra Serif"/>
          <w:lang w:eastAsia="ar-SA"/>
        </w:rPr>
        <w:t>О гос</w:t>
      </w:r>
      <w:r>
        <w:rPr>
          <w:rFonts w:ascii="PT Astra Serif" w:hAnsi="PT Astra Serif"/>
          <w:lang w:eastAsia="ar-SA"/>
        </w:rPr>
        <w:t>ударственной кадастровой оценке».</w:t>
      </w:r>
    </w:p>
    <w:p w:rsidR="00BB0B1D" w:rsidRDefault="001E1D22" w:rsidP="00BB0B1D">
      <w:pPr>
        <w:jc w:val="center"/>
        <w:rPr>
          <w:b/>
        </w:rPr>
      </w:pPr>
      <w:r w:rsidRPr="00AF61B4">
        <w:rPr>
          <w:b/>
        </w:rPr>
        <w:t>П</w:t>
      </w:r>
      <w:r w:rsidR="00AF61B4">
        <w:rPr>
          <w:b/>
        </w:rPr>
        <w:t>орядок предоставления замечаний</w:t>
      </w:r>
      <w:r w:rsidR="00BB0B1D">
        <w:rPr>
          <w:b/>
        </w:rPr>
        <w:t>.</w:t>
      </w:r>
    </w:p>
    <w:p w:rsidR="00801129" w:rsidRDefault="00801129" w:rsidP="00BB0B1D">
      <w:pPr>
        <w:spacing w:after="0" w:line="240" w:lineRule="auto"/>
        <w:ind w:firstLine="567"/>
        <w:contextualSpacing/>
        <w:jc w:val="both"/>
      </w:pPr>
      <w:r w:rsidRPr="00801129">
        <w:t xml:space="preserve">В соответствии со статьей 14 Федерального закона от 03.07.2016 </w:t>
      </w:r>
      <w:r>
        <w:t xml:space="preserve">№ </w:t>
      </w:r>
      <w:r w:rsidRPr="00801129">
        <w:t xml:space="preserve">237-ФЗ «О государственной кадастровой оценке» установлена процедура рассмотрения Замечаний к </w:t>
      </w:r>
      <w:r>
        <w:t xml:space="preserve">проекту отчета </w:t>
      </w:r>
      <w:r w:rsidRPr="00801129">
        <w:t xml:space="preserve">об </w:t>
      </w:r>
      <w:r w:rsidR="00312E69">
        <w:t xml:space="preserve">итогах государственной кадастровой оценке </w:t>
      </w:r>
      <w:r w:rsidRPr="00801129">
        <w:t>(далее – Замечания</w:t>
      </w:r>
      <w:r w:rsidR="00312E69">
        <w:t xml:space="preserve"> к проекту отчета</w:t>
      </w:r>
      <w:r w:rsidRPr="00801129">
        <w:t>).</w:t>
      </w:r>
    </w:p>
    <w:p w:rsidR="00BB0B1D" w:rsidRDefault="00BB0B1D" w:rsidP="00BB0B1D">
      <w:pPr>
        <w:spacing w:after="0" w:line="240" w:lineRule="auto"/>
        <w:ind w:firstLine="567"/>
        <w:contextualSpacing/>
        <w:jc w:val="both"/>
      </w:pPr>
      <w:r w:rsidRPr="00BB0B1D">
        <w:t>Замечания</w:t>
      </w:r>
      <w:r>
        <w:t xml:space="preserve"> к проекту отчета ОГБУ «ЦГКО» </w:t>
      </w:r>
      <w:r w:rsidRPr="00BB0B1D">
        <w:t>принимаются в течение срока размещения проекта отчета об итогах государственной кадастровой оценки</w:t>
      </w:r>
      <w:r w:rsidR="00737C2B">
        <w:t xml:space="preserve"> </w:t>
      </w:r>
      <w:r w:rsidRPr="00BB0B1D">
        <w:t>(</w:t>
      </w:r>
      <w:r w:rsidR="00737C2B" w:rsidRPr="00737C2B">
        <w:t>30 календарных дней с момента размещения в фонде данных государственной кадастровой оценки) </w:t>
      </w:r>
      <w:r w:rsidRPr="00BB0B1D">
        <w:t>для представления замечаний к нему.</w:t>
      </w:r>
    </w:p>
    <w:p w:rsidR="00AF61B4" w:rsidRDefault="00590BAD" w:rsidP="00BB0B1D">
      <w:pPr>
        <w:spacing w:after="0" w:line="240" w:lineRule="auto"/>
        <w:ind w:firstLine="567"/>
        <w:contextualSpacing/>
        <w:jc w:val="both"/>
      </w:pPr>
      <w:r>
        <w:t xml:space="preserve">Замечания к </w:t>
      </w:r>
      <w:r w:rsidR="00BB0B1D">
        <w:t>проекту отчета</w:t>
      </w:r>
      <w:r>
        <w:t xml:space="preserve"> могут быть представлены</w:t>
      </w:r>
      <w:r w:rsidR="00EB6035">
        <w:t xml:space="preserve"> в ОГБУ "ЦГКО" </w:t>
      </w:r>
      <w:r w:rsidR="00590C16" w:rsidRPr="00590C16">
        <w:t>лично, почтовым отправлением или с использованием информационно-телекоммуникационных сет</w:t>
      </w:r>
      <w:r w:rsidR="00590C16">
        <w:t>и</w:t>
      </w:r>
      <w:r w:rsidR="00590C16" w:rsidRPr="00590C16">
        <w:t xml:space="preserve"> </w:t>
      </w:r>
      <w:r w:rsidR="00BB0B1D">
        <w:t>«Интернет», следующим образом:</w:t>
      </w:r>
    </w:p>
    <w:p w:rsidR="00AF61B4" w:rsidRDefault="00BB0B1D" w:rsidP="00BB0B1D">
      <w:pPr>
        <w:spacing w:after="0" w:line="240" w:lineRule="auto"/>
        <w:ind w:firstLine="567"/>
        <w:contextualSpacing/>
        <w:jc w:val="both"/>
      </w:pPr>
      <w:r>
        <w:t xml:space="preserve">1. </w:t>
      </w:r>
      <w:r w:rsidR="00AF61B4">
        <w:t xml:space="preserve">в бумажном виде </w:t>
      </w:r>
      <w:r w:rsidR="007262D6">
        <w:t xml:space="preserve">замечания </w:t>
      </w:r>
      <w:r w:rsidR="00AF61B4">
        <w:t>принимаются по адресу:</w:t>
      </w:r>
    </w:p>
    <w:p w:rsidR="00AF61B4" w:rsidRPr="008552BA" w:rsidRDefault="00AF61B4" w:rsidP="00BB0B1D">
      <w:pPr>
        <w:spacing w:after="0" w:line="240" w:lineRule="auto"/>
        <w:ind w:firstLine="567"/>
        <w:contextualSpacing/>
        <w:jc w:val="both"/>
      </w:pPr>
      <w:r>
        <w:t>•</w:t>
      </w:r>
      <w:r>
        <w:tab/>
        <w:t xml:space="preserve">432017, г. Ульяновск, ул. </w:t>
      </w:r>
      <w:proofErr w:type="gramStart"/>
      <w:r w:rsidR="00BB0B1D">
        <w:t>Спасская</w:t>
      </w:r>
      <w:proofErr w:type="gramEnd"/>
      <w:r w:rsidR="00BB0B1D">
        <w:t>, д.8, оф. 320</w:t>
      </w:r>
    </w:p>
    <w:p w:rsidR="00BB0B1D" w:rsidRDefault="00AF61B4" w:rsidP="00BB0B1D">
      <w:pPr>
        <w:spacing w:line="240" w:lineRule="auto"/>
        <w:ind w:firstLine="567"/>
        <w:jc w:val="both"/>
      </w:pPr>
      <w:r>
        <w:t>•</w:t>
      </w:r>
      <w:r>
        <w:tab/>
        <w:t xml:space="preserve">Режим работы ОГБУ </w:t>
      </w:r>
      <w:r w:rsidR="00EC13A0">
        <w:t>"</w:t>
      </w:r>
      <w:r>
        <w:t>ЦГКО</w:t>
      </w:r>
      <w:r w:rsidR="00EC13A0">
        <w:t>"</w:t>
      </w:r>
      <w:r>
        <w:t>: понедельник – пятница с 8.30 до 17.00, обеденный перерыв с 13.00 до 13.30.</w:t>
      </w:r>
      <w:r w:rsidR="00BB0B1D">
        <w:t xml:space="preserve"> Прием документов: понедельник – пятница с 09:00 до 12:00.</w:t>
      </w:r>
    </w:p>
    <w:p w:rsidR="00AF61B4" w:rsidRDefault="00BB0B1D" w:rsidP="00BB0B1D">
      <w:pPr>
        <w:spacing w:line="240" w:lineRule="auto"/>
        <w:ind w:firstLine="567"/>
        <w:jc w:val="both"/>
      </w:pPr>
      <w:r>
        <w:t xml:space="preserve">2. </w:t>
      </w:r>
      <w:r w:rsidR="00AF61B4">
        <w:t xml:space="preserve">в электронном виде </w:t>
      </w:r>
      <w:r w:rsidR="007262D6">
        <w:t xml:space="preserve">замечания </w:t>
      </w:r>
      <w:r w:rsidR="00AF61B4">
        <w:t>принимаются по адресу</w:t>
      </w:r>
      <w:r w:rsidR="00FD0BFC">
        <w:t xml:space="preserve"> электронной почты</w:t>
      </w:r>
      <w:r w:rsidR="00AF61B4">
        <w:t xml:space="preserve">: </w:t>
      </w:r>
      <w:hyperlink r:id="rId8" w:history="1">
        <w:r w:rsidR="00FD0BFC" w:rsidRPr="00DA5A31">
          <w:rPr>
            <w:rStyle w:val="a3"/>
          </w:rPr>
          <w:t>info@gko73.ru</w:t>
        </w:r>
      </w:hyperlink>
      <w:r w:rsidR="00FD0BFC">
        <w:t xml:space="preserve"> и</w:t>
      </w:r>
      <w:r w:rsidR="004E18F0">
        <w:t>ли</w:t>
      </w:r>
      <w:r w:rsidR="00FD0BFC">
        <w:t xml:space="preserve"> посредством заполнения установленной формы на официальном сайте </w:t>
      </w:r>
      <w:r w:rsidR="00AF61B4">
        <w:t xml:space="preserve">ОГБУ </w:t>
      </w:r>
      <w:r w:rsidR="00EC13A0">
        <w:t>"</w:t>
      </w:r>
      <w:r w:rsidR="00AF61B4">
        <w:t>ЦКГО</w:t>
      </w:r>
      <w:r w:rsidR="00EC13A0">
        <w:t>"</w:t>
      </w:r>
      <w:r w:rsidR="00AF61B4">
        <w:t xml:space="preserve"> https://gko73.ru/ </w:t>
      </w:r>
    </w:p>
    <w:p w:rsidR="00BF3CE6" w:rsidRDefault="00BF3CE6" w:rsidP="00BF3CE6">
      <w:pPr>
        <w:ind w:firstLine="567"/>
        <w:jc w:val="both"/>
      </w:pPr>
      <w:r>
        <w:t xml:space="preserve">Замечания к </w:t>
      </w:r>
      <w:r w:rsidR="00BB0B1D">
        <w:t>проекту отчета рассматриваю</w:t>
      </w:r>
      <w:r>
        <w:t>тся на безвозмездной основе.</w:t>
      </w:r>
    </w:p>
    <w:p w:rsidR="00EB6035" w:rsidRDefault="00EB6035" w:rsidP="00737C2B">
      <w:pPr>
        <w:ind w:firstLine="567"/>
        <w:jc w:val="center"/>
        <w:rPr>
          <w:b/>
        </w:rPr>
      </w:pPr>
      <w:r w:rsidRPr="00590C16">
        <w:rPr>
          <w:b/>
        </w:rPr>
        <w:lastRenderedPageBreak/>
        <w:t>Срок</w:t>
      </w:r>
      <w:r w:rsidR="00590C16" w:rsidRPr="00590C16">
        <w:rPr>
          <w:b/>
        </w:rPr>
        <w:t>и</w:t>
      </w:r>
      <w:r w:rsidRPr="00590C16">
        <w:rPr>
          <w:b/>
        </w:rPr>
        <w:t xml:space="preserve"> </w:t>
      </w:r>
      <w:r w:rsidR="00590C16" w:rsidRPr="00590C16">
        <w:rPr>
          <w:b/>
        </w:rPr>
        <w:t>п</w:t>
      </w:r>
      <w:r w:rsidR="00590C16">
        <w:rPr>
          <w:b/>
        </w:rPr>
        <w:t>одачи</w:t>
      </w:r>
      <w:r w:rsidR="00590C16" w:rsidRPr="00590C16">
        <w:rPr>
          <w:b/>
        </w:rPr>
        <w:t xml:space="preserve"> замечаний к </w:t>
      </w:r>
      <w:r w:rsidR="00737C2B">
        <w:rPr>
          <w:b/>
        </w:rPr>
        <w:t>проекту отчета.</w:t>
      </w:r>
    </w:p>
    <w:p w:rsidR="00202B05" w:rsidRPr="004F013E" w:rsidRDefault="00202B05" w:rsidP="00202B05">
      <w:pPr>
        <w:spacing w:after="0" w:line="240" w:lineRule="auto"/>
        <w:contextualSpacing/>
        <w:jc w:val="both"/>
      </w:pPr>
      <w:r w:rsidRPr="004F013E">
        <w:t>Дата начала приема</w:t>
      </w:r>
      <w:r>
        <w:t xml:space="preserve"> замечаний </w:t>
      </w:r>
      <w:r w:rsidRPr="004F013E">
        <w:t>–</w:t>
      </w:r>
      <w:r>
        <w:t xml:space="preserve"> 08.09.2022</w:t>
      </w:r>
    </w:p>
    <w:p w:rsidR="00202B05" w:rsidRDefault="00202B05" w:rsidP="00202B05">
      <w:pPr>
        <w:spacing w:after="0" w:line="240" w:lineRule="auto"/>
        <w:contextualSpacing/>
        <w:jc w:val="both"/>
      </w:pPr>
      <w:r w:rsidRPr="004F013E">
        <w:t>Дата окончания приема</w:t>
      </w:r>
      <w:r>
        <w:t xml:space="preserve"> замечаний</w:t>
      </w:r>
      <w:r w:rsidRPr="004F013E">
        <w:t xml:space="preserve"> –</w:t>
      </w:r>
      <w:r>
        <w:t xml:space="preserve"> 07.10.2022</w:t>
      </w:r>
    </w:p>
    <w:p w:rsidR="00737C2B" w:rsidRDefault="00737C2B" w:rsidP="00737C2B">
      <w:pPr>
        <w:spacing w:line="240" w:lineRule="auto"/>
        <w:jc w:val="both"/>
      </w:pPr>
      <w:bookmarkStart w:id="0" w:name="_GoBack"/>
      <w:bookmarkEnd w:id="0"/>
    </w:p>
    <w:p w:rsidR="00737C2B" w:rsidRDefault="001E1D22" w:rsidP="00737C2B">
      <w:pPr>
        <w:spacing w:line="240" w:lineRule="auto"/>
        <w:jc w:val="both"/>
      </w:pPr>
      <w:r>
        <w:t>Замечание к промежуточным отчетным документам наряду с изложением его сути должно содержать:</w:t>
      </w:r>
    </w:p>
    <w:p w:rsidR="001E1D22" w:rsidRDefault="001E1D22" w:rsidP="00737C2B">
      <w:pPr>
        <w:spacing w:line="240" w:lineRule="auto"/>
        <w:jc w:val="both"/>
      </w:pPr>
      <w:r>
        <w:t xml:space="preserve">1) фамилию, имя и отчество (последнее – при наличии) физического лица, полное наименование юридического лица, номер контактного телефона, адрес электронной почты (при наличии) лица, представившего </w:t>
      </w:r>
      <w:r w:rsidR="00EC13A0">
        <w:t>з</w:t>
      </w:r>
      <w:r>
        <w:t xml:space="preserve">амечание к </w:t>
      </w:r>
      <w:r w:rsidR="00737C2B">
        <w:t>проекту отчета;</w:t>
      </w:r>
    </w:p>
    <w:p w:rsidR="001E1D22" w:rsidRDefault="001E1D22" w:rsidP="00737C2B">
      <w:pPr>
        <w:spacing w:line="240" w:lineRule="auto"/>
        <w:jc w:val="both"/>
      </w:pPr>
      <w:r>
        <w:t xml:space="preserve">2) кадастровый номер и (или) адрес объекта недвижимости, в отношении определения кадастровой стоимости которого представляется </w:t>
      </w:r>
      <w:r w:rsidR="00EC13A0">
        <w:t>з</w:t>
      </w:r>
      <w:r>
        <w:t xml:space="preserve">амечание к </w:t>
      </w:r>
      <w:r w:rsidR="00737C2B">
        <w:t>проекту отчета;</w:t>
      </w:r>
    </w:p>
    <w:p w:rsidR="001E1D22" w:rsidRDefault="001E1D22" w:rsidP="00737C2B">
      <w:pPr>
        <w:spacing w:line="240" w:lineRule="auto"/>
        <w:jc w:val="both"/>
      </w:pPr>
      <w:r>
        <w:t>3) указание на номера страниц</w:t>
      </w:r>
      <w:r w:rsidR="00737C2B">
        <w:t xml:space="preserve"> (разделов)</w:t>
      </w:r>
      <w:r>
        <w:t xml:space="preserve"> </w:t>
      </w:r>
      <w:r w:rsidR="00737C2B">
        <w:t>проекта отчета</w:t>
      </w:r>
      <w:r>
        <w:t>, к которым представляется замечание (</w:t>
      </w:r>
      <w:r w:rsidR="00737C2B">
        <w:t>при необходимости</w:t>
      </w:r>
      <w:r>
        <w:t>).</w:t>
      </w:r>
    </w:p>
    <w:p w:rsidR="00737C2B" w:rsidRDefault="00737C2B" w:rsidP="00737C2B">
      <w:pPr>
        <w:spacing w:line="240" w:lineRule="auto"/>
        <w:jc w:val="both"/>
      </w:pPr>
      <w:r w:rsidRPr="00737C2B">
        <w:t>Замечания к проекту отчета, не соответствующие перечисленным требованиям, не подлежат рассмотрению.</w:t>
      </w:r>
    </w:p>
    <w:p w:rsidR="001E1D22" w:rsidRDefault="003C3F12" w:rsidP="00737C2B">
      <w:pPr>
        <w:spacing w:line="240" w:lineRule="auto"/>
        <w:jc w:val="both"/>
      </w:pPr>
      <w:r>
        <w:t xml:space="preserve">Днем представления замечания к </w:t>
      </w:r>
      <w:r w:rsidR="00737C2B">
        <w:t>проекту отчета</w:t>
      </w:r>
      <w:r>
        <w:t xml:space="preserve"> считается день его представления в ОГБУ "ЦГКО", день, указанный на оттиске календарного почтового штемпеля уведомления о вручении (в случае его направления почтовой связью), либо день его подачи с использованием информационно-телекоммуникационных сети "Интернет".</w:t>
      </w:r>
    </w:p>
    <w:p w:rsidR="001E1D22" w:rsidRDefault="00EC13A0" w:rsidP="00737C2B">
      <w:pPr>
        <w:spacing w:line="240" w:lineRule="auto"/>
        <w:jc w:val="both"/>
      </w:pPr>
      <w:r>
        <w:t>К з</w:t>
      </w:r>
      <w:r w:rsidR="001E1D22">
        <w:t xml:space="preserve">амечанию к </w:t>
      </w:r>
      <w:r w:rsidR="00737C2B">
        <w:t xml:space="preserve">проекту отчета </w:t>
      </w:r>
      <w:r w:rsidR="001E1D22">
        <w:t>могут быть приложены документы, подтверждающие наличие ошибок, допущенных при определении кадастровой стоимости, а также декларация о характеристиках объекта недвижимости.</w:t>
      </w:r>
    </w:p>
    <w:p w:rsidR="008D6475" w:rsidRDefault="008D6475" w:rsidP="001E1D22">
      <w:pPr>
        <w:jc w:val="both"/>
      </w:pPr>
    </w:p>
    <w:p w:rsidR="008D6475" w:rsidRDefault="008D6475" w:rsidP="001E1D22">
      <w:pPr>
        <w:jc w:val="both"/>
      </w:pPr>
    </w:p>
    <w:p w:rsidR="008D6475" w:rsidRDefault="008D6475" w:rsidP="001E1D22">
      <w:pPr>
        <w:jc w:val="both"/>
      </w:pPr>
    </w:p>
    <w:p w:rsidR="008D6475" w:rsidRDefault="008D6475" w:rsidP="001E1D22">
      <w:pPr>
        <w:jc w:val="both"/>
      </w:pPr>
    </w:p>
    <w:p w:rsidR="008D6475" w:rsidRDefault="008D6475" w:rsidP="001E1D22">
      <w:pPr>
        <w:jc w:val="both"/>
      </w:pPr>
    </w:p>
    <w:p w:rsidR="008D6475" w:rsidRDefault="008D6475" w:rsidP="001E1D22">
      <w:pPr>
        <w:jc w:val="both"/>
      </w:pPr>
    </w:p>
    <w:p w:rsidR="008D6475" w:rsidRDefault="008D6475" w:rsidP="001E1D22">
      <w:pPr>
        <w:jc w:val="both"/>
      </w:pPr>
    </w:p>
    <w:p w:rsidR="008D6475" w:rsidRDefault="008D6475" w:rsidP="001E1D22">
      <w:pPr>
        <w:jc w:val="both"/>
      </w:pPr>
    </w:p>
    <w:tbl>
      <w:tblPr>
        <w:tblpPr w:leftFromText="180" w:rightFromText="180" w:vertAnchor="page" w:horzAnchor="margin" w:tblpXSpec="right" w:tblpY="556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26"/>
      </w:tblGrid>
      <w:tr w:rsidR="00312E69" w:rsidRPr="00312E69" w:rsidTr="004C303D">
        <w:trPr>
          <w:trHeight w:val="3833"/>
        </w:trPr>
        <w:tc>
          <w:tcPr>
            <w:tcW w:w="5026" w:type="dxa"/>
            <w:shd w:val="clear" w:color="auto" w:fill="auto"/>
          </w:tcPr>
          <w:p w:rsidR="00312E69" w:rsidRPr="00312E69" w:rsidRDefault="00312E69" w:rsidP="00312E69">
            <w:pPr>
              <w:spacing w:after="0" w:line="240" w:lineRule="auto"/>
              <w:contextualSpacing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12E6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Областное государственное </w:t>
            </w:r>
          </w:p>
          <w:p w:rsidR="00312E69" w:rsidRPr="00312E69" w:rsidRDefault="00312E69" w:rsidP="00312E69">
            <w:pPr>
              <w:spacing w:after="0" w:line="240" w:lineRule="auto"/>
              <w:contextualSpacing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12E69">
              <w:rPr>
                <w:rFonts w:ascii="PT Astra Serif" w:hAnsi="PT Astra Serif"/>
                <w:sz w:val="24"/>
                <w:szCs w:val="24"/>
              </w:rPr>
              <w:t>бюджетное учреждение</w:t>
            </w:r>
          </w:p>
          <w:p w:rsidR="00312E69" w:rsidRPr="00312E69" w:rsidRDefault="00312E69" w:rsidP="00312E69">
            <w:pPr>
              <w:spacing w:after="0" w:line="240" w:lineRule="auto"/>
              <w:contextualSpacing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12E69">
              <w:rPr>
                <w:rFonts w:ascii="PT Astra Serif" w:hAnsi="PT Astra Serif"/>
                <w:sz w:val="24"/>
                <w:szCs w:val="24"/>
              </w:rPr>
              <w:t xml:space="preserve">«Центр </w:t>
            </w:r>
            <w:proofErr w:type="gramStart"/>
            <w:r w:rsidRPr="00312E69">
              <w:rPr>
                <w:rFonts w:ascii="PT Astra Serif" w:hAnsi="PT Astra Serif"/>
                <w:sz w:val="24"/>
                <w:szCs w:val="24"/>
              </w:rPr>
              <w:t>государственной</w:t>
            </w:r>
            <w:proofErr w:type="gramEnd"/>
            <w:r w:rsidRPr="00312E69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312E69" w:rsidRPr="00312E69" w:rsidRDefault="00312E69" w:rsidP="00312E69">
            <w:pPr>
              <w:spacing w:after="0" w:line="240" w:lineRule="auto"/>
              <w:contextualSpacing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12E69">
              <w:rPr>
                <w:rFonts w:ascii="PT Astra Serif" w:hAnsi="PT Astra Serif"/>
                <w:sz w:val="24"/>
                <w:szCs w:val="24"/>
              </w:rPr>
              <w:t>кадастровой оценки»</w:t>
            </w:r>
          </w:p>
          <w:p w:rsidR="00312E69" w:rsidRPr="00312E69" w:rsidRDefault="00312E69" w:rsidP="00312E69">
            <w:pPr>
              <w:spacing w:after="0" w:line="240" w:lineRule="auto"/>
              <w:contextualSpacing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12E69">
              <w:rPr>
                <w:rFonts w:ascii="PT Astra Serif" w:hAnsi="PT Astra Serif"/>
                <w:sz w:val="24"/>
                <w:szCs w:val="24"/>
              </w:rPr>
              <w:t xml:space="preserve">432017, г. Ульяновск, ул. </w:t>
            </w:r>
            <w:proofErr w:type="gramStart"/>
            <w:r w:rsidRPr="00312E69">
              <w:rPr>
                <w:rFonts w:ascii="PT Astra Serif" w:hAnsi="PT Astra Serif"/>
                <w:sz w:val="24"/>
                <w:szCs w:val="24"/>
              </w:rPr>
              <w:t>Спасская</w:t>
            </w:r>
            <w:proofErr w:type="gramEnd"/>
            <w:r w:rsidRPr="00312E69">
              <w:rPr>
                <w:rFonts w:ascii="PT Astra Serif" w:hAnsi="PT Astra Serif"/>
                <w:sz w:val="24"/>
                <w:szCs w:val="24"/>
              </w:rPr>
              <w:t>, д.8, оф. 320</w:t>
            </w:r>
          </w:p>
          <w:p w:rsidR="00312E69" w:rsidRPr="00312E69" w:rsidRDefault="00312E69" w:rsidP="00312E69">
            <w:pPr>
              <w:spacing w:after="0" w:line="240" w:lineRule="auto"/>
              <w:contextualSpacing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312E69">
              <w:rPr>
                <w:rFonts w:ascii="PT Astra Serif" w:hAnsi="PT Astra Serif"/>
                <w:sz w:val="24"/>
                <w:szCs w:val="24"/>
                <w:lang w:val="en-US"/>
              </w:rPr>
              <w:t>info</w:t>
            </w:r>
            <w:r w:rsidRPr="00312E69">
              <w:rPr>
                <w:rFonts w:ascii="PT Astra Serif" w:hAnsi="PT Astra Serif"/>
                <w:sz w:val="24"/>
                <w:szCs w:val="24"/>
              </w:rPr>
              <w:t>@</w:t>
            </w:r>
            <w:proofErr w:type="spellStart"/>
            <w:r w:rsidRPr="00312E69">
              <w:rPr>
                <w:rFonts w:ascii="PT Astra Serif" w:hAnsi="PT Astra Serif"/>
                <w:sz w:val="24"/>
                <w:szCs w:val="24"/>
                <w:lang w:val="en-US"/>
              </w:rPr>
              <w:t>gko</w:t>
            </w:r>
            <w:proofErr w:type="spellEnd"/>
            <w:r w:rsidRPr="00312E69">
              <w:rPr>
                <w:rFonts w:ascii="PT Astra Serif" w:hAnsi="PT Astra Serif"/>
                <w:sz w:val="24"/>
                <w:szCs w:val="24"/>
              </w:rPr>
              <w:t>73.</w:t>
            </w:r>
            <w:proofErr w:type="spellStart"/>
            <w:r w:rsidRPr="00312E69">
              <w:rPr>
                <w:rFonts w:ascii="PT Astra Serif" w:hAnsi="PT Astra Serif"/>
                <w:sz w:val="24"/>
                <w:szCs w:val="24"/>
                <w:lang w:val="en-US"/>
              </w:rPr>
              <w:t>ru</w:t>
            </w:r>
            <w:proofErr w:type="spellEnd"/>
            <w:r w:rsidRPr="00312E69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312E69" w:rsidRPr="00312E69" w:rsidRDefault="00312E69" w:rsidP="004C303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312E69" w:rsidRPr="00312E69" w:rsidRDefault="00312E69" w:rsidP="004C303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E69" w:rsidRPr="00312E69" w:rsidRDefault="00312E69" w:rsidP="004C303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312E69" w:rsidRPr="00312E69" w:rsidRDefault="00312E69" w:rsidP="004C30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(фамилия, имя, отчество (последнее - при наличии) физического лица или полное наименование юридического лица)</w:t>
            </w:r>
            <w:r w:rsidRPr="00312E69">
              <w:rPr>
                <w:sz w:val="24"/>
                <w:szCs w:val="24"/>
              </w:rPr>
              <w:t xml:space="preserve"> </w:t>
            </w:r>
            <w:hyperlink w:anchor="Par128" w:tooltip="&lt;*&gt; Поля, обязательные для заполнения (в соответствии с частью 18 статьи 14 Федерального закона от 3 июля 2016 года N 237-ФЗ &quot;О государственной кадастровой оценке&quot;)." w:history="1">
              <w:r w:rsidRPr="00312E69">
                <w:rPr>
                  <w:color w:val="0000FF"/>
                  <w:sz w:val="24"/>
                  <w:szCs w:val="24"/>
                </w:rPr>
                <w:t>&lt;*&gt;</w:t>
              </w:r>
            </w:hyperlink>
          </w:p>
          <w:p w:rsidR="00312E69" w:rsidRPr="00312E69" w:rsidRDefault="00312E69" w:rsidP="004C30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E69" w:rsidRPr="00312E69" w:rsidRDefault="00312E69" w:rsidP="004C30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:rsidR="00312E69" w:rsidRPr="00312E69" w:rsidRDefault="00312E69" w:rsidP="004C30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 xml:space="preserve">(номер контактного телефона) </w:t>
            </w:r>
            <w:hyperlink w:anchor="Par128" w:tooltip="&lt;*&gt; Поля, обязательные для заполнения (в соответствии с частью 18 статьи 14 Федерального закона от 3 июля 2016 года N 237-ФЗ &quot;О государственной кадастровой оценке&quot;)." w:history="1">
              <w:r w:rsidRPr="00312E69">
                <w:rPr>
                  <w:color w:val="0000FF"/>
                  <w:sz w:val="24"/>
                  <w:szCs w:val="24"/>
                </w:rPr>
                <w:t>&lt;*&gt;</w:t>
              </w:r>
            </w:hyperlink>
          </w:p>
          <w:p w:rsidR="00312E69" w:rsidRPr="00312E69" w:rsidRDefault="00312E69" w:rsidP="004C30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E69" w:rsidRPr="00312E69" w:rsidRDefault="00312E69" w:rsidP="004C303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____________________________________</w:t>
            </w:r>
          </w:p>
          <w:p w:rsidR="00312E69" w:rsidRPr="00312E69" w:rsidRDefault="00312E69" w:rsidP="004C30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(адрес электронной почты (при наличии)</w:t>
            </w:r>
            <w:proofErr w:type="gramEnd"/>
          </w:p>
        </w:tc>
      </w:tr>
    </w:tbl>
    <w:p w:rsidR="00312E69" w:rsidRPr="00312E69" w:rsidRDefault="00312E69" w:rsidP="00312E69">
      <w:pPr>
        <w:spacing w:after="0"/>
        <w:ind w:left="567" w:hanging="425"/>
        <w:jc w:val="both"/>
        <w:rPr>
          <w:sz w:val="24"/>
          <w:szCs w:val="24"/>
        </w:rPr>
      </w:pPr>
    </w:p>
    <w:p w:rsidR="00312E69" w:rsidRPr="00312E69" w:rsidRDefault="00312E69" w:rsidP="00312E69">
      <w:pPr>
        <w:spacing w:after="0"/>
        <w:ind w:left="567" w:hanging="425"/>
        <w:jc w:val="both"/>
        <w:rPr>
          <w:sz w:val="24"/>
          <w:szCs w:val="24"/>
        </w:rPr>
      </w:pPr>
    </w:p>
    <w:p w:rsidR="00312E69" w:rsidRPr="00312E69" w:rsidRDefault="00312E69" w:rsidP="00312E69">
      <w:pPr>
        <w:spacing w:after="0"/>
        <w:ind w:left="567" w:hanging="425"/>
        <w:jc w:val="both"/>
        <w:rPr>
          <w:sz w:val="24"/>
          <w:szCs w:val="24"/>
        </w:rPr>
      </w:pPr>
    </w:p>
    <w:p w:rsidR="00312E69" w:rsidRPr="00312E69" w:rsidRDefault="00312E69" w:rsidP="00312E69">
      <w:pPr>
        <w:spacing w:after="0"/>
        <w:ind w:left="567" w:hanging="425"/>
        <w:jc w:val="both"/>
        <w:rPr>
          <w:sz w:val="24"/>
          <w:szCs w:val="24"/>
        </w:rPr>
      </w:pPr>
    </w:p>
    <w:p w:rsidR="00312E69" w:rsidRPr="00312E69" w:rsidRDefault="00312E69" w:rsidP="00312E69">
      <w:pPr>
        <w:spacing w:after="0"/>
        <w:ind w:left="567" w:hanging="425"/>
        <w:jc w:val="both"/>
        <w:rPr>
          <w:sz w:val="24"/>
          <w:szCs w:val="24"/>
        </w:rPr>
      </w:pPr>
    </w:p>
    <w:p w:rsidR="00312E69" w:rsidRPr="00312E69" w:rsidRDefault="00312E69" w:rsidP="00312E69">
      <w:pPr>
        <w:spacing w:after="0"/>
        <w:ind w:left="567" w:hanging="425"/>
        <w:jc w:val="both"/>
        <w:rPr>
          <w:sz w:val="24"/>
          <w:szCs w:val="24"/>
        </w:rPr>
      </w:pPr>
    </w:p>
    <w:p w:rsidR="00312E69" w:rsidRPr="00312E69" w:rsidRDefault="00312E69" w:rsidP="00312E69">
      <w:pPr>
        <w:spacing w:after="0"/>
        <w:ind w:left="567" w:hanging="425"/>
        <w:jc w:val="both"/>
        <w:rPr>
          <w:sz w:val="24"/>
          <w:szCs w:val="24"/>
        </w:rPr>
      </w:pPr>
    </w:p>
    <w:p w:rsidR="00312E69" w:rsidRPr="00312E69" w:rsidRDefault="00312E69" w:rsidP="00312E69">
      <w:pPr>
        <w:spacing w:after="0"/>
        <w:ind w:left="567" w:hanging="425"/>
        <w:jc w:val="both"/>
        <w:rPr>
          <w:sz w:val="24"/>
          <w:szCs w:val="24"/>
        </w:rPr>
      </w:pPr>
    </w:p>
    <w:p w:rsidR="00312E69" w:rsidRPr="00312E69" w:rsidRDefault="00312E69" w:rsidP="00312E69">
      <w:pPr>
        <w:spacing w:after="0"/>
        <w:ind w:left="567" w:hanging="425"/>
        <w:jc w:val="both"/>
        <w:rPr>
          <w:sz w:val="24"/>
          <w:szCs w:val="24"/>
        </w:rPr>
      </w:pPr>
    </w:p>
    <w:p w:rsidR="00312E69" w:rsidRPr="00312E69" w:rsidRDefault="00312E69" w:rsidP="00312E69">
      <w:pPr>
        <w:spacing w:after="0"/>
        <w:ind w:left="567" w:hanging="425"/>
        <w:jc w:val="both"/>
        <w:rPr>
          <w:sz w:val="24"/>
          <w:szCs w:val="24"/>
        </w:rPr>
      </w:pPr>
    </w:p>
    <w:p w:rsidR="00312E69" w:rsidRPr="00312E69" w:rsidRDefault="00312E69" w:rsidP="00312E69">
      <w:pPr>
        <w:spacing w:after="0"/>
        <w:ind w:left="567" w:hanging="425"/>
        <w:jc w:val="both"/>
        <w:rPr>
          <w:sz w:val="24"/>
          <w:szCs w:val="24"/>
        </w:rPr>
      </w:pPr>
    </w:p>
    <w:p w:rsidR="00312E69" w:rsidRPr="00312E69" w:rsidRDefault="00312E69" w:rsidP="00312E6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2E69" w:rsidRPr="00312E69" w:rsidRDefault="00312E69" w:rsidP="00312E6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2E69" w:rsidRPr="00312E69" w:rsidRDefault="00312E69" w:rsidP="00312E6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2E69" w:rsidRDefault="00312E69" w:rsidP="00312E6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2E69" w:rsidRDefault="00312E69" w:rsidP="00312E6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2E69" w:rsidRPr="00312E69" w:rsidRDefault="00312E69" w:rsidP="00312E6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2E69">
        <w:rPr>
          <w:rFonts w:ascii="Times New Roman" w:hAnsi="Times New Roman" w:cs="Times New Roman"/>
          <w:b/>
          <w:sz w:val="24"/>
          <w:szCs w:val="24"/>
        </w:rPr>
        <w:t>ЗАМЕЧАНИЕ</w:t>
      </w:r>
    </w:p>
    <w:p w:rsidR="00312E69" w:rsidRPr="00312E69" w:rsidRDefault="00312E69" w:rsidP="00312E6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12E69">
        <w:rPr>
          <w:rFonts w:ascii="Times New Roman" w:hAnsi="Times New Roman" w:cs="Times New Roman"/>
          <w:sz w:val="24"/>
          <w:szCs w:val="24"/>
        </w:rPr>
        <w:t xml:space="preserve">к проекту отчета об итогах </w:t>
      </w:r>
      <w:proofErr w:type="gramStart"/>
      <w:r w:rsidRPr="00312E69">
        <w:rPr>
          <w:rFonts w:ascii="Times New Roman" w:hAnsi="Times New Roman" w:cs="Times New Roman"/>
          <w:sz w:val="24"/>
          <w:szCs w:val="24"/>
        </w:rPr>
        <w:t>государственной</w:t>
      </w:r>
      <w:proofErr w:type="gramEnd"/>
    </w:p>
    <w:p w:rsidR="00312E69" w:rsidRPr="00312E69" w:rsidRDefault="00312E69" w:rsidP="00312E6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12E69">
        <w:rPr>
          <w:rFonts w:ascii="Times New Roman" w:hAnsi="Times New Roman" w:cs="Times New Roman"/>
          <w:sz w:val="24"/>
          <w:szCs w:val="24"/>
        </w:rPr>
        <w:t xml:space="preserve">кадастровой оценки, </w:t>
      </w:r>
      <w:proofErr w:type="gramStart"/>
      <w:r w:rsidRPr="00312E69">
        <w:rPr>
          <w:rFonts w:ascii="Times New Roman" w:hAnsi="Times New Roman" w:cs="Times New Roman"/>
          <w:sz w:val="24"/>
          <w:szCs w:val="24"/>
        </w:rPr>
        <w:t>связанное</w:t>
      </w:r>
      <w:proofErr w:type="gramEnd"/>
      <w:r w:rsidRPr="00312E69">
        <w:rPr>
          <w:rFonts w:ascii="Times New Roman" w:hAnsi="Times New Roman" w:cs="Times New Roman"/>
          <w:sz w:val="24"/>
          <w:szCs w:val="24"/>
        </w:rPr>
        <w:t xml:space="preserve"> с определением</w:t>
      </w:r>
    </w:p>
    <w:p w:rsidR="00312E69" w:rsidRPr="00312E69" w:rsidRDefault="00312E69" w:rsidP="00312E6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12E69">
        <w:rPr>
          <w:rFonts w:ascii="Times New Roman" w:hAnsi="Times New Roman" w:cs="Times New Roman"/>
          <w:sz w:val="24"/>
          <w:szCs w:val="24"/>
        </w:rPr>
        <w:t>кадастровой стоимости объектов недвижимости</w:t>
      </w:r>
    </w:p>
    <w:p w:rsidR="00312E69" w:rsidRPr="00312E69" w:rsidRDefault="00312E69" w:rsidP="00312E69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  <w:r w:rsidRPr="00312E69">
        <w:rPr>
          <w:rFonts w:ascii="Times New Roman" w:hAnsi="Times New Roman" w:cs="Times New Roman"/>
          <w:sz w:val="24"/>
          <w:szCs w:val="24"/>
        </w:rPr>
        <w:t>Прошу учесть следующее замечание к проекту отчета:</w:t>
      </w:r>
    </w:p>
    <w:p w:rsidR="00312E69" w:rsidRPr="00312E69" w:rsidRDefault="00312E69" w:rsidP="00312E6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"/>
        <w:gridCol w:w="146"/>
        <w:gridCol w:w="14"/>
        <w:gridCol w:w="603"/>
        <w:gridCol w:w="1076"/>
        <w:gridCol w:w="157"/>
        <w:gridCol w:w="2100"/>
        <w:gridCol w:w="2260"/>
        <w:gridCol w:w="234"/>
        <w:gridCol w:w="1967"/>
        <w:gridCol w:w="1352"/>
      </w:tblGrid>
      <w:tr w:rsidR="00312E69" w:rsidRPr="00312E69" w:rsidTr="00312E69">
        <w:trPr>
          <w:trHeight w:val="556"/>
        </w:trPr>
        <w:tc>
          <w:tcPr>
            <w:tcW w:w="41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E69" w:rsidRPr="00312E69" w:rsidRDefault="00312E69" w:rsidP="004C303D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(последнее — при наличии) физического лица; наименование юридического лица и его организационно-правовая форма, соответствующие информации, содержащейся в Едином государственном реестре юридических лиц, наименование органа государственной власти, органа местного самоуправления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E69" w:rsidRPr="00312E69" w:rsidRDefault="00312E69" w:rsidP="004C303D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E69" w:rsidRPr="00312E69" w:rsidTr="00312E69">
        <w:trPr>
          <w:trHeight w:val="556"/>
        </w:trPr>
        <w:tc>
          <w:tcPr>
            <w:tcW w:w="41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E69" w:rsidRPr="00312E69" w:rsidRDefault="00312E69" w:rsidP="004C303D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E69" w:rsidRPr="00312E69" w:rsidTr="00312E69">
        <w:trPr>
          <w:trHeight w:val="556"/>
        </w:trPr>
        <w:tc>
          <w:tcPr>
            <w:tcW w:w="41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 (по желанию)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E69" w:rsidRPr="00312E69" w:rsidRDefault="00312E69" w:rsidP="004C303D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E69" w:rsidRPr="00312E69" w:rsidTr="00312E69">
        <w:trPr>
          <w:trHeight w:val="556"/>
        </w:trPr>
        <w:tc>
          <w:tcPr>
            <w:tcW w:w="41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Телефон для связи (по желанию)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E69" w:rsidRPr="00312E69" w:rsidRDefault="00312E69" w:rsidP="004C303D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E69" w:rsidRPr="00312E69" w:rsidTr="00312E69">
        <w:trPr>
          <w:trHeight w:val="16"/>
        </w:trPr>
        <w:tc>
          <w:tcPr>
            <w:tcW w:w="41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Суть замечания к проекту отчета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E69" w:rsidRPr="00312E69" w:rsidRDefault="00312E69" w:rsidP="004C303D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E69" w:rsidRPr="00312E69" w:rsidTr="00312E69">
        <w:trPr>
          <w:trHeight w:val="928"/>
        </w:trPr>
        <w:tc>
          <w:tcPr>
            <w:tcW w:w="41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E69" w:rsidRPr="00312E69" w:rsidRDefault="00312E69" w:rsidP="004C303D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E69" w:rsidRPr="00312E69" w:rsidTr="00312E69">
        <w:tc>
          <w:tcPr>
            <w:tcW w:w="41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E69" w:rsidRPr="00312E69" w:rsidRDefault="00312E69" w:rsidP="004C303D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Указание на номера страниц проекта отчета, к которым представляется замечание (при необходимости)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E69" w:rsidRPr="00312E69" w:rsidRDefault="00312E69" w:rsidP="004C303D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E69" w:rsidRPr="00312E69" w:rsidTr="00312E69">
        <w:tc>
          <w:tcPr>
            <w:tcW w:w="41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E69" w:rsidRPr="00312E69" w:rsidRDefault="00312E69" w:rsidP="004C303D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2E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Вид объекта недвижимости (земельный участок, здание, сооружение, помещение, </w:t>
            </w:r>
            <w:proofErr w:type="spellStart"/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машино</w:t>
            </w:r>
            <w:proofErr w:type="spellEnd"/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-место, объект незавершенного строительства, единый недвижимый комплекс, предприятие как имущественный комплекс)</w:t>
            </w:r>
            <w:proofErr w:type="gramEnd"/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E69" w:rsidRPr="00312E69" w:rsidRDefault="00312E69" w:rsidP="004C303D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E69" w:rsidRPr="00312E69" w:rsidTr="00312E69">
        <w:tc>
          <w:tcPr>
            <w:tcW w:w="41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E69" w:rsidRPr="00312E69" w:rsidRDefault="00312E69" w:rsidP="004C303D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Категория земель (для земельных участков)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E69" w:rsidRPr="00312E69" w:rsidTr="00312E69">
        <w:tc>
          <w:tcPr>
            <w:tcW w:w="41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Способ получения информации о рассмотрении замечания (лично, по почте с уведомлением о вручении (с указанием почтового адреса), по электронной почте</w:t>
            </w:r>
            <w:proofErr w:type="gramEnd"/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(нужное указать)</w:t>
            </w:r>
          </w:p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E69" w:rsidRPr="00312E69" w:rsidTr="00312E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4" w:type="dxa"/>
          <w:trHeight w:val="281"/>
        </w:trPr>
        <w:tc>
          <w:tcPr>
            <w:tcW w:w="9909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" w:name="sub_1400"/>
            <w:r w:rsidRPr="00312E69">
              <w:rPr>
                <w:rFonts w:ascii="Times New Roman" w:hAnsi="Times New Roman" w:cs="Times New Roman"/>
                <w:b/>
                <w:sz w:val="24"/>
                <w:szCs w:val="24"/>
              </w:rPr>
              <w:t>Реестр документов, прилагаемых к заявлению</w:t>
            </w:r>
            <w:bookmarkEnd w:id="1"/>
          </w:p>
        </w:tc>
      </w:tr>
      <w:tr w:rsidR="00312E69" w:rsidRPr="00312E69" w:rsidTr="00312E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4" w:type="dxa"/>
          <w:trHeight w:val="281"/>
        </w:trPr>
        <w:tc>
          <w:tcPr>
            <w:tcW w:w="763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312E6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91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E69" w:rsidRPr="00312E69" w:rsidTr="00312E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4" w:type="dxa"/>
          <w:trHeight w:val="281"/>
        </w:trPr>
        <w:tc>
          <w:tcPr>
            <w:tcW w:w="9909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sub_1500"/>
            <w:r w:rsidRPr="00312E69">
              <w:rPr>
                <w:rFonts w:ascii="Times New Roman" w:hAnsi="Times New Roman" w:cs="Times New Roman"/>
                <w:b/>
                <w:sz w:val="24"/>
                <w:szCs w:val="24"/>
              </w:rPr>
              <w:t>Место для подписи заявителя/представителя заявителя</w:t>
            </w:r>
            <w:bookmarkEnd w:id="2"/>
          </w:p>
        </w:tc>
      </w:tr>
      <w:tr w:rsidR="00312E69" w:rsidRPr="00312E69" w:rsidTr="00312E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4" w:type="dxa"/>
          <w:trHeight w:val="281"/>
        </w:trPr>
        <w:tc>
          <w:tcPr>
            <w:tcW w:w="1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E69" w:rsidRPr="00312E69" w:rsidTr="00312E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4" w:type="dxa"/>
          <w:trHeight w:val="166"/>
        </w:trPr>
        <w:tc>
          <w:tcPr>
            <w:tcW w:w="1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1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(фамилия, имя, отчество (последнее — при наличии))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E69" w:rsidRPr="00312E69" w:rsidTr="00312E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4" w:type="dxa"/>
          <w:trHeight w:val="281"/>
        </w:trPr>
        <w:tc>
          <w:tcPr>
            <w:tcW w:w="9909" w:type="dxa"/>
            <w:gridSpan w:val="10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b/>
                <w:sz w:val="24"/>
                <w:szCs w:val="24"/>
              </w:rPr>
              <w:t>Согласие на обработку персональных данных</w:t>
            </w:r>
          </w:p>
        </w:tc>
      </w:tr>
      <w:tr w:rsidR="00312E69" w:rsidRPr="00312E69" w:rsidTr="00312E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4" w:type="dxa"/>
          <w:trHeight w:val="281"/>
        </w:trPr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E69" w:rsidRPr="00312E69" w:rsidTr="00312E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4" w:type="dxa"/>
          <w:trHeight w:val="185"/>
        </w:trPr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(наименование бюджетного учреждения, осуществляющего обработку персональных данных)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E69" w:rsidRPr="00312E69" w:rsidTr="00312E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4" w:type="dxa"/>
          <w:trHeight w:val="281"/>
        </w:trPr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E69" w:rsidRPr="00312E69" w:rsidTr="00312E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4" w:type="dxa"/>
          <w:trHeight w:val="166"/>
        </w:trPr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(фамилия, имя, отчество (последнее — при наличии) субъекта персональных данных)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E69" w:rsidRPr="00312E69" w:rsidTr="00312E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4" w:type="dxa"/>
          <w:trHeight w:val="281"/>
        </w:trPr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E69" w:rsidRPr="00312E69" w:rsidTr="00312E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4" w:type="dxa"/>
          <w:trHeight w:val="166"/>
        </w:trPr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(адрес места жительства субъекта персональных данных)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E69" w:rsidRPr="00312E69" w:rsidTr="00312E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4" w:type="dxa"/>
          <w:trHeight w:val="281"/>
        </w:trPr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E69" w:rsidRPr="00312E69" w:rsidTr="00312E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4" w:type="dxa"/>
          <w:trHeight w:val="185"/>
        </w:trPr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(документ, удостоверяющий личность субъекта персональных данных, его серия и номер, дата выдачи и выдавший орган)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E69" w:rsidRPr="00312E69" w:rsidTr="00312E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4" w:type="dxa"/>
          <w:trHeight w:val="281"/>
        </w:trPr>
        <w:tc>
          <w:tcPr>
            <w:tcW w:w="9909" w:type="dxa"/>
            <w:gridSpan w:val="10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E69" w:rsidRPr="00312E69" w:rsidTr="00312E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4" w:type="dxa"/>
          <w:trHeight w:val="281"/>
        </w:trPr>
        <w:tc>
          <w:tcPr>
            <w:tcW w:w="9909" w:type="dxa"/>
            <w:gridSpan w:val="10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2E69">
              <w:rPr>
                <w:rFonts w:ascii="Times New Roman" w:hAnsi="Times New Roman" w:cs="Times New Roman"/>
                <w:sz w:val="24"/>
                <w:szCs w:val="24"/>
              </w:rPr>
              <w:t xml:space="preserve">Подтверждаю согласие на обработку моих персональных данных, предусмотренную пунктом 3 статьи 3 Федерального закона от 27 июля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312E69">
                <w:rPr>
                  <w:rFonts w:ascii="Times New Roman" w:hAnsi="Times New Roman" w:cs="Times New Roman"/>
                  <w:sz w:val="24"/>
                  <w:szCs w:val="24"/>
                </w:rPr>
                <w:t>2006 г</w:t>
              </w:r>
            </w:smartTag>
            <w:r w:rsidRPr="00312E69">
              <w:rPr>
                <w:rFonts w:ascii="Times New Roman" w:hAnsi="Times New Roman" w:cs="Times New Roman"/>
                <w:sz w:val="24"/>
                <w:szCs w:val="24"/>
              </w:rPr>
              <w:t xml:space="preserve">. № 152-ФЗ «О персональных данных», в целях рассмотрения заявления об установлении кадастровой стоимости объекта недвижимости в размере его рыночной стоимости в соответствии с Федеральным законом от 3 июля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312E69">
                <w:rPr>
                  <w:rFonts w:ascii="Times New Roman" w:hAnsi="Times New Roman" w:cs="Times New Roman"/>
                  <w:sz w:val="24"/>
                  <w:szCs w:val="24"/>
                </w:rPr>
                <w:t>2016 г</w:t>
              </w:r>
            </w:smartTag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. № 237-ФЗ «О государственной кадастровой оценке».</w:t>
            </w:r>
            <w:proofErr w:type="gramEnd"/>
          </w:p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Мне известно, что настоящее согласие действует бессрочно и может быть отозвано на основании письменного заявления в произвольной форме.</w:t>
            </w:r>
          </w:p>
        </w:tc>
      </w:tr>
      <w:tr w:rsidR="00312E69" w:rsidRPr="00312E69" w:rsidTr="00312E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4" w:type="dxa"/>
          <w:trHeight w:val="281"/>
        </w:trPr>
        <w:tc>
          <w:tcPr>
            <w:tcW w:w="1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</w:tcBorders>
            <w:vAlign w:val="bottom"/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E69" w:rsidRPr="00312E69" w:rsidTr="00312E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4" w:type="dxa"/>
          <w:trHeight w:val="193"/>
        </w:trPr>
        <w:tc>
          <w:tcPr>
            <w:tcW w:w="1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1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(фамилия, имя, отчество (последнее — при наличии))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E69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</w:tcBorders>
          </w:tcPr>
          <w:p w:rsidR="00312E69" w:rsidRPr="00312E69" w:rsidRDefault="00312E69" w:rsidP="00312E69">
            <w:pPr>
              <w:pStyle w:val="ConsPlusNormal"/>
              <w:ind w:left="82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2E69" w:rsidRPr="00312E69" w:rsidRDefault="00312E69" w:rsidP="00312E69">
      <w:pPr>
        <w:pStyle w:val="ConsPlusNormal"/>
        <w:ind w:left="82" w:firstLine="0"/>
        <w:rPr>
          <w:rFonts w:ascii="Times New Roman" w:hAnsi="Times New Roman" w:cs="Times New Roman"/>
          <w:sz w:val="24"/>
          <w:szCs w:val="24"/>
        </w:rPr>
      </w:pPr>
    </w:p>
    <w:sectPr w:rsidR="00312E69" w:rsidRPr="00312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384"/>
    <w:rsid w:val="000A328A"/>
    <w:rsid w:val="001E1D22"/>
    <w:rsid w:val="00202B05"/>
    <w:rsid w:val="002B2E1F"/>
    <w:rsid w:val="002D69C2"/>
    <w:rsid w:val="00310116"/>
    <w:rsid w:val="00312E69"/>
    <w:rsid w:val="003C3F12"/>
    <w:rsid w:val="003F40D8"/>
    <w:rsid w:val="004E18F0"/>
    <w:rsid w:val="004E2299"/>
    <w:rsid w:val="004F013E"/>
    <w:rsid w:val="00521D9A"/>
    <w:rsid w:val="00590BAD"/>
    <w:rsid w:val="00590C16"/>
    <w:rsid w:val="0059393A"/>
    <w:rsid w:val="005D2957"/>
    <w:rsid w:val="00627AFB"/>
    <w:rsid w:val="00631CA8"/>
    <w:rsid w:val="006D2AB8"/>
    <w:rsid w:val="00722547"/>
    <w:rsid w:val="007262D6"/>
    <w:rsid w:val="00737C2B"/>
    <w:rsid w:val="00771677"/>
    <w:rsid w:val="00801129"/>
    <w:rsid w:val="008552BA"/>
    <w:rsid w:val="00862390"/>
    <w:rsid w:val="008D6475"/>
    <w:rsid w:val="008F158A"/>
    <w:rsid w:val="0099510C"/>
    <w:rsid w:val="009A3FA9"/>
    <w:rsid w:val="009E4267"/>
    <w:rsid w:val="00A93186"/>
    <w:rsid w:val="00AB2509"/>
    <w:rsid w:val="00AF61B4"/>
    <w:rsid w:val="00B64E9A"/>
    <w:rsid w:val="00B75158"/>
    <w:rsid w:val="00BB0B1D"/>
    <w:rsid w:val="00BF3CE6"/>
    <w:rsid w:val="00BF6457"/>
    <w:rsid w:val="00BF656D"/>
    <w:rsid w:val="00DA39F6"/>
    <w:rsid w:val="00DC7CE1"/>
    <w:rsid w:val="00DF6CEB"/>
    <w:rsid w:val="00E81E22"/>
    <w:rsid w:val="00E87595"/>
    <w:rsid w:val="00EB6035"/>
    <w:rsid w:val="00EB7BDF"/>
    <w:rsid w:val="00EC13A0"/>
    <w:rsid w:val="00ED5C7E"/>
    <w:rsid w:val="00F1603C"/>
    <w:rsid w:val="00F70440"/>
    <w:rsid w:val="00F82909"/>
    <w:rsid w:val="00F95384"/>
    <w:rsid w:val="00FD0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2299"/>
    <w:rPr>
      <w:color w:val="0000FF" w:themeColor="hyperlink"/>
      <w:u w:val="single"/>
    </w:rPr>
  </w:style>
  <w:style w:type="paragraph" w:customStyle="1" w:styleId="ConsPlusNormal">
    <w:name w:val="ConsPlusNormal"/>
    <w:rsid w:val="00312E69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312E6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2299"/>
    <w:rPr>
      <w:color w:val="0000FF" w:themeColor="hyperlink"/>
      <w:u w:val="single"/>
    </w:rPr>
  </w:style>
  <w:style w:type="paragraph" w:customStyle="1" w:styleId="ConsPlusNormal">
    <w:name w:val="ConsPlusNormal"/>
    <w:rsid w:val="00312E69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312E6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gko73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osreestr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ko73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E8810-0DF2-4712-A5C0-16AAD34D9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1082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gko1</dc:creator>
  <cp:lastModifiedBy>gko_99</cp:lastModifiedBy>
  <cp:revision>4</cp:revision>
  <dcterms:created xsi:type="dcterms:W3CDTF">2022-08-05T07:27:00Z</dcterms:created>
  <dcterms:modified xsi:type="dcterms:W3CDTF">2022-09-09T08:33:00Z</dcterms:modified>
</cp:coreProperties>
</file>