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6E85" w:rsidRPr="00F76677" w:rsidRDefault="00F36E85" w:rsidP="00F36E85">
      <w:pPr>
        <w:rPr>
          <w:rFonts w:ascii="PT Astra Serif" w:hAnsi="PT Astra Serif"/>
          <w:sz w:val="28"/>
          <w:szCs w:val="28"/>
        </w:rPr>
      </w:pPr>
      <w:r w:rsidRPr="00F7667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</w:t>
      </w:r>
      <w:r w:rsidR="00EE4885" w:rsidRPr="00F76677">
        <w:rPr>
          <w:rFonts w:ascii="PT Astra Serif" w:hAnsi="PT Astra Serif"/>
          <w:sz w:val="28"/>
          <w:szCs w:val="28"/>
        </w:rPr>
        <w:t xml:space="preserve">   </w:t>
      </w:r>
      <w:r w:rsidR="007D3C50" w:rsidRPr="00F76677">
        <w:rPr>
          <w:rFonts w:ascii="PT Astra Serif" w:hAnsi="PT Astra Serif"/>
          <w:sz w:val="28"/>
          <w:szCs w:val="28"/>
        </w:rPr>
        <w:t xml:space="preserve">    ПРИЛОЖЕНИЕ</w:t>
      </w:r>
      <w:r w:rsidR="005E0265">
        <w:rPr>
          <w:rFonts w:ascii="PT Astra Serif" w:hAnsi="PT Astra Serif"/>
          <w:sz w:val="28"/>
          <w:szCs w:val="28"/>
        </w:rPr>
        <w:t xml:space="preserve"> </w:t>
      </w:r>
      <w:r w:rsidR="007D3C50" w:rsidRPr="00F76677">
        <w:rPr>
          <w:rFonts w:ascii="PT Astra Serif" w:hAnsi="PT Astra Serif"/>
          <w:sz w:val="28"/>
          <w:szCs w:val="28"/>
        </w:rPr>
        <w:t xml:space="preserve"> № </w:t>
      </w:r>
      <w:r w:rsidR="001E1E95">
        <w:rPr>
          <w:rFonts w:ascii="PT Astra Serif" w:hAnsi="PT Astra Serif"/>
          <w:sz w:val="28"/>
          <w:szCs w:val="28"/>
        </w:rPr>
        <w:t>3</w:t>
      </w:r>
    </w:p>
    <w:p w:rsidR="00F36E85" w:rsidRPr="00F76677" w:rsidRDefault="00F36E85" w:rsidP="00F36E85">
      <w:pPr>
        <w:rPr>
          <w:rFonts w:ascii="PT Astra Serif" w:hAnsi="PT Astra Serif"/>
          <w:sz w:val="22"/>
          <w:szCs w:val="28"/>
        </w:rPr>
      </w:pPr>
    </w:p>
    <w:p w:rsidR="00F36E85" w:rsidRPr="00F76677" w:rsidRDefault="00F36E85" w:rsidP="00F36E85">
      <w:pPr>
        <w:rPr>
          <w:rFonts w:ascii="PT Astra Serif" w:hAnsi="PT Astra Serif"/>
          <w:sz w:val="28"/>
          <w:szCs w:val="28"/>
        </w:rPr>
      </w:pPr>
      <w:r w:rsidRPr="00F76677">
        <w:rPr>
          <w:rFonts w:ascii="PT Astra Serif" w:hAnsi="PT Astra Serif"/>
          <w:sz w:val="28"/>
          <w:szCs w:val="28"/>
        </w:rPr>
        <w:t xml:space="preserve">                                                                           </w:t>
      </w:r>
      <w:r w:rsidR="00EE4885" w:rsidRPr="00F76677">
        <w:rPr>
          <w:rFonts w:ascii="PT Astra Serif" w:hAnsi="PT Astra Serif"/>
          <w:sz w:val="28"/>
          <w:szCs w:val="28"/>
        </w:rPr>
        <w:t xml:space="preserve">    </w:t>
      </w:r>
      <w:r w:rsidRPr="00F76677">
        <w:rPr>
          <w:rFonts w:ascii="PT Astra Serif" w:hAnsi="PT Astra Serif"/>
          <w:sz w:val="28"/>
          <w:szCs w:val="28"/>
        </w:rPr>
        <w:t xml:space="preserve"> к постановлению</w:t>
      </w:r>
      <w:r w:rsidR="00CD6C2A" w:rsidRPr="00F76677">
        <w:rPr>
          <w:rFonts w:ascii="PT Astra Serif" w:hAnsi="PT Astra Serif"/>
          <w:sz w:val="28"/>
          <w:szCs w:val="28"/>
        </w:rPr>
        <w:t xml:space="preserve"> а</w:t>
      </w:r>
      <w:r w:rsidRPr="00F76677">
        <w:rPr>
          <w:rFonts w:ascii="PT Astra Serif" w:hAnsi="PT Astra Serif"/>
          <w:sz w:val="28"/>
          <w:szCs w:val="28"/>
        </w:rPr>
        <w:t>дминистрации</w:t>
      </w:r>
      <w:r w:rsidRPr="00F76677">
        <w:rPr>
          <w:rFonts w:ascii="PT Astra Serif" w:hAnsi="PT Astra Serif"/>
          <w:sz w:val="28"/>
          <w:szCs w:val="28"/>
        </w:rPr>
        <w:br/>
        <w:t xml:space="preserve">                                                                                 муниципального образования</w:t>
      </w:r>
    </w:p>
    <w:p w:rsidR="00F36E85" w:rsidRPr="00F76677" w:rsidRDefault="00F36E85" w:rsidP="00F36E85">
      <w:pPr>
        <w:rPr>
          <w:rFonts w:ascii="PT Astra Serif" w:hAnsi="PT Astra Serif"/>
          <w:sz w:val="28"/>
          <w:szCs w:val="28"/>
        </w:rPr>
      </w:pPr>
      <w:r w:rsidRPr="00F7667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</w:t>
      </w:r>
      <w:r w:rsidR="00EE4885" w:rsidRPr="00F76677">
        <w:rPr>
          <w:rFonts w:ascii="PT Astra Serif" w:hAnsi="PT Astra Serif"/>
          <w:sz w:val="28"/>
          <w:szCs w:val="28"/>
        </w:rPr>
        <w:t xml:space="preserve"> </w:t>
      </w:r>
      <w:r w:rsidRPr="00F76677">
        <w:rPr>
          <w:rFonts w:ascii="PT Astra Serif" w:hAnsi="PT Astra Serif"/>
          <w:sz w:val="28"/>
          <w:szCs w:val="28"/>
        </w:rPr>
        <w:t xml:space="preserve">   «Карсунский район»</w:t>
      </w:r>
    </w:p>
    <w:p w:rsidR="00F76677" w:rsidRPr="00F76677" w:rsidRDefault="00EE4885" w:rsidP="00F36E85">
      <w:pPr>
        <w:rPr>
          <w:rFonts w:ascii="PT Astra Serif" w:hAnsi="PT Astra Serif"/>
          <w:sz w:val="28"/>
          <w:szCs w:val="28"/>
        </w:rPr>
      </w:pPr>
      <w:r w:rsidRPr="00F76677">
        <w:rPr>
          <w:rFonts w:ascii="PT Astra Serif" w:hAnsi="PT Astra Serif"/>
          <w:sz w:val="28"/>
          <w:szCs w:val="28"/>
        </w:rPr>
        <w:t xml:space="preserve">                                                                                         Ульяновской области</w:t>
      </w:r>
      <w:bookmarkStart w:id="0" w:name="_GoBack"/>
      <w:bookmarkEnd w:id="0"/>
    </w:p>
    <w:p w:rsidR="00D27DAE" w:rsidRDefault="00CD6C2A" w:rsidP="00D27DAE">
      <w:pPr>
        <w:ind w:left="5529"/>
        <w:jc w:val="center"/>
        <w:rPr>
          <w:rFonts w:ascii="PT Astra Serif" w:eastAsia="Calibri" w:hAnsi="PT Astra Serif"/>
          <w:sz w:val="28"/>
          <w:szCs w:val="28"/>
          <w:u w:val="single"/>
        </w:rPr>
      </w:pPr>
      <w:r w:rsidRPr="00F76677">
        <w:rPr>
          <w:rFonts w:ascii="PT Astra Serif" w:hAnsi="PT Astra Serif"/>
          <w:sz w:val="28"/>
          <w:szCs w:val="28"/>
        </w:rPr>
        <w:t xml:space="preserve">                                                       </w:t>
      </w:r>
      <w:r w:rsidR="00F1488F" w:rsidRPr="00F76677">
        <w:rPr>
          <w:rFonts w:ascii="PT Astra Serif" w:hAnsi="PT Astra Serif"/>
          <w:sz w:val="28"/>
          <w:szCs w:val="28"/>
        </w:rPr>
        <w:t xml:space="preserve">             </w:t>
      </w:r>
      <w:r w:rsidR="00D27DAE">
        <w:rPr>
          <w:rFonts w:ascii="PT Astra Serif" w:eastAsia="Calibri" w:hAnsi="PT Astra Serif"/>
          <w:sz w:val="28"/>
          <w:szCs w:val="28"/>
          <w:u w:val="single"/>
        </w:rPr>
        <w:t>от 19 сентября 2022 г.</w:t>
      </w:r>
      <w:r w:rsidR="00D27DAE">
        <w:rPr>
          <w:rFonts w:ascii="PT Astra Serif" w:eastAsia="Calibri" w:hAnsi="PT Astra Serif"/>
          <w:sz w:val="28"/>
          <w:szCs w:val="28"/>
        </w:rPr>
        <w:t xml:space="preserve"> № </w:t>
      </w:r>
      <w:r w:rsidR="00D27DAE">
        <w:rPr>
          <w:rFonts w:ascii="PT Astra Serif" w:eastAsia="Calibri" w:hAnsi="PT Astra Serif"/>
          <w:sz w:val="28"/>
          <w:szCs w:val="28"/>
          <w:u w:val="single"/>
        </w:rPr>
        <w:t>700</w:t>
      </w:r>
    </w:p>
    <w:p w:rsidR="00CD6C2A" w:rsidRPr="00F76677" w:rsidRDefault="00CD6C2A" w:rsidP="00CD6C2A">
      <w:pPr>
        <w:jc w:val="center"/>
        <w:rPr>
          <w:rFonts w:ascii="PT Astra Serif" w:hAnsi="PT Astra Serif"/>
          <w:sz w:val="28"/>
          <w:szCs w:val="28"/>
        </w:rPr>
      </w:pPr>
    </w:p>
    <w:p w:rsidR="00CD6C2A" w:rsidRPr="00F76677" w:rsidRDefault="00CD6C2A" w:rsidP="00CD6C2A">
      <w:pPr>
        <w:spacing w:after="120"/>
        <w:ind w:left="11520" w:firstLine="246"/>
        <w:jc w:val="center"/>
        <w:rPr>
          <w:rFonts w:ascii="PT Astra Serif" w:hAnsi="PT Astra Serif"/>
          <w:sz w:val="28"/>
          <w:szCs w:val="28"/>
        </w:rPr>
      </w:pPr>
      <w:r w:rsidRPr="00F76677">
        <w:rPr>
          <w:rFonts w:ascii="PT Astra Serif" w:hAnsi="PT Astra Serif"/>
          <w:sz w:val="28"/>
          <w:szCs w:val="28"/>
        </w:rPr>
        <w:t xml:space="preserve">  </w:t>
      </w:r>
    </w:p>
    <w:tbl>
      <w:tblPr>
        <w:tblW w:w="4779" w:type="dxa"/>
        <w:tblInd w:w="4968" w:type="dxa"/>
        <w:tblLook w:val="01E0" w:firstRow="1" w:lastRow="1" w:firstColumn="1" w:lastColumn="1" w:noHBand="0" w:noVBand="0"/>
      </w:tblPr>
      <w:tblGrid>
        <w:gridCol w:w="4779"/>
      </w:tblGrid>
      <w:tr w:rsidR="00F1488F" w:rsidRPr="00F76677" w:rsidTr="00F1488F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88F" w:rsidRPr="00F76677" w:rsidRDefault="00F1488F">
            <w:pPr>
              <w:spacing w:line="256" w:lineRule="auto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F1488F" w:rsidRPr="00F76677" w:rsidTr="00F1488F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88F" w:rsidRPr="00F76677" w:rsidRDefault="00F1488F">
            <w:pPr>
              <w:spacing w:line="256" w:lineRule="auto"/>
              <w:jc w:val="center"/>
              <w:rPr>
                <w:rFonts w:ascii="PT Astra Serif" w:eastAsia="Lucida Sans Unicode" w:hAnsi="PT Astra Serif" w:cs="Tahoma"/>
                <w:color w:val="000000"/>
                <w:lang w:eastAsia="en-US" w:bidi="en-US"/>
              </w:rPr>
            </w:pPr>
            <w:proofErr w:type="gramStart"/>
            <w:r w:rsidRPr="00F76677">
              <w:rPr>
                <w:rFonts w:ascii="PT Astra Serif" w:eastAsia="Lucida Sans Unicode" w:hAnsi="PT Astra Serif" w:cs="Tahoma"/>
                <w:color w:val="000000"/>
                <w:lang w:eastAsia="en-US" w:bidi="en-US"/>
              </w:rPr>
              <w:t>(наименование социально ориентированной</w:t>
            </w:r>
            <w:proofErr w:type="gramEnd"/>
          </w:p>
        </w:tc>
      </w:tr>
      <w:tr w:rsidR="00F1488F" w:rsidRPr="00F76677" w:rsidTr="00F1488F">
        <w:tc>
          <w:tcPr>
            <w:tcW w:w="477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88F" w:rsidRPr="00F76677" w:rsidRDefault="00F1488F">
            <w:pPr>
              <w:spacing w:line="256" w:lineRule="auto"/>
              <w:jc w:val="center"/>
              <w:rPr>
                <w:rFonts w:ascii="PT Astra Serif" w:hAnsi="PT Astra Serif"/>
                <w:sz w:val="28"/>
                <w:szCs w:val="28"/>
                <w:lang w:eastAsia="en-US"/>
              </w:rPr>
            </w:pPr>
          </w:p>
        </w:tc>
      </w:tr>
      <w:tr w:rsidR="00F1488F" w:rsidRPr="00F76677" w:rsidTr="00F1488F">
        <w:tc>
          <w:tcPr>
            <w:tcW w:w="477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88F" w:rsidRPr="00F76677" w:rsidRDefault="00F1488F">
            <w:pPr>
              <w:spacing w:line="256" w:lineRule="auto"/>
              <w:jc w:val="center"/>
              <w:rPr>
                <w:rFonts w:ascii="PT Astra Serif" w:eastAsia="Lucida Sans Unicode" w:hAnsi="PT Astra Serif" w:cs="Tahoma"/>
                <w:color w:val="000000"/>
                <w:lang w:eastAsia="en-US" w:bidi="en-US"/>
              </w:rPr>
            </w:pPr>
            <w:r w:rsidRPr="00F76677">
              <w:rPr>
                <w:rFonts w:ascii="PT Astra Serif" w:eastAsia="Lucida Sans Unicode" w:hAnsi="PT Astra Serif" w:cs="Tahoma"/>
                <w:color w:val="000000"/>
                <w:lang w:eastAsia="en-US" w:bidi="en-US"/>
              </w:rPr>
              <w:t>некоммерческой организации)</w:t>
            </w:r>
          </w:p>
        </w:tc>
      </w:tr>
    </w:tbl>
    <w:p w:rsidR="00F36E85" w:rsidRPr="00F76677" w:rsidRDefault="00F36E85" w:rsidP="00F36E85">
      <w:pPr>
        <w:ind w:left="5580"/>
        <w:jc w:val="center"/>
        <w:rPr>
          <w:rFonts w:ascii="PT Astra Serif" w:hAnsi="PT Astra Serif"/>
          <w:sz w:val="28"/>
          <w:szCs w:val="28"/>
        </w:rPr>
      </w:pPr>
    </w:p>
    <w:p w:rsidR="00F36E85" w:rsidRPr="00F76677" w:rsidRDefault="00F36E85" w:rsidP="00F36E85">
      <w:pPr>
        <w:ind w:left="5580"/>
        <w:jc w:val="center"/>
        <w:rPr>
          <w:rFonts w:ascii="PT Astra Serif" w:hAnsi="PT Astra Serif"/>
          <w:sz w:val="28"/>
          <w:szCs w:val="28"/>
        </w:rPr>
      </w:pPr>
    </w:p>
    <w:p w:rsidR="00F36E85" w:rsidRPr="00F76677" w:rsidRDefault="00F36E85" w:rsidP="00F36E85">
      <w:pPr>
        <w:jc w:val="center"/>
        <w:rPr>
          <w:rFonts w:ascii="PT Astra Serif" w:hAnsi="PT Astra Serif"/>
          <w:b/>
          <w:sz w:val="28"/>
          <w:szCs w:val="28"/>
        </w:rPr>
      </w:pPr>
      <w:r w:rsidRPr="00F76677">
        <w:rPr>
          <w:rFonts w:ascii="PT Astra Serif" w:hAnsi="PT Astra Serif"/>
          <w:b/>
          <w:sz w:val="28"/>
          <w:szCs w:val="28"/>
        </w:rPr>
        <w:t>ОТЧЁТ</w:t>
      </w:r>
    </w:p>
    <w:p w:rsidR="00927DF1" w:rsidRDefault="00F36E85" w:rsidP="00F36E85">
      <w:pPr>
        <w:jc w:val="center"/>
        <w:rPr>
          <w:rFonts w:ascii="PT Astra Serif" w:hAnsi="PT Astra Serif"/>
          <w:b/>
          <w:sz w:val="28"/>
          <w:szCs w:val="28"/>
        </w:rPr>
      </w:pPr>
      <w:r w:rsidRPr="00F76677">
        <w:rPr>
          <w:rFonts w:ascii="PT Astra Serif" w:hAnsi="PT Astra Serif"/>
          <w:b/>
          <w:sz w:val="28"/>
          <w:szCs w:val="28"/>
        </w:rPr>
        <w:t xml:space="preserve">о расходовании социально </w:t>
      </w:r>
      <w:proofErr w:type="gramStart"/>
      <w:r w:rsidRPr="00F76677">
        <w:rPr>
          <w:rFonts w:ascii="PT Astra Serif" w:hAnsi="PT Astra Serif"/>
          <w:b/>
          <w:sz w:val="28"/>
          <w:szCs w:val="28"/>
        </w:rPr>
        <w:t>ориентированной</w:t>
      </w:r>
      <w:proofErr w:type="gramEnd"/>
      <w:r w:rsidRPr="00F76677">
        <w:rPr>
          <w:rFonts w:ascii="PT Astra Serif" w:hAnsi="PT Astra Serif"/>
          <w:b/>
          <w:sz w:val="28"/>
          <w:szCs w:val="28"/>
        </w:rPr>
        <w:t xml:space="preserve"> некоммерческой </w:t>
      </w:r>
    </w:p>
    <w:p w:rsidR="00927DF1" w:rsidRDefault="00F36E85" w:rsidP="00F36E85">
      <w:pPr>
        <w:jc w:val="center"/>
        <w:rPr>
          <w:rFonts w:ascii="PT Astra Serif" w:hAnsi="PT Astra Serif"/>
          <w:b/>
          <w:sz w:val="28"/>
          <w:szCs w:val="28"/>
        </w:rPr>
      </w:pPr>
      <w:r w:rsidRPr="00F76677">
        <w:rPr>
          <w:rFonts w:ascii="PT Astra Serif" w:hAnsi="PT Astra Serif"/>
          <w:b/>
          <w:sz w:val="28"/>
          <w:szCs w:val="28"/>
        </w:rPr>
        <w:t xml:space="preserve">организацией субсидии из  бюджета муниципального образования </w:t>
      </w:r>
    </w:p>
    <w:p w:rsidR="00F36E85" w:rsidRPr="00F76677" w:rsidRDefault="00F36E85" w:rsidP="00F36E85">
      <w:pPr>
        <w:jc w:val="center"/>
        <w:rPr>
          <w:rFonts w:ascii="PT Astra Serif" w:hAnsi="PT Astra Serif"/>
          <w:b/>
          <w:sz w:val="28"/>
          <w:szCs w:val="28"/>
        </w:rPr>
      </w:pPr>
      <w:r w:rsidRPr="00F76677">
        <w:rPr>
          <w:rFonts w:ascii="PT Astra Serif" w:hAnsi="PT Astra Serif"/>
          <w:b/>
          <w:sz w:val="28"/>
          <w:szCs w:val="28"/>
        </w:rPr>
        <w:t>«Карсунский район» Ульяновской области</w:t>
      </w:r>
      <w:r w:rsidRPr="00F76677">
        <w:rPr>
          <w:rFonts w:ascii="PT Astra Serif" w:hAnsi="PT Astra Serif"/>
          <w:b/>
          <w:sz w:val="28"/>
          <w:szCs w:val="28"/>
        </w:rPr>
        <w:br/>
        <w:t>на реализацию социально ориентированной программы (проекта)</w:t>
      </w:r>
    </w:p>
    <w:p w:rsidR="00F36E85" w:rsidRPr="00F76677" w:rsidRDefault="00F36E85" w:rsidP="00F36E85">
      <w:pPr>
        <w:rPr>
          <w:rFonts w:ascii="PT Astra Serif" w:hAnsi="PT Astra Serif"/>
        </w:rPr>
      </w:pPr>
    </w:p>
    <w:tbl>
      <w:tblPr>
        <w:tblW w:w="9561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9"/>
        <w:gridCol w:w="3996"/>
        <w:gridCol w:w="992"/>
        <w:gridCol w:w="1418"/>
        <w:gridCol w:w="1134"/>
        <w:gridCol w:w="1482"/>
      </w:tblGrid>
      <w:tr w:rsidR="00F36E85" w:rsidRPr="00F76677" w:rsidTr="00EE4885">
        <w:trPr>
          <w:cantSplit/>
          <w:trHeight w:val="360"/>
        </w:trPr>
        <w:tc>
          <w:tcPr>
            <w:tcW w:w="539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№</w:t>
            </w:r>
          </w:p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п/п</w:t>
            </w:r>
          </w:p>
        </w:tc>
        <w:tc>
          <w:tcPr>
            <w:tcW w:w="3996" w:type="dxa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Направления</w:t>
            </w:r>
          </w:p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расходования средств</w:t>
            </w:r>
          </w:p>
        </w:tc>
        <w:tc>
          <w:tcPr>
            <w:tcW w:w="24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Объём средств</w:t>
            </w:r>
            <w:r w:rsidRPr="00F76677">
              <w:rPr>
                <w:rFonts w:ascii="PT Astra Serif" w:hAnsi="PT Astra Serif"/>
              </w:rPr>
              <w:br/>
              <w:t>по смете</w:t>
            </w:r>
          </w:p>
        </w:tc>
        <w:tc>
          <w:tcPr>
            <w:tcW w:w="26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Фактические расходы</w:t>
            </w:r>
          </w:p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Pr="00F76677" w:rsidRDefault="00F36E85">
            <w:pPr>
              <w:rPr>
                <w:rFonts w:ascii="PT Astra Serif" w:hAnsi="PT Astra Serif"/>
              </w:rPr>
            </w:pPr>
          </w:p>
        </w:tc>
        <w:tc>
          <w:tcPr>
            <w:tcW w:w="3996" w:type="dxa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F36E85" w:rsidRPr="00F76677" w:rsidRDefault="00F36E85">
            <w:pPr>
              <w:rPr>
                <w:rFonts w:ascii="PT Astra Serif" w:hAnsi="PT Astra Serif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всего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из них су</w:t>
            </w:r>
            <w:r w:rsidRPr="00F76677">
              <w:rPr>
                <w:rFonts w:ascii="PT Astra Serif" w:hAnsi="PT Astra Serif"/>
              </w:rPr>
              <w:t>б</w:t>
            </w:r>
            <w:r w:rsidRPr="00F76677">
              <w:rPr>
                <w:rFonts w:ascii="PT Astra Serif" w:hAnsi="PT Astra Serif"/>
              </w:rPr>
              <w:t>сидий о</w:t>
            </w:r>
            <w:r w:rsidRPr="00F76677">
              <w:rPr>
                <w:rFonts w:ascii="PT Astra Serif" w:hAnsi="PT Astra Serif"/>
              </w:rPr>
              <w:t>б</w:t>
            </w:r>
            <w:r w:rsidRPr="00F76677">
              <w:rPr>
                <w:rFonts w:ascii="PT Astra Serif" w:hAnsi="PT Astra Serif"/>
              </w:rPr>
              <w:t>ластного бюджета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всего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из них су</w:t>
            </w:r>
            <w:r w:rsidRPr="00F76677">
              <w:rPr>
                <w:rFonts w:ascii="PT Astra Serif" w:hAnsi="PT Astra Serif"/>
              </w:rPr>
              <w:t>б</w:t>
            </w:r>
            <w:r w:rsidRPr="00F76677">
              <w:rPr>
                <w:rFonts w:ascii="PT Astra Serif" w:hAnsi="PT Astra Serif"/>
              </w:rPr>
              <w:t>сидий о</w:t>
            </w:r>
            <w:r w:rsidRPr="00F76677">
              <w:rPr>
                <w:rFonts w:ascii="PT Astra Serif" w:hAnsi="PT Astra Serif"/>
              </w:rPr>
              <w:t>б</w:t>
            </w:r>
            <w:r w:rsidRPr="00F76677">
              <w:rPr>
                <w:rFonts w:ascii="PT Astra Serif" w:hAnsi="PT Astra Serif"/>
              </w:rPr>
              <w:t>ластного бюджета</w:t>
            </w: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1.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  <w:szCs w:val="28"/>
              </w:rPr>
              <w:t>Расходы на оплату труда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2.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  <w:szCs w:val="28"/>
              </w:rPr>
              <w:t>Расходы на приобретение товаров, работ, услуг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3.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  <w:szCs w:val="28"/>
              </w:rPr>
              <w:t xml:space="preserve">Расходы на приобретение </w:t>
            </w:r>
            <w:proofErr w:type="spellStart"/>
            <w:proofErr w:type="gramStart"/>
            <w:r w:rsidRPr="00F76677">
              <w:rPr>
                <w:rFonts w:ascii="PT Astra Serif" w:hAnsi="PT Astra Serif"/>
                <w:szCs w:val="28"/>
              </w:rPr>
              <w:t>имущест</w:t>
            </w:r>
            <w:proofErr w:type="spellEnd"/>
            <w:r w:rsidRPr="00F76677">
              <w:rPr>
                <w:rFonts w:ascii="PT Astra Serif" w:hAnsi="PT Astra Serif"/>
                <w:szCs w:val="28"/>
              </w:rPr>
              <w:t>-венных</w:t>
            </w:r>
            <w:proofErr w:type="gramEnd"/>
            <w:r w:rsidRPr="00F76677">
              <w:rPr>
                <w:rFonts w:ascii="PT Astra Serif" w:hAnsi="PT Astra Serif"/>
                <w:szCs w:val="28"/>
              </w:rPr>
              <w:t xml:space="preserve"> прав, в том числе прав на р</w:t>
            </w:r>
            <w:r w:rsidRPr="00F76677">
              <w:rPr>
                <w:rFonts w:ascii="PT Astra Serif" w:hAnsi="PT Astra Serif"/>
                <w:szCs w:val="28"/>
              </w:rPr>
              <w:t>е</w:t>
            </w:r>
            <w:r w:rsidRPr="00F76677">
              <w:rPr>
                <w:rFonts w:ascii="PT Astra Serif" w:hAnsi="PT Astra Serif"/>
                <w:szCs w:val="28"/>
              </w:rPr>
              <w:t>зультаты интеллектуальной деятел</w:t>
            </w:r>
            <w:r w:rsidRPr="00F76677">
              <w:rPr>
                <w:rFonts w:ascii="PT Astra Serif" w:hAnsi="PT Astra Serif"/>
                <w:szCs w:val="28"/>
              </w:rPr>
              <w:t>ь</w:t>
            </w:r>
            <w:r w:rsidRPr="00F76677">
              <w:rPr>
                <w:rFonts w:ascii="PT Astra Serif" w:hAnsi="PT Astra Serif"/>
                <w:szCs w:val="28"/>
              </w:rPr>
              <w:t>ности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4.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  <w:szCs w:val="28"/>
              </w:rPr>
            </w:pPr>
            <w:r w:rsidRPr="00F76677">
              <w:rPr>
                <w:rFonts w:ascii="PT Astra Serif" w:hAnsi="PT Astra Serif"/>
                <w:szCs w:val="28"/>
              </w:rPr>
              <w:t>Расходы на командировки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5.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  <w:szCs w:val="28"/>
              </w:rPr>
            </w:pPr>
            <w:r w:rsidRPr="00F76677">
              <w:rPr>
                <w:rFonts w:ascii="PT Astra Serif" w:hAnsi="PT Astra Serif"/>
                <w:szCs w:val="28"/>
              </w:rPr>
              <w:t>Арендные платежи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6.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  <w:szCs w:val="28"/>
              </w:rPr>
            </w:pPr>
            <w:r w:rsidRPr="00F76677">
              <w:rPr>
                <w:rFonts w:ascii="PT Astra Serif" w:hAnsi="PT Astra Serif"/>
                <w:szCs w:val="28"/>
              </w:rPr>
              <w:t>Уплата налогов, сборов, страховых взносов и иных обязательных плат</w:t>
            </w:r>
            <w:r w:rsidRPr="00F76677">
              <w:rPr>
                <w:rFonts w:ascii="PT Astra Serif" w:hAnsi="PT Astra Serif"/>
                <w:szCs w:val="28"/>
              </w:rPr>
              <w:t>е</w:t>
            </w:r>
            <w:r w:rsidRPr="00F76677">
              <w:rPr>
                <w:rFonts w:ascii="PT Astra Serif" w:hAnsi="PT Astra Serif"/>
                <w:szCs w:val="28"/>
              </w:rPr>
              <w:t>жей в бюджетную систему Росси</w:t>
            </w:r>
            <w:r w:rsidRPr="00F76677">
              <w:rPr>
                <w:rFonts w:ascii="PT Astra Serif" w:hAnsi="PT Astra Serif"/>
                <w:szCs w:val="28"/>
              </w:rPr>
              <w:t>й</w:t>
            </w:r>
            <w:r w:rsidRPr="00F76677">
              <w:rPr>
                <w:rFonts w:ascii="PT Astra Serif" w:hAnsi="PT Astra Serif"/>
                <w:szCs w:val="28"/>
              </w:rPr>
              <w:t>ской Федерации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7.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  <w:szCs w:val="28"/>
              </w:rPr>
            </w:pPr>
            <w:r w:rsidRPr="00F76677">
              <w:rPr>
                <w:rFonts w:ascii="PT Astra Serif" w:hAnsi="PT Astra Serif"/>
                <w:szCs w:val="28"/>
              </w:rPr>
              <w:t>Возмещение расходов добровольцев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5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8.</w:t>
            </w:r>
          </w:p>
        </w:tc>
        <w:tc>
          <w:tcPr>
            <w:tcW w:w="39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 w:rsidP="006C5601">
            <w:pPr>
              <w:jc w:val="both"/>
              <w:rPr>
                <w:rFonts w:ascii="PT Astra Serif" w:hAnsi="PT Astra Serif"/>
                <w:szCs w:val="28"/>
              </w:rPr>
            </w:pPr>
            <w:r w:rsidRPr="00F76677">
              <w:rPr>
                <w:rFonts w:ascii="PT Astra Serif" w:hAnsi="PT Astra Serif"/>
                <w:szCs w:val="28"/>
              </w:rPr>
              <w:t>Прочие расходы, непосредственно связанные с осуществлением мер</w:t>
            </w:r>
            <w:r w:rsidRPr="00F76677">
              <w:rPr>
                <w:rFonts w:ascii="PT Astra Serif" w:hAnsi="PT Astra Serif"/>
                <w:szCs w:val="28"/>
              </w:rPr>
              <w:t>о</w:t>
            </w:r>
            <w:r w:rsidRPr="00F76677">
              <w:rPr>
                <w:rFonts w:ascii="PT Astra Serif" w:hAnsi="PT Astra Serif"/>
                <w:szCs w:val="28"/>
              </w:rPr>
              <w:t>приятий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  <w:tr w:rsidR="00F36E85" w:rsidRPr="00F76677" w:rsidTr="00EE4885">
        <w:trPr>
          <w:cantSplit/>
          <w:trHeight w:val="240"/>
        </w:trPr>
        <w:tc>
          <w:tcPr>
            <w:tcW w:w="45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F36E85" w:rsidRPr="00F76677" w:rsidRDefault="00F36E85">
            <w:pPr>
              <w:rPr>
                <w:rFonts w:ascii="PT Astra Serif" w:hAnsi="PT Astra Serif"/>
              </w:rPr>
            </w:pPr>
            <w:r w:rsidRPr="00F76677">
              <w:rPr>
                <w:rFonts w:ascii="PT Astra Serif" w:hAnsi="PT Astra Serif"/>
              </w:rPr>
              <w:t>Итого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  <w:tc>
          <w:tcPr>
            <w:tcW w:w="1482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F36E85" w:rsidRPr="00F76677" w:rsidRDefault="00F36E85">
            <w:pPr>
              <w:jc w:val="center"/>
              <w:rPr>
                <w:rFonts w:ascii="PT Astra Serif" w:hAnsi="PT Astra Serif"/>
              </w:rPr>
            </w:pPr>
          </w:p>
        </w:tc>
      </w:tr>
    </w:tbl>
    <w:p w:rsidR="00F36E85" w:rsidRPr="00F76677" w:rsidRDefault="00F36E85" w:rsidP="00F36E85">
      <w:pPr>
        <w:rPr>
          <w:rFonts w:ascii="PT Astra Serif" w:hAnsi="PT Astra Serif"/>
        </w:rPr>
      </w:pPr>
    </w:p>
    <w:p w:rsidR="0084076F" w:rsidRDefault="00F36E85" w:rsidP="00927DF1">
      <w:pPr>
        <w:jc w:val="center"/>
      </w:pPr>
      <w:r w:rsidRPr="00F76677">
        <w:rPr>
          <w:rFonts w:ascii="PT Astra Serif" w:hAnsi="PT Astra Serif"/>
        </w:rPr>
        <w:lastRenderedPageBreak/>
        <w:t>__________________</w:t>
      </w:r>
    </w:p>
    <w:sectPr w:rsidR="0084076F" w:rsidSect="00EE4885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2"/>
  </w:compat>
  <w:rsids>
    <w:rsidRoot w:val="001F65EB"/>
    <w:rsid w:val="0008128F"/>
    <w:rsid w:val="001E1E95"/>
    <w:rsid w:val="001F65EB"/>
    <w:rsid w:val="003244E8"/>
    <w:rsid w:val="0040467F"/>
    <w:rsid w:val="005E0265"/>
    <w:rsid w:val="006C5601"/>
    <w:rsid w:val="007D3C50"/>
    <w:rsid w:val="0084076F"/>
    <w:rsid w:val="008A3DD0"/>
    <w:rsid w:val="00927DF1"/>
    <w:rsid w:val="00C40F46"/>
    <w:rsid w:val="00CD6C2A"/>
    <w:rsid w:val="00D27DAE"/>
    <w:rsid w:val="00EE4885"/>
    <w:rsid w:val="00F1488F"/>
    <w:rsid w:val="00F36E85"/>
    <w:rsid w:val="00F76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488F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1488F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8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244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Беляева</dc:creator>
  <cp:keywords/>
  <dc:description/>
  <cp:lastModifiedBy>Красникова Дарья</cp:lastModifiedBy>
  <cp:revision>20</cp:revision>
  <cp:lastPrinted>2022-09-16T10:38:00Z</cp:lastPrinted>
  <dcterms:created xsi:type="dcterms:W3CDTF">2016-05-13T13:38:00Z</dcterms:created>
  <dcterms:modified xsi:type="dcterms:W3CDTF">2022-09-19T10:51:00Z</dcterms:modified>
</cp:coreProperties>
</file>