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Дополнительное соглашение к соглашению от 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>30.12.2014</w:t>
      </w:r>
      <w:r w:rsidR="00EC37BF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="00EC37BF" w:rsidRPr="005A0A60">
        <w:rPr>
          <w:rStyle w:val="FontStyle29"/>
          <w:rFonts w:ascii="PT Astra Serif" w:hAnsi="PT Astra Serif"/>
          <w:b/>
          <w:sz w:val="28"/>
          <w:szCs w:val="28"/>
        </w:rPr>
        <w:t xml:space="preserve">№ </w:t>
      </w:r>
      <w:r w:rsidR="00EC37BF">
        <w:rPr>
          <w:rStyle w:val="FontStyle29"/>
          <w:rFonts w:ascii="PT Astra Serif" w:hAnsi="PT Astra Serif"/>
          <w:b/>
          <w:sz w:val="28"/>
          <w:szCs w:val="28"/>
        </w:rPr>
        <w:t>3</w:t>
      </w:r>
      <w:r w:rsidR="00EC37BF" w:rsidRPr="005A0A60">
        <w:rPr>
          <w:rStyle w:val="FontStyle29"/>
          <w:rFonts w:ascii="PT Astra Serif" w:hAnsi="PT Astra Serif"/>
          <w:b/>
          <w:sz w:val="28"/>
          <w:szCs w:val="28"/>
        </w:rPr>
        <w:t>-14</w:t>
      </w:r>
      <w:r w:rsidR="00EC37BF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="00595F6A">
        <w:rPr>
          <w:rStyle w:val="FontStyle29"/>
          <w:rFonts w:ascii="PT Astra Serif" w:hAnsi="PT Astra Serif"/>
          <w:b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 </w:t>
      </w:r>
    </w:p>
    <w:p w:rsidR="001715D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6"/>
          <w:rFonts w:ascii="PT Astra Serif" w:hAnsi="PT Astra Serif"/>
          <w:sz w:val="28"/>
          <w:szCs w:val="28"/>
          <w:lang w:eastAsia="en-US"/>
        </w:rPr>
        <w:t>передаче части полномочий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 </w:t>
      </w: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</w:t>
      </w:r>
      <w:proofErr w:type="gram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муниципального</w:t>
      </w:r>
      <w:proofErr w:type="gram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образования «Карсунский район» Ульяновской области </w:t>
      </w:r>
    </w:p>
    <w:p w:rsid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  <w:lang w:eastAsia="en-US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администрации муниципального образования </w:t>
      </w:r>
      <w:proofErr w:type="spellStart"/>
      <w:r w:rsidR="00FC78C4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Горенское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</w:t>
      </w:r>
    </w:p>
    <w:p w:rsidR="00D61E28" w:rsidRPr="005A0A60" w:rsidRDefault="00D61E28" w:rsidP="00AD6CE0">
      <w:pPr>
        <w:pStyle w:val="Style2"/>
        <w:widowControl/>
        <w:tabs>
          <w:tab w:val="left" w:leader="underscore" w:pos="8573"/>
        </w:tabs>
        <w:spacing w:line="240" w:lineRule="auto"/>
        <w:jc w:val="center"/>
        <w:rPr>
          <w:rStyle w:val="FontStyle29"/>
          <w:rFonts w:ascii="PT Astra Serif" w:hAnsi="PT Astra Serif"/>
          <w:b/>
          <w:sz w:val="28"/>
          <w:szCs w:val="28"/>
        </w:rPr>
      </w:pPr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сельское поселение </w:t>
      </w:r>
      <w:proofErr w:type="spellStart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b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b/>
          <w:sz w:val="28"/>
          <w:szCs w:val="28"/>
        </w:rPr>
        <w:t>области</w:t>
      </w:r>
    </w:p>
    <w:p w:rsidR="00D61E28" w:rsidRPr="001715D8" w:rsidRDefault="00D61E28" w:rsidP="00AD6CE0">
      <w:pPr>
        <w:pStyle w:val="Style4"/>
        <w:widowControl/>
        <w:tabs>
          <w:tab w:val="left" w:leader="underscore" w:pos="2122"/>
        </w:tabs>
        <w:jc w:val="center"/>
        <w:rPr>
          <w:rStyle w:val="FontStyle30"/>
          <w:rFonts w:ascii="PT Astra Serif" w:hAnsi="PT Astra Serif"/>
          <w:i w:val="0"/>
          <w:sz w:val="27"/>
          <w:szCs w:val="27"/>
        </w:rPr>
      </w:pPr>
      <w:r w:rsidRPr="001715D8">
        <w:rPr>
          <w:rStyle w:val="FontStyle31"/>
          <w:rFonts w:ascii="PT Astra Serif" w:hAnsi="PT Astra Serif"/>
          <w:i w:val="0"/>
          <w:sz w:val="27"/>
          <w:szCs w:val="27"/>
        </w:rPr>
        <w:t>_</w:t>
      </w:r>
      <w:r w:rsidR="006279D2">
        <w:rPr>
          <w:rStyle w:val="FontStyle31"/>
          <w:rFonts w:ascii="PT Astra Serif" w:hAnsi="PT Astra Serif"/>
          <w:i w:val="0"/>
          <w:sz w:val="27"/>
          <w:szCs w:val="27"/>
        </w:rPr>
        <w:t>№38</w:t>
      </w:r>
      <w:r w:rsidRPr="001715D8">
        <w:rPr>
          <w:rStyle w:val="FontStyle31"/>
          <w:rFonts w:ascii="PT Astra Serif" w:hAnsi="PT Astra Serif"/>
          <w:i w:val="0"/>
          <w:sz w:val="27"/>
          <w:szCs w:val="27"/>
        </w:rPr>
        <w:t>_____________</w:t>
      </w:r>
    </w:p>
    <w:p w:rsidR="00D61E28" w:rsidRPr="001715D8" w:rsidRDefault="00D61E28" w:rsidP="009C17C5">
      <w:pPr>
        <w:pStyle w:val="Style5"/>
        <w:widowControl/>
        <w:spacing w:before="5" w:line="264" w:lineRule="exact"/>
        <w:jc w:val="center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(регистрационные номера соглашений)</w:t>
      </w:r>
    </w:p>
    <w:p w:rsidR="00D61E28" w:rsidRPr="006279D2" w:rsidRDefault="00062036" w:rsidP="00062036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rFonts w:ascii="PT Astra Serif" w:hAnsi="PT Astra Serif"/>
          <w:position w:val="-1"/>
          <w:sz w:val="27"/>
          <w:szCs w:val="27"/>
          <w:u w:val="single"/>
        </w:rPr>
      </w:pPr>
      <w:r w:rsidRPr="001715D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>_</w:t>
      </w:r>
      <w:proofErr w:type="spellStart"/>
      <w:r w:rsidR="006279D2" w:rsidRPr="006279D2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>р.п</w:t>
      </w:r>
      <w:proofErr w:type="spellEnd"/>
      <w:r w:rsidR="006279D2" w:rsidRPr="006279D2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>. Карсун</w:t>
      </w:r>
      <w:r w:rsidRPr="006279D2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>____________________</w:t>
      </w:r>
      <w:r w:rsidR="00D61E28" w:rsidRPr="001715D8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ab/>
      </w:r>
      <w:r w:rsidR="006279D2">
        <w:rPr>
          <w:rStyle w:val="FontStyle34"/>
          <w:rFonts w:ascii="PT Astra Serif" w:hAnsi="PT Astra Serif"/>
          <w:spacing w:val="0"/>
          <w:position w:val="-1"/>
          <w:sz w:val="27"/>
          <w:szCs w:val="27"/>
        </w:rPr>
        <w:t xml:space="preserve">    </w:t>
      </w:r>
      <w:r w:rsidR="001715D8" w:rsidRPr="006279D2">
        <w:rPr>
          <w:rStyle w:val="FontStyle34"/>
          <w:rFonts w:ascii="PT Astra Serif" w:hAnsi="PT Astra Serif"/>
          <w:spacing w:val="0"/>
          <w:position w:val="-1"/>
          <w:sz w:val="27"/>
          <w:szCs w:val="27"/>
          <w:u w:val="single"/>
        </w:rPr>
        <w:t xml:space="preserve"> </w:t>
      </w:r>
      <w:bookmarkStart w:id="0" w:name="_GoBack"/>
      <w:bookmarkEnd w:id="0"/>
      <w:r w:rsidRPr="006279D2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      </w:t>
      </w:r>
      <w:r w:rsidR="006279D2" w:rsidRPr="006279D2">
        <w:rPr>
          <w:rStyle w:val="FontStyle34"/>
          <w:rFonts w:ascii="PT Astra Serif" w:hAnsi="PT Astra Serif" w:cs="Times New Roman"/>
          <w:i w:val="0"/>
          <w:iCs w:val="0"/>
          <w:spacing w:val="0"/>
          <w:position w:val="-1"/>
          <w:sz w:val="27"/>
          <w:szCs w:val="27"/>
          <w:u w:val="single"/>
        </w:rPr>
        <w:t xml:space="preserve">20 сентября </w:t>
      </w:r>
      <w:r w:rsidR="004C3612" w:rsidRPr="006279D2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202</w:t>
      </w:r>
      <w:r w:rsidR="00912C02" w:rsidRPr="006279D2">
        <w:rPr>
          <w:rStyle w:val="FontStyle34"/>
          <w:rFonts w:ascii="PT Astra Serif" w:hAnsi="PT Astra Serif" w:cs="Times New Roman"/>
          <w:i w:val="0"/>
          <w:position w:val="-1"/>
          <w:sz w:val="28"/>
          <w:szCs w:val="28"/>
          <w:u w:val="single"/>
        </w:rPr>
        <w:t>2</w:t>
      </w:r>
      <w:r w:rsidR="00D61E28" w:rsidRPr="006279D2">
        <w:rPr>
          <w:rStyle w:val="FontStyle32"/>
          <w:rFonts w:ascii="PT Astra Serif" w:hAnsi="PT Astra Serif"/>
          <w:i w:val="0"/>
          <w:position w:val="-1"/>
          <w:sz w:val="28"/>
          <w:szCs w:val="28"/>
          <w:u w:val="single"/>
        </w:rPr>
        <w:t xml:space="preserve"> </w:t>
      </w:r>
      <w:r w:rsidR="00D61E28" w:rsidRPr="006279D2">
        <w:rPr>
          <w:rStyle w:val="FontStyle29"/>
          <w:rFonts w:ascii="PT Astra Serif" w:hAnsi="PT Astra Serif"/>
          <w:position w:val="-1"/>
          <w:sz w:val="28"/>
          <w:szCs w:val="28"/>
          <w:u w:val="single"/>
        </w:rPr>
        <w:t>г.</w:t>
      </w:r>
    </w:p>
    <w:p w:rsidR="00D61E28" w:rsidRPr="001715D8" w:rsidRDefault="00D61E28" w:rsidP="00062036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rFonts w:ascii="PT Astra Serif" w:hAnsi="PT Astra Serif"/>
          <w:sz w:val="27"/>
          <w:szCs w:val="27"/>
        </w:rPr>
      </w:pPr>
      <w:r w:rsidRPr="001715D8">
        <w:rPr>
          <w:rStyle w:val="FontStyle29"/>
          <w:rFonts w:ascii="PT Astra Serif" w:hAnsi="PT Astra Serif"/>
          <w:sz w:val="27"/>
          <w:szCs w:val="27"/>
        </w:rPr>
        <w:t>(место составления соглашения)</w:t>
      </w:r>
      <w:r w:rsidRPr="001715D8">
        <w:rPr>
          <w:rStyle w:val="FontStyle29"/>
          <w:rFonts w:ascii="PT Astra Serif" w:hAnsi="PT Astra Serif"/>
          <w:sz w:val="27"/>
          <w:szCs w:val="27"/>
        </w:rPr>
        <w:tab/>
      </w:r>
      <w:r w:rsidR="001715D8">
        <w:rPr>
          <w:rStyle w:val="FontStyle29"/>
          <w:rFonts w:ascii="PT Astra Serif" w:hAnsi="PT Astra Serif"/>
          <w:sz w:val="27"/>
          <w:szCs w:val="27"/>
        </w:rPr>
        <w:t xml:space="preserve"> </w:t>
      </w:r>
      <w:r w:rsidR="00062036" w:rsidRPr="001715D8">
        <w:rPr>
          <w:rStyle w:val="FontStyle29"/>
          <w:rFonts w:ascii="PT Astra Serif" w:hAnsi="PT Astra Serif"/>
          <w:sz w:val="27"/>
          <w:szCs w:val="27"/>
        </w:rPr>
        <w:t xml:space="preserve">  </w:t>
      </w:r>
      <w:r w:rsidRPr="001715D8">
        <w:rPr>
          <w:rStyle w:val="FontStyle29"/>
          <w:rFonts w:ascii="PT Astra Serif" w:hAnsi="PT Astra Serif"/>
          <w:sz w:val="27"/>
          <w:szCs w:val="27"/>
        </w:rPr>
        <w:t>(дата регистрации соглашения)</w:t>
      </w:r>
    </w:p>
    <w:p w:rsidR="00D61E28" w:rsidRPr="001715D8" w:rsidRDefault="00D61E28" w:rsidP="009C17C5">
      <w:pPr>
        <w:pStyle w:val="Style2"/>
        <w:widowControl/>
        <w:spacing w:line="240" w:lineRule="exact"/>
        <w:ind w:firstLine="547"/>
        <w:rPr>
          <w:rFonts w:ascii="PT Astra Serif" w:hAnsi="PT Astra Serif"/>
          <w:sz w:val="27"/>
          <w:szCs w:val="27"/>
        </w:rPr>
      </w:pPr>
    </w:p>
    <w:p w:rsidR="00D61E28" w:rsidRPr="005A0A60" w:rsidRDefault="00D61E28" w:rsidP="009C17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Администрация муниципального образования «Карсунский район»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Уль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я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 именуемая в дальнейшем «Район», в лице Главы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>ции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 </w:t>
      </w:r>
      <w:r w:rsidR="00255A01" w:rsidRPr="005A0A60">
        <w:rPr>
          <w:rStyle w:val="FontStyle29"/>
          <w:rFonts w:ascii="PT Astra Serif" w:hAnsi="PT Astra Serif"/>
          <w:sz w:val="28"/>
          <w:szCs w:val="28"/>
        </w:rPr>
        <w:t xml:space="preserve">Чубарова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Владимира Борисовича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 действующего на основании 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Устава мун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и</w:t>
      </w:r>
      <w:r w:rsidR="009520BC" w:rsidRPr="005A0A60">
        <w:rPr>
          <w:rStyle w:val="FontStyle29"/>
          <w:rFonts w:ascii="PT Astra Serif" w:hAnsi="PT Astra Serif"/>
          <w:sz w:val="28"/>
          <w:szCs w:val="28"/>
        </w:rPr>
        <w:t>ципального образования «Карсунский район»</w:t>
      </w:r>
      <w:r w:rsidR="00AD6CE0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с одной стороны</w:t>
      </w:r>
      <w:r w:rsidR="00BA0E81"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 администр</w:t>
      </w:r>
      <w:r w:rsidRPr="005A0A60">
        <w:rPr>
          <w:rStyle w:val="FontStyle29"/>
          <w:rFonts w:ascii="PT Astra Serif" w:hAnsi="PT Astra Serif"/>
          <w:sz w:val="28"/>
          <w:szCs w:val="28"/>
        </w:rPr>
        <w:t>а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ция муниципального образования </w:t>
      </w:r>
      <w:proofErr w:type="spellStart"/>
      <w:r w:rsidR="00FC78C4">
        <w:rPr>
          <w:rStyle w:val="FontStyle29"/>
          <w:rFonts w:ascii="PT Astra Serif" w:hAnsi="PT Astra Serif"/>
          <w:sz w:val="28"/>
          <w:szCs w:val="28"/>
        </w:rPr>
        <w:t>Горенское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области, именуемая в дальнейшем «Поселение», в лице </w:t>
      </w:r>
      <w:r w:rsidRPr="005A0A60">
        <w:rPr>
          <w:rFonts w:ascii="PT Astra Serif" w:hAnsi="PT Astra Serif"/>
          <w:sz w:val="28"/>
          <w:szCs w:val="28"/>
        </w:rPr>
        <w:t xml:space="preserve">Главы администрации муниципального образования </w:t>
      </w:r>
      <w:proofErr w:type="spellStart"/>
      <w:r w:rsidR="00FC78C4">
        <w:rPr>
          <w:rFonts w:ascii="PT Astra Serif" w:hAnsi="PT Astra Serif" w:cs="Times New Roman"/>
          <w:sz w:val="28"/>
          <w:szCs w:val="28"/>
        </w:rPr>
        <w:t>Горенское</w:t>
      </w:r>
      <w:proofErr w:type="spellEnd"/>
      <w:r w:rsidRPr="005A0A60">
        <w:rPr>
          <w:rFonts w:ascii="PT Astra Serif" w:hAnsi="PT Astra Serif"/>
          <w:sz w:val="28"/>
          <w:szCs w:val="28"/>
        </w:rPr>
        <w:t xml:space="preserve"> сельское посе</w:t>
      </w:r>
      <w:r w:rsidRPr="005A0A60">
        <w:rPr>
          <w:rFonts w:ascii="PT Astra Serif" w:hAnsi="PT Astra Serif"/>
          <w:sz w:val="28"/>
          <w:szCs w:val="28"/>
        </w:rPr>
        <w:softHyphen/>
        <w:t>ление</w:t>
      </w:r>
      <w:r w:rsidR="00E06305"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Fonts w:ascii="PT Astra Serif" w:hAnsi="PT Astra Serif"/>
          <w:sz w:val="28"/>
          <w:szCs w:val="28"/>
        </w:rPr>
        <w:t>Карсунского</w:t>
      </w:r>
      <w:proofErr w:type="spellEnd"/>
      <w:proofErr w:type="gramEnd"/>
      <w:r w:rsidR="00E06305" w:rsidRPr="005A0A60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C78C4" w:rsidRPr="00FC78C4">
        <w:rPr>
          <w:rFonts w:ascii="PT Astra Serif" w:hAnsi="PT Astra Serif"/>
          <w:sz w:val="28"/>
          <w:szCs w:val="28"/>
        </w:rPr>
        <w:t>Халилюллова</w:t>
      </w:r>
      <w:proofErr w:type="spellEnd"/>
      <w:r w:rsidR="00FC78C4" w:rsidRPr="00FC78C4">
        <w:rPr>
          <w:rFonts w:ascii="PT Astra Serif" w:hAnsi="PT Astra Serif"/>
          <w:sz w:val="28"/>
          <w:szCs w:val="28"/>
        </w:rPr>
        <w:t xml:space="preserve"> Ильдара </w:t>
      </w:r>
      <w:proofErr w:type="spellStart"/>
      <w:r w:rsidR="00FC78C4" w:rsidRPr="00FC78C4">
        <w:rPr>
          <w:rFonts w:ascii="PT Astra Serif" w:hAnsi="PT Astra Serif"/>
          <w:sz w:val="28"/>
          <w:szCs w:val="28"/>
        </w:rPr>
        <w:t>Али</w:t>
      </w:r>
      <w:r w:rsidR="00FC78C4" w:rsidRPr="00FC78C4">
        <w:rPr>
          <w:rFonts w:ascii="PT Astra Serif" w:hAnsi="PT Astra Serif"/>
          <w:sz w:val="28"/>
          <w:szCs w:val="28"/>
        </w:rPr>
        <w:t>е</w:t>
      </w:r>
      <w:r w:rsidR="00FC78C4" w:rsidRPr="00FC78C4">
        <w:rPr>
          <w:rFonts w:ascii="PT Astra Serif" w:hAnsi="PT Astra Serif"/>
          <w:sz w:val="28"/>
          <w:szCs w:val="28"/>
        </w:rPr>
        <w:t>вича</w:t>
      </w:r>
      <w:proofErr w:type="spellEnd"/>
      <w:r w:rsidR="00255A01" w:rsidRPr="005A0A60">
        <w:rPr>
          <w:rFonts w:ascii="PT Astra Serif" w:hAnsi="PT Astra Serif"/>
          <w:sz w:val="28"/>
          <w:szCs w:val="28"/>
        </w:rPr>
        <w:t>,</w:t>
      </w:r>
      <w:r w:rsidRPr="005A0A60">
        <w:rPr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действующего на основании Устава муниципального образования </w:t>
      </w:r>
      <w:proofErr w:type="spellStart"/>
      <w:r w:rsidR="00FC78C4">
        <w:rPr>
          <w:rStyle w:val="FontStyle29"/>
          <w:rFonts w:ascii="PT Astra Serif" w:hAnsi="PT Astra Serif"/>
          <w:sz w:val="28"/>
          <w:szCs w:val="28"/>
        </w:rPr>
        <w:t>Горе</w:t>
      </w:r>
      <w:r w:rsidR="00FC78C4">
        <w:rPr>
          <w:rStyle w:val="FontStyle29"/>
          <w:rFonts w:ascii="PT Astra Serif" w:hAnsi="PT Astra Serif"/>
          <w:sz w:val="28"/>
          <w:szCs w:val="28"/>
        </w:rPr>
        <w:t>н</w:t>
      </w:r>
      <w:r w:rsidR="00FC78C4">
        <w:rPr>
          <w:rStyle w:val="FontStyle29"/>
          <w:rFonts w:ascii="PT Astra Serif" w:hAnsi="PT Astra Serif"/>
          <w:sz w:val="28"/>
          <w:szCs w:val="28"/>
        </w:rPr>
        <w:t>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</w:rPr>
        <w:t xml:space="preserve"> сельское поселение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proofErr w:type="spellStart"/>
      <w:r w:rsidR="00E06305" w:rsidRPr="005A0A60">
        <w:rPr>
          <w:rStyle w:val="FontStyle29"/>
          <w:rFonts w:ascii="PT Astra Serif" w:hAnsi="PT Astra Serif"/>
          <w:sz w:val="28"/>
          <w:szCs w:val="28"/>
        </w:rPr>
        <w:t>Карсунского</w:t>
      </w:r>
      <w:proofErr w:type="spellEnd"/>
      <w:r w:rsidR="00E06305" w:rsidRPr="005A0A60">
        <w:rPr>
          <w:rStyle w:val="FontStyle29"/>
          <w:rFonts w:ascii="PT Astra Serif" w:hAnsi="PT Astra Serif"/>
          <w:sz w:val="28"/>
          <w:szCs w:val="28"/>
        </w:rPr>
        <w:t xml:space="preserve"> района Ульяновской области</w:t>
      </w:r>
      <w:r w:rsidRPr="005A0A60">
        <w:rPr>
          <w:rStyle w:val="FontStyle29"/>
          <w:rFonts w:ascii="PT Astra Serif" w:hAnsi="PT Astra Serif"/>
          <w:sz w:val="28"/>
          <w:szCs w:val="28"/>
        </w:rPr>
        <w:t>,</w:t>
      </w:r>
      <w:r w:rsidR="00832B8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с другой стороны, вместе в дальнейшем именуемые «Стороны», заключили настоящее дополнительное Соглашение о нижеследующем:</w:t>
      </w:r>
    </w:p>
    <w:p w:rsidR="00D61E28" w:rsidRPr="005A0A60" w:rsidRDefault="00D61E28" w:rsidP="009C17C5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 Внести в соглашение от 30.12.2014</w:t>
      </w:r>
      <w:r w:rsidR="00595F6A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FC78C4">
        <w:rPr>
          <w:rStyle w:val="FontStyle29"/>
          <w:rFonts w:ascii="PT Astra Serif" w:hAnsi="PT Astra Serif"/>
          <w:sz w:val="28"/>
          <w:szCs w:val="28"/>
        </w:rPr>
        <w:t>3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о 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передаче части полном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>о</w:t>
      </w:r>
      <w:r w:rsidRPr="005A0A60">
        <w:rPr>
          <w:rStyle w:val="FontStyle26"/>
          <w:rFonts w:ascii="PT Astra Serif" w:hAnsi="PT Astra Serif"/>
          <w:b w:val="0"/>
          <w:sz w:val="28"/>
          <w:szCs w:val="28"/>
          <w:lang w:eastAsia="en-US"/>
        </w:rPr>
        <w:t xml:space="preserve">чий 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администрации муниципального образования «Карсунский район» Уль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я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новской области администрации муниципального образования </w:t>
      </w:r>
      <w:proofErr w:type="spellStart"/>
      <w:r w:rsidR="00FC78C4">
        <w:rPr>
          <w:rStyle w:val="FontStyle29"/>
          <w:rFonts w:ascii="PT Astra Serif" w:hAnsi="PT Astra Serif"/>
          <w:sz w:val="28"/>
          <w:szCs w:val="28"/>
          <w:lang w:eastAsia="en-US"/>
        </w:rPr>
        <w:t>Горенское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сел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ь</w:t>
      </w:r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ское поселение </w:t>
      </w:r>
      <w:proofErr w:type="spellStart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>Карсунского</w:t>
      </w:r>
      <w:proofErr w:type="spellEnd"/>
      <w:r w:rsidRPr="005A0A60">
        <w:rPr>
          <w:rStyle w:val="FontStyle29"/>
          <w:rFonts w:ascii="PT Astra Serif" w:hAnsi="PT Astra Serif"/>
          <w:sz w:val="28"/>
          <w:szCs w:val="28"/>
          <w:lang w:eastAsia="en-US"/>
        </w:rPr>
        <w:t xml:space="preserve"> района Ульяновской </w:t>
      </w:r>
      <w:r w:rsidRPr="005A0A60">
        <w:rPr>
          <w:rStyle w:val="FontStyle29"/>
          <w:rFonts w:ascii="PT Astra Serif" w:hAnsi="PT Astra Serif"/>
          <w:sz w:val="28"/>
          <w:szCs w:val="28"/>
        </w:rPr>
        <w:t>области следующие измен</w:t>
      </w:r>
      <w:r w:rsidRPr="005A0A60">
        <w:rPr>
          <w:rStyle w:val="FontStyle29"/>
          <w:rFonts w:ascii="PT Astra Serif" w:hAnsi="PT Astra Serif"/>
          <w:sz w:val="28"/>
          <w:szCs w:val="28"/>
        </w:rPr>
        <w:t>е</w:t>
      </w:r>
      <w:r w:rsidRPr="005A0A60">
        <w:rPr>
          <w:rStyle w:val="FontStyle29"/>
          <w:rFonts w:ascii="PT Astra Serif" w:hAnsi="PT Astra Serif"/>
          <w:sz w:val="28"/>
          <w:szCs w:val="28"/>
        </w:rPr>
        <w:t>ния:</w:t>
      </w:r>
    </w:p>
    <w:p w:rsidR="00E06305" w:rsidRPr="005A0A60" w:rsidRDefault="00D61E28" w:rsidP="006E5532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>1.1. В разделе 1</w:t>
      </w:r>
      <w:r w:rsidR="007111D3" w:rsidRPr="005A0A60">
        <w:rPr>
          <w:rStyle w:val="FontStyle29"/>
          <w:rFonts w:ascii="PT Astra Serif" w:hAnsi="PT Astra Serif"/>
          <w:sz w:val="28"/>
          <w:szCs w:val="28"/>
        </w:rPr>
        <w:t xml:space="preserve"> «Предмет соглашения</w:t>
      </w:r>
      <w:r w:rsidR="00E06305" w:rsidRPr="005A0A60">
        <w:rPr>
          <w:rStyle w:val="FontStyle29"/>
          <w:rFonts w:ascii="PT Astra Serif" w:hAnsi="PT Astra Serif"/>
          <w:sz w:val="28"/>
          <w:szCs w:val="28"/>
        </w:rPr>
        <w:t>»</w:t>
      </w:r>
      <w:r w:rsidR="006E5532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пункт 1.3 изложить в следующей редакции:</w:t>
      </w:r>
    </w:p>
    <w:p w:rsidR="00D61E28" w:rsidRPr="005A0A60" w:rsidRDefault="00D61E28" w:rsidP="00832B89">
      <w:pPr>
        <w:pStyle w:val="ConsPlusNonformat"/>
        <w:tabs>
          <w:tab w:val="left" w:pos="1134"/>
          <w:tab w:val="left" w:pos="2268"/>
          <w:tab w:val="left" w:pos="5812"/>
        </w:tabs>
        <w:ind w:firstLine="709"/>
        <w:jc w:val="both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«1.3. Район для осуществления 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полномочий, </w:t>
      </w:r>
      <w:r w:rsidRPr="005A0A60">
        <w:rPr>
          <w:rStyle w:val="FontStyle29"/>
          <w:rFonts w:ascii="PT Astra Serif" w:hAnsi="PT Astra Serif"/>
          <w:sz w:val="28"/>
          <w:szCs w:val="28"/>
        </w:rPr>
        <w:t>предусмотренных настоящим Соглашением, представляет Поселению иные</w:t>
      </w:r>
      <w:r w:rsidRPr="005A0A60">
        <w:rPr>
          <w:rStyle w:val="FontStyle35"/>
          <w:rFonts w:ascii="PT Astra Serif" w:hAnsi="PT Astra Serif"/>
          <w:b w:val="0"/>
          <w:sz w:val="28"/>
          <w:szCs w:val="28"/>
        </w:rPr>
        <w:t xml:space="preserve"> межбюджетные </w:t>
      </w:r>
      <w:r w:rsidRPr="005A0A60">
        <w:rPr>
          <w:rStyle w:val="FontStyle29"/>
          <w:rFonts w:ascii="PT Astra Serif" w:hAnsi="PT Astra Serif"/>
          <w:sz w:val="28"/>
          <w:szCs w:val="28"/>
        </w:rPr>
        <w:t>трансферты в ра</w:t>
      </w:r>
      <w:r w:rsidRPr="005A0A60">
        <w:rPr>
          <w:rStyle w:val="FontStyle29"/>
          <w:rFonts w:ascii="PT Astra Serif" w:hAnsi="PT Astra Serif"/>
          <w:sz w:val="28"/>
          <w:szCs w:val="28"/>
        </w:rPr>
        <w:t>з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мере 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>17</w:t>
      </w:r>
      <w:r w:rsidR="00FC78C4">
        <w:rPr>
          <w:rStyle w:val="FontStyle29"/>
          <w:rFonts w:ascii="PT Astra Serif" w:hAnsi="PT Astra Serif"/>
          <w:sz w:val="28"/>
          <w:szCs w:val="28"/>
        </w:rPr>
        <w:t>61560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 xml:space="preserve"> (Один миллион семьсот </w:t>
      </w:r>
      <w:r w:rsidR="00FC78C4">
        <w:rPr>
          <w:rStyle w:val="FontStyle29"/>
          <w:rFonts w:ascii="PT Astra Serif" w:hAnsi="PT Astra Serif"/>
          <w:sz w:val="28"/>
          <w:szCs w:val="28"/>
        </w:rPr>
        <w:t xml:space="preserve">шестьдесят </w:t>
      </w:r>
      <w:r w:rsidR="005069FF">
        <w:rPr>
          <w:rStyle w:val="FontStyle29"/>
          <w:rFonts w:ascii="PT Astra Serif" w:hAnsi="PT Astra Serif"/>
          <w:sz w:val="28"/>
          <w:szCs w:val="28"/>
        </w:rPr>
        <w:t>одна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 xml:space="preserve"> тысяч</w:t>
      </w:r>
      <w:r w:rsidR="005069FF">
        <w:rPr>
          <w:rStyle w:val="FontStyle29"/>
          <w:rFonts w:ascii="PT Astra Serif" w:hAnsi="PT Astra Serif"/>
          <w:sz w:val="28"/>
          <w:szCs w:val="28"/>
        </w:rPr>
        <w:t>а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 xml:space="preserve"> пятьсот шест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>ь</w:t>
      </w:r>
      <w:r w:rsidR="00FC78C4" w:rsidRPr="00FC78C4">
        <w:rPr>
          <w:rStyle w:val="FontStyle29"/>
          <w:rFonts w:ascii="PT Astra Serif" w:hAnsi="PT Astra Serif"/>
          <w:sz w:val="28"/>
          <w:szCs w:val="28"/>
        </w:rPr>
        <w:t>десят) рублей 96 копеек</w:t>
      </w:r>
      <w:r w:rsidRPr="005A0A60">
        <w:rPr>
          <w:rStyle w:val="FontStyle29"/>
          <w:rFonts w:ascii="PT Astra Serif" w:hAnsi="PT Astra Serif"/>
          <w:sz w:val="28"/>
          <w:szCs w:val="28"/>
          <w:shd w:val="clear" w:color="auto" w:fill="FFFFFF"/>
        </w:rPr>
        <w:t>.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 Иные материальные ресурсы не передаются</w:t>
      </w:r>
      <w:proofErr w:type="gramStart"/>
      <w:r w:rsidRPr="005A0A60">
        <w:rPr>
          <w:rStyle w:val="FontStyle29"/>
          <w:rFonts w:ascii="PT Astra Serif" w:hAnsi="PT Astra Serif"/>
          <w:sz w:val="28"/>
          <w:szCs w:val="28"/>
        </w:rPr>
        <w:t>.».</w:t>
      </w:r>
      <w:proofErr w:type="gramEnd"/>
    </w:p>
    <w:p w:rsidR="00202378" w:rsidRPr="005A0A60" w:rsidRDefault="00D61E28" w:rsidP="00202378">
      <w:pPr>
        <w:pStyle w:val="Style2"/>
        <w:spacing w:line="240" w:lineRule="auto"/>
        <w:ind w:firstLine="709"/>
        <w:rPr>
          <w:rStyle w:val="FontStyle29"/>
          <w:rFonts w:ascii="PT Astra Serif" w:hAnsi="PT Astra Serif"/>
          <w:sz w:val="28"/>
          <w:szCs w:val="28"/>
        </w:rPr>
      </w:pPr>
      <w:r w:rsidRPr="005A0A60">
        <w:rPr>
          <w:rStyle w:val="FontStyle29"/>
          <w:rFonts w:ascii="PT Astra Serif" w:hAnsi="PT Astra Serif"/>
          <w:sz w:val="28"/>
          <w:szCs w:val="28"/>
        </w:rPr>
        <w:t xml:space="preserve">1.2. Приложение к соглашению изложить в 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следующей</w:t>
      </w:r>
      <w:r w:rsidR="00AD53D9" w:rsidRPr="005A0A60">
        <w:rPr>
          <w:rStyle w:val="FontStyle29"/>
          <w:rFonts w:ascii="PT Astra Serif" w:hAnsi="PT Astra Serif"/>
          <w:sz w:val="28"/>
          <w:szCs w:val="28"/>
        </w:rPr>
        <w:t xml:space="preserve"> </w:t>
      </w:r>
      <w:r w:rsidRPr="005A0A60">
        <w:rPr>
          <w:rStyle w:val="FontStyle29"/>
          <w:rFonts w:ascii="PT Astra Serif" w:hAnsi="PT Astra Serif"/>
          <w:sz w:val="28"/>
          <w:szCs w:val="28"/>
        </w:rPr>
        <w:t>редакции</w:t>
      </w:r>
      <w:r w:rsidR="00202378" w:rsidRPr="005A0A60">
        <w:rPr>
          <w:rStyle w:val="FontStyle29"/>
          <w:rFonts w:ascii="PT Astra Serif" w:hAnsi="PT Astra Serif"/>
          <w:sz w:val="28"/>
          <w:szCs w:val="28"/>
        </w:rPr>
        <w:t>:</w:t>
      </w:r>
    </w:p>
    <w:p w:rsidR="00202378" w:rsidRPr="005A0A60" w:rsidRDefault="00202378" w:rsidP="00202378">
      <w:pPr>
        <w:pStyle w:val="Style13"/>
        <w:widowControl/>
        <w:spacing w:line="240" w:lineRule="auto"/>
        <w:ind w:left="5103"/>
        <w:rPr>
          <w:rStyle w:val="FontStyle40"/>
          <w:rFonts w:ascii="PT Astra Serif" w:hAnsi="PT Astra Serif"/>
          <w:sz w:val="28"/>
          <w:szCs w:val="28"/>
        </w:rPr>
      </w:pPr>
      <w:r w:rsidRPr="005A0A60">
        <w:rPr>
          <w:rStyle w:val="FontStyle40"/>
          <w:rFonts w:ascii="PT Astra Serif" w:hAnsi="PT Astra Serif"/>
          <w:sz w:val="28"/>
          <w:szCs w:val="28"/>
        </w:rPr>
        <w:t xml:space="preserve">«Приложение                                                                                                                                к соглашению от 30.12.2014 № </w:t>
      </w:r>
      <w:r w:rsidR="00FC78C4">
        <w:rPr>
          <w:rStyle w:val="FontStyle40"/>
          <w:rFonts w:ascii="PT Astra Serif" w:hAnsi="PT Astra Serif"/>
          <w:sz w:val="28"/>
          <w:szCs w:val="28"/>
        </w:rPr>
        <w:t>3</w:t>
      </w:r>
      <w:r w:rsidRPr="005A0A60">
        <w:rPr>
          <w:rStyle w:val="FontStyle40"/>
          <w:rFonts w:ascii="PT Astra Serif" w:hAnsi="PT Astra Serif"/>
          <w:sz w:val="28"/>
          <w:szCs w:val="28"/>
        </w:rPr>
        <w:t>-14</w:t>
      </w:r>
    </w:p>
    <w:p w:rsidR="00202378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</w:p>
    <w:p w:rsidR="00FB151D" w:rsidRPr="005A0A60" w:rsidRDefault="00202378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Сумма средств, предусмотренных на реализацию по передаче полномочий в муниципальное образование </w:t>
      </w:r>
      <w:proofErr w:type="spellStart"/>
      <w:r w:rsidR="00FC78C4">
        <w:rPr>
          <w:rStyle w:val="FontStyle40"/>
          <w:rFonts w:ascii="PT Astra Serif" w:hAnsi="PT Astra Serif"/>
          <w:b/>
          <w:sz w:val="28"/>
          <w:szCs w:val="28"/>
        </w:rPr>
        <w:t>Горенское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сельское поселение</w:t>
      </w:r>
      <w:r w:rsidR="00FB151D"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</w:t>
      </w:r>
    </w:p>
    <w:p w:rsidR="006E5532" w:rsidRPr="005A0A60" w:rsidRDefault="00FB151D" w:rsidP="00202378">
      <w:pPr>
        <w:pStyle w:val="Style13"/>
        <w:widowControl/>
        <w:spacing w:line="240" w:lineRule="auto"/>
        <w:rPr>
          <w:rStyle w:val="FontStyle40"/>
          <w:rFonts w:ascii="PT Astra Serif" w:hAnsi="PT Astra Serif"/>
          <w:b/>
          <w:sz w:val="28"/>
          <w:szCs w:val="28"/>
        </w:rPr>
      </w:pPr>
      <w:proofErr w:type="spellStart"/>
      <w:r w:rsidRPr="005A0A60">
        <w:rPr>
          <w:rStyle w:val="FontStyle40"/>
          <w:rFonts w:ascii="PT Astra Serif" w:hAnsi="PT Astra Serif"/>
          <w:b/>
          <w:sz w:val="28"/>
          <w:szCs w:val="28"/>
        </w:rPr>
        <w:t>Карсунского</w:t>
      </w:r>
      <w:proofErr w:type="spellEnd"/>
      <w:r w:rsidRPr="005A0A60">
        <w:rPr>
          <w:rStyle w:val="FontStyle40"/>
          <w:rFonts w:ascii="PT Astra Serif" w:hAnsi="PT Astra Serif"/>
          <w:b/>
          <w:sz w:val="28"/>
          <w:szCs w:val="28"/>
        </w:rPr>
        <w:t xml:space="preserve"> района Ульяновской области</w:t>
      </w:r>
    </w:p>
    <w:tbl>
      <w:tblPr>
        <w:tblW w:w="1275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26"/>
        <w:gridCol w:w="6095"/>
        <w:gridCol w:w="709"/>
        <w:gridCol w:w="850"/>
        <w:gridCol w:w="851"/>
        <w:gridCol w:w="708"/>
        <w:gridCol w:w="3118"/>
      </w:tblGrid>
      <w:tr w:rsidR="000F4F3F" w:rsidRPr="00E0601B" w:rsidTr="000F4F3F">
        <w:trPr>
          <w:trHeight w:val="268"/>
        </w:trPr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1"/>
                <w:rFonts w:ascii="PT Astra Serif" w:hAnsi="PT Astra Serif"/>
                <w:sz w:val="20"/>
                <w:szCs w:val="20"/>
              </w:rPr>
              <w:t>№</w:t>
            </w:r>
          </w:p>
          <w:p w:rsidR="000F4F3F" w:rsidRPr="00E0601B" w:rsidRDefault="000F4F3F" w:rsidP="000A4DF0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proofErr w:type="gramStart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п</w:t>
            </w:r>
            <w:proofErr w:type="gramEnd"/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/п</w:t>
            </w:r>
          </w:p>
        </w:tc>
        <w:tc>
          <w:tcPr>
            <w:tcW w:w="609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Сумма    средств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,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 для исполнения переданных полномочий, руб.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0F4F3F" w:rsidRPr="00E0601B" w:rsidTr="000F4F3F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1"/>
              <w:widowControl/>
              <w:rPr>
                <w:rStyle w:val="FontStyle41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609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ind w:left="48" w:hanging="48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201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9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2021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F4F3F" w:rsidRPr="00E0601B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2022</w:t>
            </w:r>
            <w:r w:rsidRPr="00E0601B">
              <w:rPr>
                <w:rStyle w:val="FontStyle40"/>
                <w:rFonts w:ascii="PT Astra Serif" w:hAnsi="PT Astra Serif"/>
                <w:sz w:val="20"/>
                <w:szCs w:val="20"/>
              </w:rPr>
              <w:t xml:space="preserve"> год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Default="000F4F3F" w:rsidP="000A4DF0">
            <w:pPr>
              <w:pStyle w:val="Style16"/>
              <w:widowControl/>
              <w:spacing w:line="240" w:lineRule="auto"/>
              <w:ind w:right="102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0F4F3F" w:rsidRPr="00E0601B" w:rsidTr="000F4F3F">
        <w:trPr>
          <w:trHeight w:val="35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Pr="00E0601B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Pr="00202378" w:rsidRDefault="000F4F3F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4F3F" w:rsidRPr="00487A23" w:rsidRDefault="000F4F3F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left w:val="single" w:sz="6" w:space="0" w:color="auto"/>
              <w:right w:val="single" w:sz="4" w:space="0" w:color="auto"/>
            </w:tcBorders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0F4F3F" w:rsidRPr="00E0601B" w:rsidTr="000F4F3F">
        <w:trPr>
          <w:trHeight w:val="356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lastRenderedPageBreak/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0"/>
              <w:widowControl/>
              <w:spacing w:line="250" w:lineRule="exact"/>
              <w:jc w:val="center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Default="000F4F3F" w:rsidP="00832B8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0F4F3F" w:rsidRPr="00E0601B" w:rsidTr="000F4F3F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9589C" w:rsidRDefault="000F4F3F" w:rsidP="00D121E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1.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9589C" w:rsidRDefault="000F4F3F" w:rsidP="00D121E1">
            <w:pPr>
              <w:pStyle w:val="Style10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proofErr w:type="gram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«дорожная деятел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ность в отношении автомобильных дорог местного значения в гран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цах населенных пунктов поселения и обеспечение безопасности д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рожного движения на них, включая создание и обеспечение функц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онирования парковок (парковочных мест), осуществление муниц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пального контроля за сохранностью автомобильных дорог местного значения в границах населенных пунктов поселения, а также ос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у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ществление иных полномочий в области использования автомобил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ь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ных дорог и осуществления дорожной</w:t>
            </w:r>
            <w:proofErr w:type="gram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деятельности в соответствии с законодательством Российской Федерации» муниципального образ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вания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Горенское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района Ульяно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в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ской области:</w:t>
            </w:r>
          </w:p>
          <w:p w:rsidR="000F4F3F" w:rsidRPr="00E9589C" w:rsidRDefault="000F4F3F" w:rsidP="00D121E1">
            <w:pPr>
              <w:pStyle w:val="Style18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ния на них;</w:t>
            </w:r>
          </w:p>
          <w:p w:rsidR="000F4F3F" w:rsidRPr="00E9589C" w:rsidRDefault="000F4F3F" w:rsidP="00D121E1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0F4F3F" w:rsidRPr="00E9589C" w:rsidRDefault="000F4F3F" w:rsidP="00D121E1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осуществление муниципального </w:t>
            </w:r>
            <w:proofErr w:type="gram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контроля за</w:t>
            </w:r>
            <w:proofErr w:type="gram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сохранностью автом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бильных дорог местного значения в границах населенных пунктов поселения.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F3F" w:rsidRPr="009E2CF1" w:rsidRDefault="000F4F3F" w:rsidP="00D121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9E2CF1" w:rsidRDefault="000F4F3F" w:rsidP="00D121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300000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9E2CF1" w:rsidRDefault="000F4F3F" w:rsidP="00D121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463310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F4F3F" w:rsidRPr="00E9589C" w:rsidRDefault="000F4F3F" w:rsidP="00D121E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540000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Default="000F4F3F" w:rsidP="00D121E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</w:tc>
      </w:tr>
      <w:tr w:rsidR="000F4F3F" w:rsidRPr="00E0601B" w:rsidTr="000F4F3F">
        <w:trPr>
          <w:trHeight w:val="41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9589C" w:rsidRDefault="000F4F3F" w:rsidP="00D121E1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40"/>
                <w:rFonts w:ascii="PT Astra Serif" w:hAnsi="PT Astra Serif"/>
                <w:sz w:val="20"/>
                <w:szCs w:val="20"/>
              </w:rPr>
              <w:t>2.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E9589C" w:rsidRDefault="000F4F3F" w:rsidP="00D121E1">
            <w:pPr>
              <w:pStyle w:val="Style18"/>
              <w:widowControl/>
              <w:tabs>
                <w:tab w:val="left" w:pos="524"/>
                <w:tab w:val="left" w:pos="704"/>
              </w:tabs>
              <w:spacing w:line="264" w:lineRule="exact"/>
              <w:ind w:firstLine="0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        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 решению вопроса местного значения «организация в гран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цах поселения водоснабжения</w:t>
            </w:r>
          </w:p>
          <w:p w:rsidR="000F4F3F" w:rsidRPr="00E9589C" w:rsidRDefault="000F4F3F" w:rsidP="00D121E1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населения, водоотведения, снабжения населения   топливом   в пр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делах полномочий,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установленных законодательством          Росси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й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ской Федерации»  муниципального образования 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Горенское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сельское поселение </w:t>
            </w:r>
            <w:proofErr w:type="spellStart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Карсунского</w:t>
            </w:r>
            <w:proofErr w:type="spellEnd"/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 района Ульяновской области:</w:t>
            </w:r>
          </w:p>
          <w:p w:rsidR="000F4F3F" w:rsidRPr="00E9589C" w:rsidRDefault="000F4F3F" w:rsidP="00D121E1">
            <w:pPr>
              <w:pStyle w:val="Style22"/>
              <w:widowControl/>
              <w:tabs>
                <w:tab w:val="left" w:pos="1003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водоснабжения населения, водоотведения в границах поселения;</w:t>
            </w:r>
          </w:p>
          <w:p w:rsidR="000F4F3F" w:rsidRPr="00E9589C" w:rsidRDefault="000F4F3F" w:rsidP="00D121E1">
            <w:pPr>
              <w:pStyle w:val="Style20"/>
              <w:widowControl/>
              <w:spacing w:line="264" w:lineRule="exact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проведение конкурса   и заключения договоров</w:t>
            </w:r>
            <w:r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 на 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право аренды 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е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 xml:space="preserve">тей водоснабжения, скважин,  гидрантов и  другого оборудования для водоснабжения населения; </w:t>
            </w:r>
          </w:p>
          <w:p w:rsidR="000F4F3F" w:rsidRPr="00E9589C" w:rsidRDefault="000F4F3F" w:rsidP="00D121E1">
            <w:pPr>
              <w:pStyle w:val="Style22"/>
              <w:widowControl/>
              <w:tabs>
                <w:tab w:val="left" w:pos="1142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принятие муниципальных правовых актов по вопросам оказания с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ответствующих услуг, включая разработку схем    водоснабжения поселения;</w:t>
            </w:r>
          </w:p>
          <w:p w:rsidR="000F4F3F" w:rsidRPr="00E9589C" w:rsidRDefault="000F4F3F" w:rsidP="00D121E1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информирование населения об условиях предоставления услуг;</w:t>
            </w:r>
          </w:p>
          <w:p w:rsidR="000F4F3F" w:rsidRPr="00E9589C" w:rsidRDefault="000F4F3F" w:rsidP="00D121E1">
            <w:pPr>
              <w:pStyle w:val="Style22"/>
              <w:widowControl/>
              <w:tabs>
                <w:tab w:val="left" w:pos="1061"/>
              </w:tabs>
              <w:ind w:firstLine="0"/>
              <w:jc w:val="both"/>
              <w:rPr>
                <w:rStyle w:val="FontStyle29"/>
                <w:rFonts w:ascii="PT Astra Serif" w:hAnsi="PT Astra Serif"/>
                <w:sz w:val="20"/>
                <w:szCs w:val="20"/>
              </w:rPr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организация строительства объектов инженерной инфраструктуры;</w:t>
            </w:r>
          </w:p>
          <w:p w:rsidR="000F4F3F" w:rsidRPr="00D43241" w:rsidRDefault="000F4F3F" w:rsidP="00FC78C4">
            <w:pPr>
              <w:pStyle w:val="Style20"/>
              <w:spacing w:line="264" w:lineRule="exact"/>
              <w:jc w:val="both"/>
            </w:pP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подвоз воды населению (только в отсутствие возможности организ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а</w:t>
            </w:r>
            <w:r w:rsidRPr="00E9589C">
              <w:rPr>
                <w:rStyle w:val="FontStyle29"/>
                <w:rFonts w:ascii="PT Astra Serif" w:hAnsi="PT Astra Serif"/>
                <w:sz w:val="20"/>
                <w:szCs w:val="20"/>
              </w:rPr>
              <w:t>ции нецентрализованного водоснабжения).</w:t>
            </w:r>
            <w:r>
              <w:tab/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4F3F" w:rsidRPr="009E2CF1" w:rsidRDefault="000F4F3F" w:rsidP="00D121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52500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9E2CF1" w:rsidRDefault="000F4F3F" w:rsidP="00D121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E2CF1">
              <w:rPr>
                <w:rFonts w:ascii="PT Astra Serif" w:hAnsi="PT Astra Serif"/>
                <w:sz w:val="20"/>
                <w:szCs w:val="20"/>
              </w:rPr>
              <w:t>50700,38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4F3F" w:rsidRPr="009E2CF1" w:rsidRDefault="000F4F3F" w:rsidP="00D121E1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55050,58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F4F3F" w:rsidRPr="00E9589C" w:rsidRDefault="000F4F3F" w:rsidP="005069F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  <w:r>
              <w:rPr>
                <w:rStyle w:val="FontStyle40"/>
                <w:rFonts w:ascii="PT Astra Serif" w:hAnsi="PT Astra Serif"/>
                <w:sz w:val="20"/>
                <w:szCs w:val="20"/>
              </w:rPr>
              <w:t>0</w:t>
            </w:r>
          </w:p>
        </w:tc>
        <w:tc>
          <w:tcPr>
            <w:tcW w:w="3118" w:type="dxa"/>
            <w:tcBorders>
              <w:left w:val="single" w:sz="4" w:space="0" w:color="auto"/>
            </w:tcBorders>
          </w:tcPr>
          <w:p w:rsidR="000F4F3F" w:rsidRDefault="000F4F3F" w:rsidP="005069FF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ascii="PT Astra Serif" w:hAnsi="PT Astra Serif"/>
                <w:sz w:val="20"/>
                <w:szCs w:val="20"/>
              </w:rPr>
            </w:pPr>
          </w:p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Pr="000F4F3F" w:rsidRDefault="000F4F3F" w:rsidP="000F4F3F"/>
          <w:p w:rsidR="000F4F3F" w:rsidRDefault="000F4F3F" w:rsidP="000F4F3F"/>
          <w:p w:rsidR="000F4F3F" w:rsidRDefault="000F4F3F" w:rsidP="000F4F3F"/>
          <w:p w:rsidR="000F4F3F" w:rsidRPr="000F4F3F" w:rsidRDefault="000F4F3F" w:rsidP="000F4F3F">
            <w:r>
              <w:t>».</w:t>
            </w:r>
          </w:p>
        </w:tc>
      </w:tr>
    </w:tbl>
    <w:p w:rsidR="00D61E28" w:rsidRPr="005A0A60" w:rsidRDefault="00D61E28" w:rsidP="00202378">
      <w:pPr>
        <w:pStyle w:val="Style2"/>
        <w:spacing w:line="240" w:lineRule="auto"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 xml:space="preserve">2. Настоящее дополнительное соглашение вступает в силу на следующий день после дня его обнародования. </w:t>
      </w:r>
    </w:p>
    <w:p w:rsidR="00D61E28" w:rsidRPr="005A0A60" w:rsidRDefault="00D61E28" w:rsidP="009C17C5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A0A60">
        <w:rPr>
          <w:rFonts w:ascii="PT Astra Serif" w:hAnsi="PT Astra Serif" w:cs="Times New Roman"/>
          <w:sz w:val="28"/>
          <w:szCs w:val="28"/>
        </w:rPr>
        <w:t xml:space="preserve">3. Настоящее дополнительное соглашение является неотъемлемой частью соглашения </w:t>
      </w:r>
      <w:r w:rsidRPr="005A0A60">
        <w:rPr>
          <w:rStyle w:val="FontStyle29"/>
          <w:rFonts w:ascii="PT Astra Serif" w:hAnsi="PT Astra Serif"/>
          <w:sz w:val="28"/>
          <w:szCs w:val="28"/>
        </w:rPr>
        <w:t>от 30.12.2014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 xml:space="preserve"> № </w:t>
      </w:r>
      <w:r w:rsidR="00FC78C4">
        <w:rPr>
          <w:rStyle w:val="FontStyle29"/>
          <w:rFonts w:ascii="PT Astra Serif" w:hAnsi="PT Astra Serif"/>
          <w:sz w:val="28"/>
          <w:szCs w:val="28"/>
        </w:rPr>
        <w:t>3</w:t>
      </w:r>
      <w:r w:rsidR="00FB151D" w:rsidRPr="005A0A60">
        <w:rPr>
          <w:rStyle w:val="FontStyle29"/>
          <w:rFonts w:ascii="PT Astra Serif" w:hAnsi="PT Astra Serif"/>
          <w:sz w:val="28"/>
          <w:szCs w:val="28"/>
        </w:rPr>
        <w:t>-14</w:t>
      </w:r>
      <w:r w:rsidRPr="005A0A60">
        <w:rPr>
          <w:rStyle w:val="FontStyle29"/>
          <w:rFonts w:ascii="PT Astra Serif" w:hAnsi="PT Astra Serif"/>
          <w:sz w:val="28"/>
          <w:szCs w:val="28"/>
        </w:rPr>
        <w:t xml:space="preserve">, </w:t>
      </w:r>
      <w:r w:rsidRPr="005A0A60">
        <w:rPr>
          <w:rFonts w:ascii="PT Astra Serif" w:hAnsi="PT Astra Serif" w:cs="Times New Roman"/>
          <w:sz w:val="28"/>
          <w:szCs w:val="28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D61E28" w:rsidRPr="005A0A60" w:rsidRDefault="00D61E28" w:rsidP="00255A01">
      <w:pPr>
        <w:pStyle w:val="Style8"/>
        <w:widowControl/>
        <w:ind w:firstLine="709"/>
        <w:rPr>
          <w:rFonts w:ascii="PT Astra Serif" w:hAnsi="PT Astra Serif"/>
          <w:sz w:val="28"/>
          <w:szCs w:val="28"/>
        </w:rPr>
      </w:pPr>
      <w:r w:rsidRPr="005A0A60">
        <w:rPr>
          <w:rFonts w:ascii="PT Astra Serif" w:hAnsi="PT Astra Serif"/>
          <w:sz w:val="28"/>
          <w:szCs w:val="28"/>
        </w:rPr>
        <w:t>4. Подписи сторон:</w:t>
      </w: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78"/>
        <w:gridCol w:w="4961"/>
      </w:tblGrid>
      <w:tr w:rsidR="00D61E28" w:rsidRPr="005A0A60" w:rsidTr="006D5741">
        <w:tc>
          <w:tcPr>
            <w:tcW w:w="4678" w:type="dxa"/>
          </w:tcPr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Глав</w:t>
            </w:r>
            <w:r w:rsidR="009520BC" w:rsidRPr="005A0A60">
              <w:rPr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Fonts w:ascii="PT Astra Serif" w:hAnsi="PT Astra Serif"/>
                <w:sz w:val="28"/>
                <w:szCs w:val="28"/>
              </w:rPr>
              <w:t xml:space="preserve"> администрации </w:t>
            </w: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муниципального образования </w:t>
            </w:r>
          </w:p>
          <w:p w:rsidR="00D61E28" w:rsidRPr="005A0A60" w:rsidRDefault="00D61E28" w:rsidP="00FC78C4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«Карсунский район» </w:t>
            </w: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Ульяновской области</w:t>
            </w:r>
            <w:r w:rsidRPr="005A0A6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255A01" w:rsidRPr="005A0A60" w:rsidRDefault="00255A01" w:rsidP="00FC78C4">
            <w:pPr>
              <w:pStyle w:val="ConsPlusNonformat"/>
              <w:widowControl/>
              <w:tabs>
                <w:tab w:val="left" w:pos="5812"/>
              </w:tabs>
              <w:rPr>
                <w:rFonts w:ascii="PT Astra Serif" w:hAnsi="PT Astra Serif"/>
                <w:sz w:val="28"/>
                <w:szCs w:val="28"/>
              </w:rPr>
            </w:pPr>
          </w:p>
          <w:p w:rsidR="00D61E28" w:rsidRPr="005A0A60" w:rsidRDefault="00D61E28" w:rsidP="00FC78C4">
            <w:pPr>
              <w:pStyle w:val="ConsPlusNonformat"/>
              <w:widowControl/>
              <w:tabs>
                <w:tab w:val="left" w:pos="5812"/>
              </w:tabs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 xml:space="preserve">_________________  </w:t>
            </w:r>
            <w:r w:rsidR="009520BC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В.Б.Чубаров</w:t>
            </w:r>
          </w:p>
        </w:tc>
        <w:tc>
          <w:tcPr>
            <w:tcW w:w="4961" w:type="dxa"/>
          </w:tcPr>
          <w:p w:rsidR="00AD6CE0" w:rsidRPr="005A0A60" w:rsidRDefault="00D61E28" w:rsidP="00FC78C4">
            <w:pPr>
              <w:pStyle w:val="Style5"/>
              <w:widowControl/>
              <w:ind w:hanging="108"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Глав</w:t>
            </w:r>
            <w:r w:rsidR="00882D1B">
              <w:rPr>
                <w:rStyle w:val="FontStyle29"/>
                <w:rFonts w:ascii="PT Astra Serif" w:hAnsi="PT Astra Serif"/>
                <w:sz w:val="28"/>
                <w:szCs w:val="28"/>
              </w:rPr>
              <w:t>а</w:t>
            </w: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администрации </w:t>
            </w:r>
            <w:proofErr w:type="gramStart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муниципального</w:t>
            </w:r>
            <w:proofErr w:type="gram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FC78C4" w:rsidRDefault="00D61E28" w:rsidP="00FC78C4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образования </w:t>
            </w:r>
            <w:proofErr w:type="spellStart"/>
            <w:r w:rsidR="00FC78C4">
              <w:rPr>
                <w:rFonts w:ascii="PT Astra Serif" w:hAnsi="PT Astra Serif"/>
                <w:sz w:val="28"/>
                <w:szCs w:val="28"/>
              </w:rPr>
              <w:t>Горенское</w:t>
            </w:r>
            <w:proofErr w:type="spellEnd"/>
            <w:r w:rsidR="00FC78C4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gramStart"/>
            <w:r w:rsidR="00AD6CE0" w:rsidRPr="005A0A60">
              <w:rPr>
                <w:rFonts w:ascii="PT Astra Serif" w:hAnsi="PT Astra Serif"/>
                <w:sz w:val="28"/>
                <w:szCs w:val="28"/>
              </w:rPr>
              <w:t>сельское</w:t>
            </w:r>
            <w:proofErr w:type="gramEnd"/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AD6CE0" w:rsidRPr="005A0A60" w:rsidRDefault="00D61E28" w:rsidP="00FC78C4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посе</w:t>
            </w:r>
            <w:r w:rsidRPr="005A0A60">
              <w:rPr>
                <w:rFonts w:ascii="PT Astra Serif" w:hAnsi="PT Astra Serif"/>
                <w:sz w:val="28"/>
                <w:szCs w:val="28"/>
              </w:rPr>
              <w:softHyphen/>
              <w:t xml:space="preserve">ление </w:t>
            </w:r>
            <w:proofErr w:type="spellStart"/>
            <w:r w:rsidR="00062036" w:rsidRPr="005A0A60">
              <w:rPr>
                <w:rFonts w:ascii="PT Astra Serif" w:hAnsi="PT Astra Serif"/>
                <w:sz w:val="28"/>
                <w:szCs w:val="28"/>
              </w:rPr>
              <w:t>Карсунского</w:t>
            </w:r>
            <w:proofErr w:type="spellEnd"/>
            <w:r w:rsidR="00062036" w:rsidRPr="005A0A60">
              <w:rPr>
                <w:rFonts w:ascii="PT Astra Serif" w:hAnsi="PT Astra Serif"/>
                <w:sz w:val="28"/>
                <w:szCs w:val="28"/>
              </w:rPr>
              <w:t xml:space="preserve"> района</w:t>
            </w:r>
            <w:r w:rsidR="00AD6CE0" w:rsidRPr="005A0A60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FC78C4" w:rsidRDefault="00062036" w:rsidP="00FC78C4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5A0A60">
              <w:rPr>
                <w:rFonts w:ascii="PT Astra Serif" w:hAnsi="PT Astra Serif"/>
                <w:sz w:val="28"/>
                <w:szCs w:val="28"/>
              </w:rPr>
              <w:t>Ульяновской области</w:t>
            </w:r>
          </w:p>
          <w:p w:rsidR="00FC78C4" w:rsidRDefault="00FC78C4" w:rsidP="00FC78C4">
            <w:pPr>
              <w:pStyle w:val="Style5"/>
              <w:widowControl/>
              <w:ind w:hanging="108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AD6CE0" w:rsidRPr="005A0A60" w:rsidRDefault="00D61E28" w:rsidP="005069FF">
            <w:pPr>
              <w:pStyle w:val="Style5"/>
              <w:widowControl/>
              <w:jc w:val="both"/>
              <w:rPr>
                <w:rStyle w:val="FontStyle29"/>
                <w:rFonts w:ascii="PT Astra Serif" w:hAnsi="PT Astra Serif"/>
                <w:sz w:val="28"/>
                <w:szCs w:val="28"/>
              </w:rPr>
            </w:pPr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>________________</w:t>
            </w:r>
            <w:r w:rsidR="00062036"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FC78C4">
              <w:rPr>
                <w:rStyle w:val="FontStyle29"/>
                <w:rFonts w:ascii="PT Astra Serif" w:hAnsi="PT Astra Serif"/>
                <w:sz w:val="28"/>
                <w:szCs w:val="28"/>
              </w:rPr>
              <w:t>И.А.Халил</w:t>
            </w:r>
            <w:r w:rsidR="005069FF">
              <w:rPr>
                <w:rStyle w:val="FontStyle29"/>
                <w:rFonts w:ascii="PT Astra Serif" w:hAnsi="PT Astra Serif"/>
                <w:sz w:val="28"/>
                <w:szCs w:val="28"/>
              </w:rPr>
              <w:t>ю</w:t>
            </w:r>
            <w:r w:rsidR="00FC78C4">
              <w:rPr>
                <w:rStyle w:val="FontStyle29"/>
                <w:rFonts w:ascii="PT Astra Serif" w:hAnsi="PT Astra Serif"/>
                <w:sz w:val="28"/>
                <w:szCs w:val="28"/>
              </w:rPr>
              <w:t>ллов</w:t>
            </w:r>
            <w:proofErr w:type="spellEnd"/>
            <w:r w:rsidRPr="005A0A60">
              <w:rPr>
                <w:rStyle w:val="FontStyle29"/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</w:tr>
    </w:tbl>
    <w:p w:rsidR="00D61E28" w:rsidRPr="00E0601B" w:rsidRDefault="00D61E28" w:rsidP="00FC78C4">
      <w:pPr>
        <w:pStyle w:val="Style13"/>
        <w:widowControl/>
        <w:spacing w:line="240" w:lineRule="auto"/>
        <w:jc w:val="left"/>
        <w:rPr>
          <w:rFonts w:ascii="PT Astra Serif" w:hAnsi="PT Astra Serif"/>
        </w:rPr>
      </w:pPr>
    </w:p>
    <w:sectPr w:rsidR="00D61E28" w:rsidRPr="00E0601B" w:rsidSect="005A0A60">
      <w:headerReference w:type="default" r:id="rId9"/>
      <w:type w:val="continuous"/>
      <w:pgSz w:w="11905" w:h="16837"/>
      <w:pgMar w:top="1134" w:right="567" w:bottom="993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01E" w:rsidRDefault="00CD101E">
      <w:r>
        <w:separator/>
      </w:r>
    </w:p>
  </w:endnote>
  <w:endnote w:type="continuationSeparator" w:id="0">
    <w:p w:rsidR="00CD101E" w:rsidRDefault="00CD1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01E" w:rsidRDefault="00CD101E">
      <w:r>
        <w:separator/>
      </w:r>
    </w:p>
  </w:footnote>
  <w:footnote w:type="continuationSeparator" w:id="0">
    <w:p w:rsidR="00CD101E" w:rsidRDefault="00CD10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9267571"/>
      <w:docPartObj>
        <w:docPartGallery w:val="Page Numbers (Top of Page)"/>
        <w:docPartUnique/>
      </w:docPartObj>
    </w:sdtPr>
    <w:sdtEndPr/>
    <w:sdtContent>
      <w:p w:rsidR="00D842EF" w:rsidRDefault="00D8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9D2">
          <w:rPr>
            <w:noProof/>
          </w:rPr>
          <w:t>2</w:t>
        </w:r>
        <w:r>
          <w:fldChar w:fldCharType="end"/>
        </w:r>
      </w:p>
    </w:sdtContent>
  </w:sdt>
  <w:p w:rsidR="00D842EF" w:rsidRDefault="00D842E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BC550C"/>
    <w:rsid w:val="0000659E"/>
    <w:rsid w:val="000163D3"/>
    <w:rsid w:val="00020DE7"/>
    <w:rsid w:val="00032649"/>
    <w:rsid w:val="00042F75"/>
    <w:rsid w:val="00053072"/>
    <w:rsid w:val="00062036"/>
    <w:rsid w:val="0009642C"/>
    <w:rsid w:val="000E31A4"/>
    <w:rsid w:val="000F0C49"/>
    <w:rsid w:val="000F3E4A"/>
    <w:rsid w:val="000F4F3F"/>
    <w:rsid w:val="00144ADA"/>
    <w:rsid w:val="00154606"/>
    <w:rsid w:val="00170566"/>
    <w:rsid w:val="001715D8"/>
    <w:rsid w:val="00182FBB"/>
    <w:rsid w:val="001959BF"/>
    <w:rsid w:val="001A1757"/>
    <w:rsid w:val="001A29F0"/>
    <w:rsid w:val="001B7836"/>
    <w:rsid w:val="001D2CEA"/>
    <w:rsid w:val="00202378"/>
    <w:rsid w:val="00203D11"/>
    <w:rsid w:val="0021317C"/>
    <w:rsid w:val="00220507"/>
    <w:rsid w:val="00255A01"/>
    <w:rsid w:val="002674D6"/>
    <w:rsid w:val="00272BD5"/>
    <w:rsid w:val="0029425F"/>
    <w:rsid w:val="00296120"/>
    <w:rsid w:val="002A7F25"/>
    <w:rsid w:val="002B4D6A"/>
    <w:rsid w:val="002C2A19"/>
    <w:rsid w:val="002D35E5"/>
    <w:rsid w:val="002E38F8"/>
    <w:rsid w:val="002E4F78"/>
    <w:rsid w:val="002F0D1F"/>
    <w:rsid w:val="002F31AA"/>
    <w:rsid w:val="0035085B"/>
    <w:rsid w:val="00350B54"/>
    <w:rsid w:val="00356F7E"/>
    <w:rsid w:val="00383BB8"/>
    <w:rsid w:val="003A4848"/>
    <w:rsid w:val="003B4088"/>
    <w:rsid w:val="003D29D9"/>
    <w:rsid w:val="003D36CF"/>
    <w:rsid w:val="003D5C88"/>
    <w:rsid w:val="003F3A2B"/>
    <w:rsid w:val="00405492"/>
    <w:rsid w:val="0041494B"/>
    <w:rsid w:val="004214CB"/>
    <w:rsid w:val="00422BB1"/>
    <w:rsid w:val="004249F3"/>
    <w:rsid w:val="00425CB3"/>
    <w:rsid w:val="0044002F"/>
    <w:rsid w:val="00487A23"/>
    <w:rsid w:val="004C3612"/>
    <w:rsid w:val="004C7A11"/>
    <w:rsid w:val="004E1D8C"/>
    <w:rsid w:val="004E30B9"/>
    <w:rsid w:val="004F461F"/>
    <w:rsid w:val="005069FF"/>
    <w:rsid w:val="005133D0"/>
    <w:rsid w:val="00517DDA"/>
    <w:rsid w:val="00530B48"/>
    <w:rsid w:val="005323D4"/>
    <w:rsid w:val="00555267"/>
    <w:rsid w:val="005626F9"/>
    <w:rsid w:val="005670A0"/>
    <w:rsid w:val="00585965"/>
    <w:rsid w:val="00595F6A"/>
    <w:rsid w:val="005A0A60"/>
    <w:rsid w:val="005A6456"/>
    <w:rsid w:val="005B0801"/>
    <w:rsid w:val="005C6FBF"/>
    <w:rsid w:val="005D0C2E"/>
    <w:rsid w:val="005D4477"/>
    <w:rsid w:val="0061429B"/>
    <w:rsid w:val="006279D2"/>
    <w:rsid w:val="00634EA1"/>
    <w:rsid w:val="006817CB"/>
    <w:rsid w:val="00681C8E"/>
    <w:rsid w:val="00686DA8"/>
    <w:rsid w:val="00690994"/>
    <w:rsid w:val="006B13D9"/>
    <w:rsid w:val="006C1A74"/>
    <w:rsid w:val="006C5D52"/>
    <w:rsid w:val="006D16F0"/>
    <w:rsid w:val="006D35E0"/>
    <w:rsid w:val="006D5741"/>
    <w:rsid w:val="006D734F"/>
    <w:rsid w:val="006E5532"/>
    <w:rsid w:val="006F1B56"/>
    <w:rsid w:val="006F67B6"/>
    <w:rsid w:val="00710398"/>
    <w:rsid w:val="007111D3"/>
    <w:rsid w:val="007126E3"/>
    <w:rsid w:val="00720B73"/>
    <w:rsid w:val="00727841"/>
    <w:rsid w:val="007408C9"/>
    <w:rsid w:val="00754BC7"/>
    <w:rsid w:val="00773A47"/>
    <w:rsid w:val="00783FD0"/>
    <w:rsid w:val="007A10FD"/>
    <w:rsid w:val="007E37CD"/>
    <w:rsid w:val="007E6F82"/>
    <w:rsid w:val="008035C9"/>
    <w:rsid w:val="00823AC4"/>
    <w:rsid w:val="00832B89"/>
    <w:rsid w:val="00836379"/>
    <w:rsid w:val="008367FE"/>
    <w:rsid w:val="008642EE"/>
    <w:rsid w:val="00882D1B"/>
    <w:rsid w:val="00885E20"/>
    <w:rsid w:val="00890D85"/>
    <w:rsid w:val="0089461D"/>
    <w:rsid w:val="00894851"/>
    <w:rsid w:val="008A1869"/>
    <w:rsid w:val="008A62A0"/>
    <w:rsid w:val="008B2093"/>
    <w:rsid w:val="008B759F"/>
    <w:rsid w:val="008C1891"/>
    <w:rsid w:val="008D4260"/>
    <w:rsid w:val="0090510B"/>
    <w:rsid w:val="00912C02"/>
    <w:rsid w:val="009520BC"/>
    <w:rsid w:val="0098022A"/>
    <w:rsid w:val="00983683"/>
    <w:rsid w:val="009A7B11"/>
    <w:rsid w:val="009B2C76"/>
    <w:rsid w:val="009B6301"/>
    <w:rsid w:val="009C17C5"/>
    <w:rsid w:val="009C2F49"/>
    <w:rsid w:val="009C308E"/>
    <w:rsid w:val="009D6D9C"/>
    <w:rsid w:val="009E4FA0"/>
    <w:rsid w:val="00A064B9"/>
    <w:rsid w:val="00A0692E"/>
    <w:rsid w:val="00A1709A"/>
    <w:rsid w:val="00A26365"/>
    <w:rsid w:val="00A35DB5"/>
    <w:rsid w:val="00A37DD3"/>
    <w:rsid w:val="00A40815"/>
    <w:rsid w:val="00A40D4F"/>
    <w:rsid w:val="00A53E2B"/>
    <w:rsid w:val="00A558BA"/>
    <w:rsid w:val="00A567B0"/>
    <w:rsid w:val="00A72DFA"/>
    <w:rsid w:val="00A85AF4"/>
    <w:rsid w:val="00A95139"/>
    <w:rsid w:val="00AA019B"/>
    <w:rsid w:val="00AA4FC0"/>
    <w:rsid w:val="00AB3A43"/>
    <w:rsid w:val="00AD2B35"/>
    <w:rsid w:val="00AD53D9"/>
    <w:rsid w:val="00AD6CE0"/>
    <w:rsid w:val="00AF0E51"/>
    <w:rsid w:val="00B04676"/>
    <w:rsid w:val="00B251F5"/>
    <w:rsid w:val="00B44121"/>
    <w:rsid w:val="00B463E8"/>
    <w:rsid w:val="00B72117"/>
    <w:rsid w:val="00B82F1E"/>
    <w:rsid w:val="00BA0E81"/>
    <w:rsid w:val="00BA1180"/>
    <w:rsid w:val="00BC550C"/>
    <w:rsid w:val="00BD1C49"/>
    <w:rsid w:val="00BE2037"/>
    <w:rsid w:val="00BE50FC"/>
    <w:rsid w:val="00BF5D19"/>
    <w:rsid w:val="00C2708A"/>
    <w:rsid w:val="00C40F5F"/>
    <w:rsid w:val="00C43C49"/>
    <w:rsid w:val="00C44DE4"/>
    <w:rsid w:val="00C97EB6"/>
    <w:rsid w:val="00CB1E12"/>
    <w:rsid w:val="00CB459E"/>
    <w:rsid w:val="00CD101E"/>
    <w:rsid w:val="00CE74D4"/>
    <w:rsid w:val="00CF0ECA"/>
    <w:rsid w:val="00CF325F"/>
    <w:rsid w:val="00CF6718"/>
    <w:rsid w:val="00D03C6A"/>
    <w:rsid w:val="00D23211"/>
    <w:rsid w:val="00D262F7"/>
    <w:rsid w:val="00D32576"/>
    <w:rsid w:val="00D41939"/>
    <w:rsid w:val="00D44956"/>
    <w:rsid w:val="00D47F5E"/>
    <w:rsid w:val="00D50C49"/>
    <w:rsid w:val="00D536F6"/>
    <w:rsid w:val="00D609FC"/>
    <w:rsid w:val="00D61E28"/>
    <w:rsid w:val="00D65E7C"/>
    <w:rsid w:val="00D70E53"/>
    <w:rsid w:val="00D71B98"/>
    <w:rsid w:val="00D82A33"/>
    <w:rsid w:val="00D842EF"/>
    <w:rsid w:val="00DA4D63"/>
    <w:rsid w:val="00DB3CBA"/>
    <w:rsid w:val="00DC6C73"/>
    <w:rsid w:val="00DD0F2C"/>
    <w:rsid w:val="00DD221E"/>
    <w:rsid w:val="00DF039A"/>
    <w:rsid w:val="00DF1C6E"/>
    <w:rsid w:val="00E0601B"/>
    <w:rsid w:val="00E06305"/>
    <w:rsid w:val="00E064D6"/>
    <w:rsid w:val="00E24C13"/>
    <w:rsid w:val="00E31FCE"/>
    <w:rsid w:val="00E83B97"/>
    <w:rsid w:val="00E9357B"/>
    <w:rsid w:val="00EC0307"/>
    <w:rsid w:val="00EC37BF"/>
    <w:rsid w:val="00EE4FE7"/>
    <w:rsid w:val="00EF0561"/>
    <w:rsid w:val="00F01BCF"/>
    <w:rsid w:val="00F063E2"/>
    <w:rsid w:val="00F1700B"/>
    <w:rsid w:val="00F26C00"/>
    <w:rsid w:val="00F3607B"/>
    <w:rsid w:val="00F47C63"/>
    <w:rsid w:val="00F8487C"/>
    <w:rsid w:val="00F94659"/>
    <w:rsid w:val="00FA1524"/>
    <w:rsid w:val="00FA28B1"/>
    <w:rsid w:val="00FB151D"/>
    <w:rsid w:val="00FB3073"/>
    <w:rsid w:val="00FB6014"/>
    <w:rsid w:val="00FB78BD"/>
    <w:rsid w:val="00FC78C4"/>
    <w:rsid w:val="00FC79CA"/>
    <w:rsid w:val="00FD0AFF"/>
    <w:rsid w:val="00FD7865"/>
    <w:rsid w:val="00FE1F0A"/>
    <w:rsid w:val="00FE2AEE"/>
    <w:rsid w:val="00FE6758"/>
    <w:rsid w:val="00FF4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99"/>
    <w:rsid w:val="00FD786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uiPriority w:val="99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42EF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D842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842EF"/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E9DEF-D3A1-4D77-8B8A-28CA574F3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Киселева С А</cp:lastModifiedBy>
  <cp:revision>2</cp:revision>
  <cp:lastPrinted>2022-09-19T11:15:00Z</cp:lastPrinted>
  <dcterms:created xsi:type="dcterms:W3CDTF">2022-09-19T11:25:00Z</dcterms:created>
  <dcterms:modified xsi:type="dcterms:W3CDTF">2022-09-19T11:25:00Z</dcterms:modified>
</cp:coreProperties>
</file>