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47" w:rsidRDefault="0012298F" w:rsidP="0012298F">
      <w:pPr>
        <w:ind w:firstLine="9498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ПРИЛОЖЕНИЕ № </w:t>
      </w:r>
      <w:r w:rsidR="00B97547" w:rsidRPr="008079A1">
        <w:rPr>
          <w:rFonts w:ascii="PT Astra Serif" w:hAnsi="PT Astra Serif"/>
          <w:sz w:val="28"/>
          <w:szCs w:val="28"/>
        </w:rPr>
        <w:t>1</w:t>
      </w:r>
    </w:p>
    <w:p w:rsidR="0012298F" w:rsidRPr="008079A1" w:rsidRDefault="0012298F" w:rsidP="0012298F">
      <w:pPr>
        <w:ind w:firstLine="9498"/>
        <w:jc w:val="center"/>
        <w:rPr>
          <w:rFonts w:ascii="PT Astra Serif" w:hAnsi="PT Astra Serif"/>
          <w:sz w:val="28"/>
          <w:szCs w:val="28"/>
        </w:rPr>
      </w:pPr>
    </w:p>
    <w:p w:rsidR="00B97547" w:rsidRPr="008079A1" w:rsidRDefault="00B97547" w:rsidP="00B97547">
      <w:pPr>
        <w:shd w:val="clear" w:color="auto" w:fill="FFFFFF"/>
        <w:ind w:left="9360"/>
        <w:jc w:val="center"/>
        <w:rPr>
          <w:rFonts w:ascii="PT Astra Serif" w:hAnsi="PT Astra Serif"/>
          <w:spacing w:val="-3"/>
          <w:sz w:val="28"/>
          <w:szCs w:val="28"/>
        </w:rPr>
      </w:pPr>
      <w:r w:rsidRPr="008079A1">
        <w:rPr>
          <w:rFonts w:ascii="PT Astra Serif" w:hAnsi="PT Astra Serif"/>
          <w:sz w:val="28"/>
          <w:szCs w:val="28"/>
        </w:rPr>
        <w:t>к решению Совета депутатов</w:t>
      </w:r>
      <w:r w:rsidRPr="008079A1">
        <w:rPr>
          <w:rFonts w:ascii="PT Astra Serif" w:hAnsi="PT Astra Serif"/>
          <w:spacing w:val="-3"/>
          <w:sz w:val="28"/>
          <w:szCs w:val="28"/>
        </w:rPr>
        <w:t xml:space="preserve"> </w:t>
      </w:r>
    </w:p>
    <w:p w:rsidR="0012298F" w:rsidRDefault="00B97547" w:rsidP="00B97547">
      <w:pPr>
        <w:shd w:val="clear" w:color="auto" w:fill="FFFFFF"/>
        <w:ind w:left="9360"/>
        <w:jc w:val="center"/>
        <w:rPr>
          <w:rFonts w:ascii="PT Astra Serif" w:hAnsi="PT Astra Serif"/>
          <w:spacing w:val="-3"/>
          <w:sz w:val="28"/>
          <w:szCs w:val="28"/>
        </w:rPr>
      </w:pPr>
      <w:r w:rsidRPr="008079A1">
        <w:rPr>
          <w:rFonts w:ascii="PT Astra Serif" w:hAnsi="PT Astra Serif"/>
          <w:spacing w:val="-3"/>
          <w:sz w:val="28"/>
          <w:szCs w:val="28"/>
        </w:rPr>
        <w:t xml:space="preserve">муниципального образования </w:t>
      </w:r>
    </w:p>
    <w:p w:rsidR="00B97547" w:rsidRPr="008079A1" w:rsidRDefault="00B97547" w:rsidP="00B97547">
      <w:pPr>
        <w:shd w:val="clear" w:color="auto" w:fill="FFFFFF"/>
        <w:ind w:left="9360"/>
        <w:jc w:val="center"/>
        <w:rPr>
          <w:rFonts w:ascii="PT Astra Serif" w:hAnsi="PT Astra Serif"/>
          <w:spacing w:val="-3"/>
          <w:sz w:val="28"/>
          <w:szCs w:val="28"/>
        </w:rPr>
      </w:pPr>
      <w:proofErr w:type="spellStart"/>
      <w:r>
        <w:rPr>
          <w:rFonts w:ascii="PT Astra Serif" w:hAnsi="PT Astra Serif"/>
          <w:spacing w:val="-3"/>
          <w:sz w:val="28"/>
          <w:szCs w:val="28"/>
        </w:rPr>
        <w:t>Карсун</w:t>
      </w:r>
      <w:r w:rsidRPr="008079A1">
        <w:rPr>
          <w:rFonts w:ascii="PT Astra Serif" w:hAnsi="PT Astra Serif"/>
          <w:spacing w:val="-3"/>
          <w:sz w:val="28"/>
          <w:szCs w:val="28"/>
        </w:rPr>
        <w:t>ское</w:t>
      </w:r>
      <w:proofErr w:type="spellEnd"/>
      <w:r w:rsidRPr="008079A1">
        <w:rPr>
          <w:rFonts w:ascii="PT Astra Serif" w:hAnsi="PT Astra Serif"/>
          <w:spacing w:val="-3"/>
          <w:sz w:val="28"/>
          <w:szCs w:val="28"/>
        </w:rPr>
        <w:t xml:space="preserve"> городское поселение </w:t>
      </w:r>
      <w:proofErr w:type="spellStart"/>
      <w:r w:rsidRPr="008079A1">
        <w:rPr>
          <w:rFonts w:ascii="PT Astra Serif" w:hAnsi="PT Astra Serif"/>
          <w:spacing w:val="-3"/>
          <w:sz w:val="28"/>
          <w:szCs w:val="28"/>
        </w:rPr>
        <w:t>Карсунского</w:t>
      </w:r>
      <w:proofErr w:type="spellEnd"/>
      <w:r w:rsidRPr="008079A1">
        <w:rPr>
          <w:rFonts w:ascii="PT Astra Serif" w:hAnsi="PT Astra Serif"/>
          <w:spacing w:val="-3"/>
          <w:sz w:val="28"/>
          <w:szCs w:val="28"/>
        </w:rPr>
        <w:t xml:space="preserve"> района</w:t>
      </w:r>
    </w:p>
    <w:p w:rsidR="00B97547" w:rsidRPr="008079A1" w:rsidRDefault="00B97547" w:rsidP="00B97547">
      <w:pPr>
        <w:shd w:val="clear" w:color="auto" w:fill="FFFFFF"/>
        <w:ind w:left="9360"/>
        <w:jc w:val="center"/>
        <w:rPr>
          <w:rFonts w:ascii="PT Astra Serif" w:hAnsi="PT Astra Serif"/>
          <w:spacing w:val="-3"/>
          <w:sz w:val="28"/>
          <w:szCs w:val="28"/>
        </w:rPr>
      </w:pPr>
      <w:r w:rsidRPr="008079A1">
        <w:rPr>
          <w:rFonts w:ascii="PT Astra Serif" w:hAnsi="PT Astra Serif"/>
          <w:spacing w:val="-3"/>
          <w:sz w:val="28"/>
          <w:szCs w:val="28"/>
        </w:rPr>
        <w:t>Ульяновской области</w:t>
      </w:r>
    </w:p>
    <w:p w:rsidR="00B97547" w:rsidRPr="00377550" w:rsidRDefault="00377550" w:rsidP="00B97547">
      <w:pPr>
        <w:shd w:val="clear" w:color="auto" w:fill="FFFFFF"/>
        <w:tabs>
          <w:tab w:val="left" w:pos="6962"/>
        </w:tabs>
        <w:ind w:left="9360"/>
        <w:jc w:val="center"/>
        <w:rPr>
          <w:rFonts w:ascii="PT Astra Serif" w:hAnsi="PT Astra Serif"/>
          <w:color w:val="FF0000"/>
          <w:sz w:val="28"/>
          <w:szCs w:val="28"/>
          <w:u w:val="single"/>
        </w:rPr>
      </w:pPr>
      <w:r>
        <w:rPr>
          <w:rFonts w:ascii="PT Astra Serif" w:hAnsi="PT Astra Serif"/>
          <w:spacing w:val="-11"/>
          <w:sz w:val="28"/>
          <w:szCs w:val="28"/>
        </w:rPr>
        <w:t>от «</w:t>
      </w:r>
      <w:r>
        <w:rPr>
          <w:rFonts w:ascii="PT Astra Serif" w:hAnsi="PT Astra Serif"/>
          <w:spacing w:val="-11"/>
          <w:sz w:val="28"/>
          <w:szCs w:val="28"/>
          <w:u w:val="single"/>
        </w:rPr>
        <w:t>28</w:t>
      </w:r>
      <w:r>
        <w:rPr>
          <w:rFonts w:ascii="PT Astra Serif" w:hAnsi="PT Astra Serif"/>
          <w:spacing w:val="-11"/>
          <w:sz w:val="28"/>
          <w:szCs w:val="28"/>
        </w:rPr>
        <w:t xml:space="preserve">» </w:t>
      </w:r>
      <w:r>
        <w:rPr>
          <w:rFonts w:ascii="PT Astra Serif" w:hAnsi="PT Astra Serif"/>
          <w:spacing w:val="-11"/>
          <w:sz w:val="28"/>
          <w:szCs w:val="28"/>
          <w:u w:val="single"/>
        </w:rPr>
        <w:t>се</w:t>
      </w:r>
      <w:bookmarkStart w:id="0" w:name="_GoBack"/>
      <w:bookmarkEnd w:id="0"/>
      <w:r>
        <w:rPr>
          <w:rFonts w:ascii="PT Astra Serif" w:hAnsi="PT Astra Serif"/>
          <w:spacing w:val="-11"/>
          <w:sz w:val="28"/>
          <w:szCs w:val="28"/>
          <w:u w:val="single"/>
        </w:rPr>
        <w:t>нтября</w:t>
      </w:r>
      <w:r>
        <w:rPr>
          <w:rFonts w:ascii="PT Astra Serif" w:hAnsi="PT Astra Serif"/>
          <w:spacing w:val="-11"/>
          <w:sz w:val="28"/>
          <w:szCs w:val="28"/>
        </w:rPr>
        <w:t xml:space="preserve"> 20</w:t>
      </w:r>
      <w:r w:rsidRPr="00377550">
        <w:rPr>
          <w:rFonts w:ascii="PT Astra Serif" w:hAnsi="PT Astra Serif"/>
          <w:spacing w:val="-11"/>
          <w:sz w:val="28"/>
          <w:szCs w:val="28"/>
          <w:u w:val="single"/>
        </w:rPr>
        <w:t>22</w:t>
      </w:r>
      <w:r>
        <w:rPr>
          <w:rFonts w:ascii="PT Astra Serif" w:hAnsi="PT Astra Serif"/>
          <w:spacing w:val="-11"/>
          <w:sz w:val="28"/>
          <w:szCs w:val="28"/>
        </w:rPr>
        <w:t xml:space="preserve"> г.</w:t>
      </w:r>
      <w:r w:rsidR="0012298F">
        <w:rPr>
          <w:rFonts w:ascii="PT Astra Serif" w:hAnsi="PT Astra Serif"/>
          <w:spacing w:val="-11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hAnsi="PT Astra Serif"/>
          <w:sz w:val="28"/>
          <w:szCs w:val="28"/>
          <w:u w:val="single"/>
        </w:rPr>
        <w:t>35</w:t>
      </w:r>
    </w:p>
    <w:p w:rsidR="00B97547" w:rsidRDefault="00B97547" w:rsidP="00B97547">
      <w:pPr>
        <w:shd w:val="clear" w:color="auto" w:fill="FFFFFF"/>
        <w:tabs>
          <w:tab w:val="left" w:pos="6962"/>
        </w:tabs>
        <w:ind w:left="9360"/>
        <w:jc w:val="center"/>
        <w:rPr>
          <w:rFonts w:ascii="PT Astra Serif" w:hAnsi="PT Astra Serif"/>
          <w:b/>
          <w:bCs/>
          <w:spacing w:val="-1"/>
          <w:sz w:val="28"/>
          <w:szCs w:val="28"/>
        </w:rPr>
      </w:pPr>
    </w:p>
    <w:p w:rsidR="0012298F" w:rsidRDefault="0012298F" w:rsidP="00B97547">
      <w:pPr>
        <w:shd w:val="clear" w:color="auto" w:fill="FFFFFF"/>
        <w:tabs>
          <w:tab w:val="left" w:pos="6962"/>
        </w:tabs>
        <w:ind w:left="9360"/>
        <w:jc w:val="center"/>
        <w:rPr>
          <w:rFonts w:ascii="PT Astra Serif" w:hAnsi="PT Astra Serif"/>
          <w:b/>
          <w:bCs/>
          <w:spacing w:val="-1"/>
          <w:sz w:val="28"/>
          <w:szCs w:val="28"/>
        </w:rPr>
      </w:pPr>
    </w:p>
    <w:p w:rsidR="0012298F" w:rsidRPr="00F01AE1" w:rsidRDefault="0012298F" w:rsidP="00B97547">
      <w:pPr>
        <w:shd w:val="clear" w:color="auto" w:fill="FFFFFF"/>
        <w:tabs>
          <w:tab w:val="left" w:pos="6962"/>
        </w:tabs>
        <w:ind w:left="9360"/>
        <w:jc w:val="center"/>
        <w:rPr>
          <w:rFonts w:ascii="PT Astra Serif" w:hAnsi="PT Astra Serif"/>
          <w:b/>
          <w:bCs/>
          <w:spacing w:val="-1"/>
          <w:sz w:val="28"/>
          <w:szCs w:val="28"/>
        </w:rPr>
      </w:pPr>
    </w:p>
    <w:p w:rsidR="00B97547" w:rsidRPr="00F01AE1" w:rsidRDefault="00B97547" w:rsidP="00B97547">
      <w:pPr>
        <w:jc w:val="center"/>
        <w:rPr>
          <w:rFonts w:ascii="PT Astra Serif" w:hAnsi="PT Astra Serif"/>
          <w:b/>
          <w:sz w:val="28"/>
          <w:szCs w:val="28"/>
        </w:rPr>
      </w:pPr>
      <w:r w:rsidRPr="00F01AE1">
        <w:rPr>
          <w:rFonts w:ascii="PT Astra Serif" w:hAnsi="PT Astra Serif"/>
          <w:b/>
          <w:sz w:val="28"/>
          <w:szCs w:val="28"/>
        </w:rPr>
        <w:t xml:space="preserve">Схема избирательных округов </w:t>
      </w:r>
    </w:p>
    <w:p w:rsidR="00B97547" w:rsidRPr="00F01AE1" w:rsidRDefault="00B97547" w:rsidP="00B97547">
      <w:pPr>
        <w:jc w:val="center"/>
        <w:rPr>
          <w:rFonts w:ascii="PT Astra Serif" w:hAnsi="PT Astra Serif"/>
          <w:b/>
          <w:sz w:val="28"/>
          <w:szCs w:val="28"/>
        </w:rPr>
      </w:pPr>
      <w:r w:rsidRPr="00F01AE1">
        <w:rPr>
          <w:rFonts w:ascii="PT Astra Serif" w:hAnsi="PT Astra Serif"/>
          <w:b/>
          <w:sz w:val="28"/>
          <w:szCs w:val="28"/>
        </w:rPr>
        <w:t xml:space="preserve">для проведения </w:t>
      </w:r>
      <w:proofErr w:type="gramStart"/>
      <w:r w:rsidRPr="00F01AE1">
        <w:rPr>
          <w:rFonts w:ascii="PT Astra Serif" w:hAnsi="PT Astra Serif"/>
          <w:b/>
          <w:sz w:val="28"/>
          <w:szCs w:val="28"/>
        </w:rPr>
        <w:t>выборов депутатов Совета депутатов муниципального образования</w:t>
      </w:r>
      <w:proofErr w:type="gramEnd"/>
      <w:r w:rsidRPr="00F01AE1">
        <w:rPr>
          <w:rFonts w:ascii="PT Astra Serif" w:hAnsi="PT Astra Serif"/>
          <w:b/>
          <w:sz w:val="28"/>
          <w:szCs w:val="28"/>
        </w:rPr>
        <w:t xml:space="preserve"> </w:t>
      </w:r>
    </w:p>
    <w:p w:rsidR="00B97547" w:rsidRPr="00F01AE1" w:rsidRDefault="00B97547" w:rsidP="00B97547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F01AE1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Pr="00F01AE1">
        <w:rPr>
          <w:rFonts w:ascii="PT Astra Serif" w:hAnsi="PT Astra Serif"/>
          <w:b/>
          <w:sz w:val="28"/>
          <w:szCs w:val="28"/>
        </w:rPr>
        <w:t xml:space="preserve"> городское поселение</w:t>
      </w:r>
      <w:r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p w:rsidR="00B97547" w:rsidRPr="00F01AE1" w:rsidRDefault="00B97547" w:rsidP="00B97547">
      <w:pPr>
        <w:rPr>
          <w:rFonts w:ascii="PT Astra Serif" w:hAnsi="PT Astra Serif"/>
          <w:sz w:val="28"/>
          <w:szCs w:val="28"/>
        </w:rPr>
      </w:pPr>
    </w:p>
    <w:p w:rsidR="00B97547" w:rsidRPr="00F01AE1" w:rsidRDefault="00B97547" w:rsidP="00B97547">
      <w:pPr>
        <w:jc w:val="right"/>
        <w:rPr>
          <w:rFonts w:ascii="PT Astra Serif" w:hAnsi="PT Astra Serif"/>
          <w:sz w:val="28"/>
          <w:szCs w:val="28"/>
        </w:rPr>
      </w:pPr>
      <w:r w:rsidRPr="00F01AE1">
        <w:rPr>
          <w:rFonts w:ascii="PT Astra Serif" w:hAnsi="PT Astra Serif"/>
          <w:sz w:val="28"/>
          <w:szCs w:val="28"/>
        </w:rPr>
        <w:t>Число избирателей по состоянию</w:t>
      </w:r>
    </w:p>
    <w:p w:rsidR="00B97547" w:rsidRPr="00F01AE1" w:rsidRDefault="00B97547" w:rsidP="00B97547">
      <w:pPr>
        <w:jc w:val="right"/>
        <w:rPr>
          <w:rFonts w:ascii="PT Astra Serif" w:hAnsi="PT Astra Serif"/>
          <w:sz w:val="28"/>
          <w:szCs w:val="28"/>
        </w:rPr>
      </w:pPr>
      <w:r w:rsidRPr="00F01AE1">
        <w:rPr>
          <w:rFonts w:ascii="PT Astra Serif" w:hAnsi="PT Astra Serif"/>
          <w:sz w:val="28"/>
          <w:szCs w:val="28"/>
        </w:rPr>
        <w:t>на 1 июля 20</w:t>
      </w:r>
      <w:r>
        <w:rPr>
          <w:rFonts w:ascii="PT Astra Serif" w:hAnsi="PT Astra Serif"/>
          <w:sz w:val="28"/>
          <w:szCs w:val="28"/>
        </w:rPr>
        <w:t>2</w:t>
      </w:r>
      <w:r w:rsidRPr="00F01AE1">
        <w:rPr>
          <w:rFonts w:ascii="PT Astra Serif" w:hAnsi="PT Astra Serif"/>
          <w:sz w:val="28"/>
          <w:szCs w:val="28"/>
        </w:rPr>
        <w:t xml:space="preserve">2 года – </w:t>
      </w:r>
      <w:r>
        <w:rPr>
          <w:rFonts w:ascii="PT Astra Serif" w:hAnsi="PT Astra Serif"/>
          <w:sz w:val="28"/>
          <w:szCs w:val="28"/>
        </w:rPr>
        <w:t>7409</w:t>
      </w:r>
      <w:r w:rsidRPr="00F01AE1">
        <w:rPr>
          <w:rFonts w:ascii="PT Astra Serif" w:hAnsi="PT Astra Serif"/>
          <w:sz w:val="28"/>
          <w:szCs w:val="28"/>
        </w:rPr>
        <w:t xml:space="preserve"> чел. </w:t>
      </w:r>
    </w:p>
    <w:p w:rsidR="00B97547" w:rsidRPr="00F01AE1" w:rsidRDefault="00B97547" w:rsidP="00B97547">
      <w:pPr>
        <w:jc w:val="right"/>
        <w:rPr>
          <w:rFonts w:ascii="PT Astra Serif" w:hAnsi="PT Astra Serif"/>
          <w:sz w:val="16"/>
          <w:szCs w:val="16"/>
        </w:rPr>
      </w:pPr>
    </w:p>
    <w:tbl>
      <w:tblPr>
        <w:tblW w:w="151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31"/>
        <w:gridCol w:w="5049"/>
        <w:gridCol w:w="1980"/>
        <w:gridCol w:w="1440"/>
        <w:gridCol w:w="3420"/>
      </w:tblGrid>
      <w:tr w:rsidR="00B97547" w:rsidRPr="0012298F" w:rsidTr="00D10C3B">
        <w:trPr>
          <w:trHeight w:val="3390"/>
        </w:trPr>
        <w:tc>
          <w:tcPr>
            <w:tcW w:w="3231" w:type="dxa"/>
            <w:vAlign w:val="center"/>
          </w:tcPr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Наименование </w:t>
            </w:r>
          </w:p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>и номер</w:t>
            </w:r>
          </w:p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>избирательного округа</w:t>
            </w:r>
          </w:p>
        </w:tc>
        <w:tc>
          <w:tcPr>
            <w:tcW w:w="5049" w:type="dxa"/>
            <w:vAlign w:val="center"/>
          </w:tcPr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Описание границ </w:t>
            </w:r>
          </w:p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>избирательного округа</w:t>
            </w:r>
          </w:p>
        </w:tc>
        <w:tc>
          <w:tcPr>
            <w:tcW w:w="1980" w:type="dxa"/>
            <w:vAlign w:val="center"/>
          </w:tcPr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>Число избирателей в населенных пунктах (частях населенных пунктов), входящих в границы избирательного округа</w:t>
            </w:r>
          </w:p>
        </w:tc>
        <w:tc>
          <w:tcPr>
            <w:tcW w:w="1440" w:type="dxa"/>
            <w:vAlign w:val="center"/>
          </w:tcPr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Число </w:t>
            </w:r>
          </w:p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>избирателей в избирательном округе</w:t>
            </w:r>
          </w:p>
        </w:tc>
        <w:tc>
          <w:tcPr>
            <w:tcW w:w="3420" w:type="dxa"/>
            <w:vAlign w:val="center"/>
          </w:tcPr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>Наименование и место нахождения избирательной комиссии, исполняющей полномочия окружной</w:t>
            </w:r>
          </w:p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>избирательной</w:t>
            </w:r>
          </w:p>
          <w:p w:rsidR="00B97547" w:rsidRPr="0012298F" w:rsidRDefault="00B97547" w:rsidP="00D10C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>комиссии</w:t>
            </w:r>
          </w:p>
        </w:tc>
      </w:tr>
      <w:tr w:rsidR="00B97547" w:rsidRPr="0012298F" w:rsidTr="00D10C3B">
        <w:trPr>
          <w:trHeight w:val="20"/>
        </w:trPr>
        <w:tc>
          <w:tcPr>
            <w:tcW w:w="3231" w:type="dxa"/>
          </w:tcPr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>пятимандатный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 избирательный округ </w:t>
            </w:r>
            <w:r w:rsidR="0012298F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Pr="0012298F">
              <w:rPr>
                <w:rFonts w:ascii="PT Astra Serif" w:hAnsi="PT Astra Serif"/>
                <w:sz w:val="28"/>
                <w:szCs w:val="28"/>
              </w:rPr>
              <w:t>№</w:t>
            </w:r>
            <w:r w:rsid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12298F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5049" w:type="dxa"/>
          </w:tcPr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lastRenderedPageBreak/>
              <w:t xml:space="preserve">Муниципальное образование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lastRenderedPageBreak/>
              <w:t>Карсунское</w:t>
            </w:r>
            <w:proofErr w:type="spell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городское поселение 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Карсунского</w:t>
            </w:r>
            <w:proofErr w:type="spell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района Ульяновской области (часть):</w:t>
            </w:r>
            <w:r w:rsidRP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р.п</w:t>
            </w:r>
            <w:proofErr w:type="spell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. Карсун (часть):</w:t>
            </w: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    </w:t>
            </w:r>
            <w:r w:rsidRPr="0012298F">
              <w:rPr>
                <w:rFonts w:ascii="PT Astra Serif" w:hAnsi="PT Astra Serif"/>
                <w:sz w:val="28"/>
                <w:szCs w:val="28"/>
              </w:rPr>
              <w:t xml:space="preserve">ул. 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Барышская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(вся);</w:t>
            </w:r>
          </w:p>
          <w:p w:rsidR="00B97547" w:rsidRPr="0012298F" w:rsidRDefault="00B97547" w:rsidP="00D10C3B">
            <w:pPr>
              <w:tabs>
                <w:tab w:val="left" w:pos="385"/>
                <w:tab w:val="left" w:pos="711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Вишнякова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Казацкая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Лебедева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Ленина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Ломоносова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Молодежная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Пензенская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Промышленная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Пушкина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</w:t>
            </w:r>
            <w:proofErr w:type="gramStart"/>
            <w:r w:rsidRPr="0012298F">
              <w:rPr>
                <w:rFonts w:ascii="PT Astra Serif" w:hAnsi="PT Astra Serif"/>
                <w:sz w:val="28"/>
                <w:szCs w:val="28"/>
              </w:rPr>
              <w:t>Репинского</w:t>
            </w:r>
            <w:proofErr w:type="gram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(вся);</w:t>
            </w:r>
          </w:p>
          <w:p w:rsidR="00B97547" w:rsidRPr="0012298F" w:rsidRDefault="00BA16CA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ул. Садовая №№1-61</w:t>
            </w:r>
            <w:r w:rsidR="00B97547" w:rsidRPr="0012298F">
              <w:rPr>
                <w:rFonts w:ascii="PT Astra Serif" w:hAnsi="PT Astra Serif"/>
                <w:sz w:val="28"/>
                <w:szCs w:val="28"/>
              </w:rPr>
              <w:t xml:space="preserve"> (нечетна</w:t>
            </w:r>
            <w:r>
              <w:rPr>
                <w:rFonts w:ascii="PT Astra Serif" w:hAnsi="PT Astra Serif"/>
                <w:sz w:val="28"/>
                <w:szCs w:val="28"/>
              </w:rPr>
              <w:t>я сторона), №№2-56</w:t>
            </w:r>
            <w:r w:rsidR="00B97547" w:rsidRPr="0012298F">
              <w:rPr>
                <w:rFonts w:ascii="PT Astra Serif" w:hAnsi="PT Astra Serif"/>
                <w:sz w:val="28"/>
                <w:szCs w:val="28"/>
              </w:rPr>
              <w:t xml:space="preserve"> (четная сторона);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Саратовская №№1-73(нечетная сторона), №№2-78(четная сторона);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Советская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ул. Степана Разина (вся)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Pr="0012298F">
              <w:rPr>
                <w:rFonts w:ascii="PT Astra Serif" w:hAnsi="PT Astra Serif"/>
                <w:b/>
                <w:sz w:val="28"/>
                <w:szCs w:val="28"/>
              </w:rPr>
              <w:t>п. Чулочно-носочной фабрики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    </w:t>
            </w:r>
            <w:proofErr w:type="gram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с</w:t>
            </w:r>
            <w:proofErr w:type="gram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. Таволжанка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    п. Борок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    п. Луговой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0" w:type="dxa"/>
          </w:tcPr>
          <w:p w:rsidR="00B97547" w:rsidRPr="0012298F" w:rsidRDefault="00B97547" w:rsidP="0012298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>2476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2298F" w:rsidRPr="0012298F" w:rsidRDefault="0012298F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1667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190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611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2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6</w:t>
            </w:r>
          </w:p>
        </w:tc>
        <w:tc>
          <w:tcPr>
            <w:tcW w:w="1440" w:type="dxa"/>
          </w:tcPr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lastRenderedPageBreak/>
              <w:t>2476</w:t>
            </w:r>
          </w:p>
        </w:tc>
        <w:tc>
          <w:tcPr>
            <w:tcW w:w="3420" w:type="dxa"/>
          </w:tcPr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ТИК МО «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>район»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Ульяновская область,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р.п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>. Карсун, пл. 30-летия Победы, дом 6</w:t>
            </w:r>
          </w:p>
        </w:tc>
      </w:tr>
      <w:tr w:rsidR="00B97547" w:rsidRPr="0012298F" w:rsidTr="00D10C3B">
        <w:trPr>
          <w:trHeight w:val="20"/>
        </w:trPr>
        <w:tc>
          <w:tcPr>
            <w:tcW w:w="3231" w:type="dxa"/>
          </w:tcPr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>Карсунский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>пятимандатный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избирательный округ </w:t>
            </w:r>
            <w:r w:rsidR="0012298F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Pr="0012298F">
              <w:rPr>
                <w:rFonts w:ascii="PT Astra Serif" w:hAnsi="PT Astra Serif"/>
                <w:sz w:val="28"/>
                <w:szCs w:val="28"/>
              </w:rPr>
              <w:t>№</w:t>
            </w:r>
            <w:r w:rsid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12298F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049" w:type="dxa"/>
          </w:tcPr>
          <w:p w:rsidR="00B97547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lastRenderedPageBreak/>
              <w:t xml:space="preserve">Муниципальное образование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lastRenderedPageBreak/>
              <w:t>Карсунское</w:t>
            </w:r>
            <w:proofErr w:type="spell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городское поселение 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Карсунского</w:t>
            </w:r>
            <w:proofErr w:type="spell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района Ульяновской области (часть):</w:t>
            </w:r>
            <w:r w:rsidRP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2298F" w:rsidRPr="0012298F" w:rsidRDefault="0012298F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   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р.п</w:t>
            </w:r>
            <w:proofErr w:type="spell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. Карсун (часть):</w:t>
            </w:r>
          </w:p>
          <w:p w:rsidR="00B97547" w:rsidRPr="0012298F" w:rsidRDefault="00B97547" w:rsidP="00D10C3B">
            <w:pPr>
              <w:tabs>
                <w:tab w:val="left" w:pos="426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Гагарина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Гусева №№21-71 (нечетная сторона), №№24-38 (четная сторона), (№№ 24, 38 – административные здания);</w:t>
            </w:r>
          </w:p>
          <w:p w:rsidR="00B97547" w:rsidRPr="0012298F" w:rsidRDefault="00B97547" w:rsidP="00D10C3B">
            <w:pPr>
              <w:tabs>
                <w:tab w:val="left" w:pos="426"/>
                <w:tab w:val="left" w:pos="591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Колхозная (вся);</w:t>
            </w:r>
          </w:p>
          <w:p w:rsidR="00B97547" w:rsidRPr="0012298F" w:rsidRDefault="00B97547" w:rsidP="00D10C3B">
            <w:pPr>
              <w:tabs>
                <w:tab w:val="left" w:pos="426"/>
                <w:tab w:val="left" w:pos="591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Куйбышева №№1-17 (нечетная сторона), №№2-46 (четная сторона), (№№ 17, 46 – административные здания);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Курдюмова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Луговая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Максима Горького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Маяковского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Московская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Набережная реки Барыш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Некрасова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Октябрьская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переулок Пионерский (весь);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площадь 30-летия Победы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Пугачева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Северная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Стрелецкая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Строителей (вся);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 xml:space="preserve">     территория молочно-товарной фермы;</w:t>
            </w:r>
          </w:p>
          <w:p w:rsidR="00B97547" w:rsidRPr="0012298F" w:rsidRDefault="00B97547" w:rsidP="00D10C3B">
            <w:pPr>
              <w:tabs>
                <w:tab w:val="left" w:pos="385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 ул. Ульянова (вся);</w:t>
            </w:r>
          </w:p>
          <w:p w:rsidR="00B97547" w:rsidRPr="0012298F" w:rsidRDefault="00B97547" w:rsidP="00D10C3B">
            <w:pPr>
              <w:tabs>
                <w:tab w:val="left" w:pos="441"/>
              </w:tabs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 ул. Чехова (вся)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Pr="0012298F">
              <w:rPr>
                <w:rFonts w:ascii="PT Astra Serif" w:hAnsi="PT Astra Serif"/>
                <w:b/>
                <w:sz w:val="28"/>
                <w:szCs w:val="28"/>
              </w:rPr>
              <w:t>д. Пески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    с. Малое Станичное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    с. Большое Станичное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    д. Малая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Усть-Уренка</w:t>
            </w:r>
            <w:proofErr w:type="spellEnd"/>
          </w:p>
        </w:tc>
        <w:tc>
          <w:tcPr>
            <w:tcW w:w="1980" w:type="dxa"/>
          </w:tcPr>
          <w:p w:rsidR="00B97547" w:rsidRPr="0012298F" w:rsidRDefault="00B97547" w:rsidP="00D10C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>2428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2298F" w:rsidRDefault="0012298F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2298F" w:rsidRPr="0012298F" w:rsidRDefault="0012298F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1837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329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236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25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440" w:type="dxa"/>
          </w:tcPr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lastRenderedPageBreak/>
              <w:t xml:space="preserve">    2428</w:t>
            </w:r>
          </w:p>
        </w:tc>
        <w:tc>
          <w:tcPr>
            <w:tcW w:w="3420" w:type="dxa"/>
          </w:tcPr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ТИК МО «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>район»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Ульяновская область,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р.п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>. Карсун, пл. 30-летия Победы, дом 6</w:t>
            </w:r>
          </w:p>
        </w:tc>
      </w:tr>
      <w:tr w:rsidR="00B97547" w:rsidRPr="0012298F" w:rsidTr="00D10C3B">
        <w:trPr>
          <w:trHeight w:val="20"/>
        </w:trPr>
        <w:tc>
          <w:tcPr>
            <w:tcW w:w="3231" w:type="dxa"/>
          </w:tcPr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>Карсунский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пятимандатный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избирательный округ </w:t>
            </w:r>
            <w:r w:rsidR="0012298F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Pr="0012298F">
              <w:rPr>
                <w:rFonts w:ascii="PT Astra Serif" w:hAnsi="PT Astra Serif"/>
                <w:sz w:val="28"/>
                <w:szCs w:val="28"/>
              </w:rPr>
              <w:t>№</w:t>
            </w:r>
            <w:r w:rsid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12298F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5049" w:type="dxa"/>
          </w:tcPr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Муниципальное образование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Карсунское</w:t>
            </w:r>
            <w:proofErr w:type="spell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городское поселение 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Карсунского</w:t>
            </w:r>
            <w:proofErr w:type="spell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района Ульяновской области (часть):</w:t>
            </w:r>
            <w:r w:rsidRPr="0012298F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proofErr w:type="spell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р.п</w:t>
            </w:r>
            <w:proofErr w:type="spell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. Карсун (часть):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переулок Богдана Хитрово (весь);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Богдана Хитрово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Больничная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Бутырева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Гусева </w:t>
            </w:r>
            <w:r w:rsidR="00227525">
              <w:rPr>
                <w:rFonts w:ascii="PT Astra Serif" w:hAnsi="PT Astra Serif"/>
                <w:sz w:val="28"/>
                <w:szCs w:val="28"/>
              </w:rPr>
              <w:t>№№1-19(нечетная сторона), №№4-18</w:t>
            </w:r>
            <w:r w:rsidRPr="0012298F">
              <w:rPr>
                <w:rFonts w:ascii="PT Astra Serif" w:hAnsi="PT Astra Serif"/>
                <w:sz w:val="28"/>
                <w:szCs w:val="28"/>
              </w:rPr>
              <w:t>(четная сторона);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Денисова </w:t>
            </w:r>
            <w:proofErr w:type="gramStart"/>
            <w:r w:rsidRPr="0012298F">
              <w:rPr>
                <w:rFonts w:ascii="PT Astra Serif" w:hAnsi="PT Astra Serif"/>
                <w:sz w:val="28"/>
                <w:szCs w:val="28"/>
              </w:rPr>
              <w:t xml:space="preserve">( </w:t>
            </w:r>
            <w:proofErr w:type="gramEnd"/>
            <w:r w:rsidRPr="0012298F">
              <w:rPr>
                <w:rFonts w:ascii="PT Astra Serif" w:hAnsi="PT Astra Serif"/>
                <w:sz w:val="28"/>
                <w:szCs w:val="28"/>
              </w:rPr>
              <w:t>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Дзержинского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Дорожников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Евгения Журавлева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Западная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Игоря Анисимова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Калинина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Кирова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 xml:space="preserve">     ул. Комсомольская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Котельникова </w:t>
            </w:r>
            <w:proofErr w:type="gramStart"/>
            <w:r w:rsidRPr="0012298F">
              <w:rPr>
                <w:rFonts w:ascii="PT Astra Serif" w:hAnsi="PT Astra Serif"/>
                <w:sz w:val="28"/>
                <w:szCs w:val="28"/>
              </w:rPr>
              <w:t xml:space="preserve">( </w:t>
            </w:r>
            <w:proofErr w:type="gramEnd"/>
            <w:r w:rsidRPr="0012298F">
              <w:rPr>
                <w:rFonts w:ascii="PT Astra Serif" w:hAnsi="PT Astra Serif"/>
                <w:sz w:val="28"/>
                <w:szCs w:val="28"/>
              </w:rPr>
              <w:t>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Куйбышева №№29-55 (нечетная сторона), №№50-66 (четная сторона);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переулок Лермонтова (весь);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Лермонтова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Мира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Первомайская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Пластова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Полевая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Пушкарская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Саратовская №№75-79 (нечетная сторона), №№86-96 (четная сторона);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Садовая №№65-83 (нечетная сторона), №№64-88 (четная сторона);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Симбирская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Тельмана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Школьный квартал имени А.А. Куликова (вся);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переулок Языкова (весь);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ул. Языкова (вся)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     </w:t>
            </w:r>
            <w:proofErr w:type="gramStart"/>
            <w:r w:rsidRPr="0012298F">
              <w:rPr>
                <w:rFonts w:ascii="PT Astra Serif" w:hAnsi="PT Astra Serif"/>
                <w:b/>
                <w:sz w:val="28"/>
                <w:szCs w:val="28"/>
              </w:rPr>
              <w:t>с</w:t>
            </w:r>
            <w:proofErr w:type="gramEnd"/>
            <w:r w:rsidRPr="0012298F">
              <w:rPr>
                <w:rFonts w:ascii="PT Astra Serif" w:hAnsi="PT Astra Serif"/>
                <w:b/>
                <w:sz w:val="28"/>
                <w:szCs w:val="28"/>
              </w:rPr>
              <w:t xml:space="preserve">. Краснополка   </w:t>
            </w:r>
          </w:p>
        </w:tc>
        <w:tc>
          <w:tcPr>
            <w:tcW w:w="1980" w:type="dxa"/>
          </w:tcPr>
          <w:p w:rsidR="00B97547" w:rsidRPr="0012298F" w:rsidRDefault="00B97547" w:rsidP="00D10C3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lastRenderedPageBreak/>
              <w:t>2505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2298F" w:rsidRPr="0012298F" w:rsidRDefault="0012298F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2096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409</w:t>
            </w:r>
          </w:p>
        </w:tc>
        <w:tc>
          <w:tcPr>
            <w:tcW w:w="1440" w:type="dxa"/>
          </w:tcPr>
          <w:p w:rsidR="00B97547" w:rsidRPr="0012298F" w:rsidRDefault="00B97547" w:rsidP="00D10C3B">
            <w:pPr>
              <w:rPr>
                <w:rFonts w:ascii="PT Astra Serif" w:hAnsi="PT Astra Serif"/>
                <w:b/>
                <w:sz w:val="28"/>
                <w:szCs w:val="28"/>
              </w:rPr>
            </w:pPr>
            <w:r w:rsidRPr="0012298F">
              <w:rPr>
                <w:rFonts w:ascii="PT Astra Serif" w:hAnsi="PT Astra Serif"/>
                <w:b/>
                <w:sz w:val="28"/>
                <w:szCs w:val="28"/>
              </w:rPr>
              <w:lastRenderedPageBreak/>
              <w:t xml:space="preserve">    2505</w:t>
            </w:r>
          </w:p>
        </w:tc>
        <w:tc>
          <w:tcPr>
            <w:tcW w:w="3420" w:type="dxa"/>
          </w:tcPr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ТИК МО «</w:t>
            </w: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r w:rsidRPr="0012298F">
              <w:rPr>
                <w:rFonts w:ascii="PT Astra Serif" w:hAnsi="PT Astra Serif"/>
                <w:sz w:val="28"/>
                <w:szCs w:val="28"/>
              </w:rPr>
              <w:t>Ульяновская область,</w:t>
            </w:r>
          </w:p>
          <w:p w:rsidR="00B97547" w:rsidRPr="0012298F" w:rsidRDefault="00B97547" w:rsidP="00D10C3B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2298F">
              <w:rPr>
                <w:rFonts w:ascii="PT Astra Serif" w:hAnsi="PT Astra Serif"/>
                <w:sz w:val="28"/>
                <w:szCs w:val="28"/>
              </w:rPr>
              <w:t>р.п</w:t>
            </w:r>
            <w:proofErr w:type="spellEnd"/>
            <w:r w:rsidRPr="0012298F">
              <w:rPr>
                <w:rFonts w:ascii="PT Astra Serif" w:hAnsi="PT Astra Serif"/>
                <w:sz w:val="28"/>
                <w:szCs w:val="28"/>
              </w:rPr>
              <w:t>. Карсун, пл. 30-летия Победы, дом 6</w:t>
            </w:r>
          </w:p>
        </w:tc>
      </w:tr>
    </w:tbl>
    <w:p w:rsidR="00B97547" w:rsidRPr="00F01AE1" w:rsidRDefault="00B97547" w:rsidP="00B97547">
      <w:pPr>
        <w:widowControl w:val="0"/>
        <w:shd w:val="clear" w:color="auto" w:fill="FFFFFF"/>
        <w:tabs>
          <w:tab w:val="left" w:pos="12600"/>
        </w:tabs>
        <w:jc w:val="center"/>
        <w:rPr>
          <w:rFonts w:ascii="PT Astra Serif" w:hAnsi="PT Astra Serif"/>
          <w:spacing w:val="-3"/>
          <w:szCs w:val="28"/>
        </w:rPr>
      </w:pPr>
    </w:p>
    <w:p w:rsidR="00B97547" w:rsidRPr="00F01AE1" w:rsidRDefault="00B97547" w:rsidP="00B97547">
      <w:pPr>
        <w:widowControl w:val="0"/>
        <w:shd w:val="clear" w:color="auto" w:fill="FFFFFF"/>
        <w:tabs>
          <w:tab w:val="left" w:pos="12600"/>
        </w:tabs>
        <w:jc w:val="center"/>
        <w:rPr>
          <w:rFonts w:ascii="PT Astra Serif" w:hAnsi="PT Astra Serif"/>
          <w:szCs w:val="28"/>
        </w:rPr>
      </w:pPr>
      <w:r w:rsidRPr="00F01AE1">
        <w:rPr>
          <w:rFonts w:ascii="PT Astra Serif" w:hAnsi="PT Astra Serif"/>
          <w:spacing w:val="-3"/>
          <w:szCs w:val="28"/>
        </w:rPr>
        <w:t>______________________</w:t>
      </w:r>
    </w:p>
    <w:p w:rsidR="004F1657" w:rsidRDefault="004F1657"/>
    <w:sectPr w:rsidR="004F1657" w:rsidSect="0012298F">
      <w:headerReference w:type="default" r:id="rId7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5A9" w:rsidRDefault="002B65A9" w:rsidP="0012298F">
      <w:r>
        <w:separator/>
      </w:r>
    </w:p>
  </w:endnote>
  <w:endnote w:type="continuationSeparator" w:id="0">
    <w:p w:rsidR="002B65A9" w:rsidRDefault="002B65A9" w:rsidP="00122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5A9" w:rsidRDefault="002B65A9" w:rsidP="0012298F">
      <w:r>
        <w:separator/>
      </w:r>
    </w:p>
  </w:footnote>
  <w:footnote w:type="continuationSeparator" w:id="0">
    <w:p w:rsidR="002B65A9" w:rsidRDefault="002B65A9" w:rsidP="001229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9261973"/>
      <w:docPartObj>
        <w:docPartGallery w:val="Page Numbers (Top of Page)"/>
        <w:docPartUnique/>
      </w:docPartObj>
    </w:sdtPr>
    <w:sdtEndPr/>
    <w:sdtContent>
      <w:p w:rsidR="0012298F" w:rsidRDefault="0012298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7550">
          <w:rPr>
            <w:noProof/>
          </w:rPr>
          <w:t>5</w:t>
        </w:r>
        <w:r>
          <w:fldChar w:fldCharType="end"/>
        </w:r>
      </w:p>
    </w:sdtContent>
  </w:sdt>
  <w:p w:rsidR="0012298F" w:rsidRDefault="0012298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C47"/>
    <w:rsid w:val="00021E6B"/>
    <w:rsid w:val="0012298F"/>
    <w:rsid w:val="00191903"/>
    <w:rsid w:val="00227525"/>
    <w:rsid w:val="002B65A9"/>
    <w:rsid w:val="00377550"/>
    <w:rsid w:val="003C1B72"/>
    <w:rsid w:val="004F1657"/>
    <w:rsid w:val="005324B1"/>
    <w:rsid w:val="00684B5C"/>
    <w:rsid w:val="006A7C47"/>
    <w:rsid w:val="00B97547"/>
    <w:rsid w:val="00BA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29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229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2298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229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775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755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29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229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2298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229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775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75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ДК</cp:lastModifiedBy>
  <cp:revision>9</cp:revision>
  <cp:lastPrinted>2022-09-29T11:36:00Z</cp:lastPrinted>
  <dcterms:created xsi:type="dcterms:W3CDTF">2022-08-18T10:15:00Z</dcterms:created>
  <dcterms:modified xsi:type="dcterms:W3CDTF">2022-09-29T11:37:00Z</dcterms:modified>
</cp:coreProperties>
</file>