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08637B" w:rsidP="00E760C5">
      <w:pPr>
        <w:pStyle w:val="a3"/>
        <w:jc w:val="left"/>
        <w:rPr>
          <w:sz w:val="24"/>
        </w:rPr>
      </w:pPr>
      <w:r w:rsidRPr="0008637B">
        <w:rPr>
          <w:sz w:val="28"/>
          <w:u w:val="single"/>
        </w:rPr>
        <w:t>30 сентября 2022 г.</w:t>
      </w:r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 w:rsidRPr="00DC6649">
        <w:rPr>
          <w:sz w:val="28"/>
          <w:szCs w:val="28"/>
        </w:rPr>
        <w:t>№</w:t>
      </w:r>
      <w:r w:rsidR="00E760C5">
        <w:rPr>
          <w:sz w:val="28"/>
        </w:rPr>
        <w:t>_</w:t>
      </w:r>
      <w:r w:rsidRPr="0008637B">
        <w:rPr>
          <w:sz w:val="28"/>
          <w:u w:val="single"/>
        </w:rPr>
        <w:t>735</w:t>
      </w:r>
      <w:bookmarkStart w:id="0" w:name="_GoBack"/>
      <w:bookmarkEnd w:id="0"/>
      <w:r w:rsidR="00E760C5">
        <w:rPr>
          <w:sz w:val="28"/>
        </w:rPr>
        <w:tab/>
      </w:r>
    </w:p>
    <w:p w:rsidR="00BB7AA9" w:rsidRDefault="00BB7AA9" w:rsidP="00BB7AA9">
      <w:pPr>
        <w:pStyle w:val="a3"/>
        <w:ind w:right="-1" w:firstLine="709"/>
        <w:jc w:val="left"/>
        <w:rPr>
          <w:sz w:val="22"/>
          <w:szCs w:val="22"/>
        </w:rPr>
      </w:pPr>
    </w:p>
    <w:p w:rsidR="00E760C5" w:rsidRDefault="00E760C5" w:rsidP="00BB7AA9">
      <w:pPr>
        <w:pStyle w:val="a3"/>
        <w:ind w:left="7090" w:right="-1" w:firstLine="709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r w:rsidRPr="007459DD">
        <w:rPr>
          <w:sz w:val="18"/>
          <w:szCs w:val="18"/>
        </w:rPr>
        <w:t>р.п.Карсун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BB7AA9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BB7AA9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BB7AA9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BB7AA9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BB7AA9">
        <w:rPr>
          <w:rFonts w:ascii="PT Astra Serif" w:hAnsi="PT Astra Serif"/>
          <w:b/>
          <w:sz w:val="28"/>
          <w:szCs w:val="28"/>
        </w:rPr>
        <w:t xml:space="preserve"> образования «Карсунский</w:t>
      </w:r>
      <w:r w:rsidR="00031E21">
        <w:rPr>
          <w:rFonts w:ascii="PT Astra Serif" w:hAnsi="PT Astra Serif"/>
          <w:b/>
          <w:sz w:val="28"/>
          <w:szCs w:val="28"/>
        </w:rPr>
        <w:t xml:space="preserve"> </w:t>
      </w:r>
      <w:r w:rsidR="00492017" w:rsidRPr="00BB7AA9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BB7AA9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BB7AA9">
        <w:rPr>
          <w:rFonts w:ascii="PT Astra Serif" w:hAnsi="PT Astra Serif"/>
          <w:b/>
          <w:sz w:val="28"/>
          <w:szCs w:val="28"/>
        </w:rPr>
        <w:t xml:space="preserve">от </w:t>
      </w:r>
      <w:r w:rsidR="00FD450B" w:rsidRPr="00BB7AA9">
        <w:rPr>
          <w:rFonts w:ascii="PT Astra Serif" w:hAnsi="PT Astra Serif"/>
          <w:b/>
          <w:sz w:val="28"/>
          <w:szCs w:val="28"/>
        </w:rPr>
        <w:t>01.10.2020</w:t>
      </w:r>
      <w:r w:rsidR="00DA51B3" w:rsidRPr="00BB7AA9">
        <w:rPr>
          <w:rFonts w:ascii="PT Astra Serif" w:hAnsi="PT Astra Serif"/>
          <w:b/>
          <w:sz w:val="28"/>
          <w:szCs w:val="28"/>
        </w:rPr>
        <w:t xml:space="preserve"> №</w:t>
      </w:r>
      <w:r w:rsidR="00031E21">
        <w:rPr>
          <w:rFonts w:ascii="PT Astra Serif" w:hAnsi="PT Astra Serif"/>
          <w:b/>
          <w:sz w:val="28"/>
          <w:szCs w:val="28"/>
        </w:rPr>
        <w:t xml:space="preserve"> </w:t>
      </w:r>
      <w:r w:rsidR="00854981" w:rsidRPr="00BB7AA9">
        <w:rPr>
          <w:rFonts w:ascii="PT Astra Serif" w:hAnsi="PT Astra Serif"/>
          <w:b/>
          <w:sz w:val="28"/>
          <w:szCs w:val="28"/>
        </w:rPr>
        <w:t>423</w:t>
      </w:r>
    </w:p>
    <w:p w:rsidR="00B67A87" w:rsidRPr="00BB7AA9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BB7AA9" w:rsidRDefault="00774C02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BB7AA9">
        <w:rPr>
          <w:rFonts w:ascii="PT Astra Serif" w:hAnsi="PT Astra Serif"/>
          <w:sz w:val="28"/>
          <w:szCs w:val="28"/>
        </w:rPr>
        <w:tab/>
      </w:r>
      <w:r w:rsidR="00DA51B3" w:rsidRPr="00BB7AA9">
        <w:rPr>
          <w:rFonts w:ascii="PT Astra Serif" w:hAnsi="PT Astra Serif"/>
          <w:sz w:val="28"/>
          <w:szCs w:val="28"/>
        </w:rPr>
        <w:t>Н</w:t>
      </w:r>
      <w:r w:rsidR="00460C62" w:rsidRPr="00BB7AA9">
        <w:rPr>
          <w:rFonts w:ascii="PT Astra Serif" w:hAnsi="PT Astra Serif"/>
          <w:sz w:val="28"/>
          <w:szCs w:val="28"/>
        </w:rPr>
        <w:t xml:space="preserve">а основании </w:t>
      </w:r>
      <w:r w:rsidR="00A9078E" w:rsidRPr="00BB7AA9">
        <w:rPr>
          <w:rFonts w:ascii="PT Astra Serif" w:hAnsi="PT Astra Serif"/>
          <w:sz w:val="28"/>
          <w:szCs w:val="28"/>
        </w:rPr>
        <w:t xml:space="preserve">Гражданского кодекса Российской Федерации, </w:t>
      </w:r>
      <w:r w:rsidR="00B67A87" w:rsidRPr="00BB7AA9">
        <w:rPr>
          <w:rFonts w:ascii="PT Astra Serif" w:hAnsi="PT Astra Serif"/>
          <w:sz w:val="28"/>
          <w:szCs w:val="28"/>
        </w:rPr>
        <w:t>Феде</w:t>
      </w:r>
      <w:r w:rsidR="00460C62" w:rsidRPr="00BB7AA9">
        <w:rPr>
          <w:rFonts w:ascii="PT Astra Serif" w:hAnsi="PT Astra Serif"/>
          <w:sz w:val="28"/>
          <w:szCs w:val="28"/>
        </w:rPr>
        <w:t>рал</w:t>
      </w:r>
      <w:r w:rsidR="00460C62" w:rsidRPr="00BB7AA9">
        <w:rPr>
          <w:rFonts w:ascii="PT Astra Serif" w:hAnsi="PT Astra Serif"/>
          <w:sz w:val="28"/>
          <w:szCs w:val="28"/>
        </w:rPr>
        <w:t>ь</w:t>
      </w:r>
      <w:r w:rsidR="00460C62" w:rsidRPr="00BB7AA9">
        <w:rPr>
          <w:rFonts w:ascii="PT Astra Serif" w:hAnsi="PT Astra Serif"/>
          <w:sz w:val="28"/>
          <w:szCs w:val="28"/>
        </w:rPr>
        <w:t>ных</w:t>
      </w:r>
      <w:r w:rsidR="00C742CF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закон</w:t>
      </w:r>
      <w:r w:rsidR="00460C62" w:rsidRPr="00BB7AA9">
        <w:rPr>
          <w:rFonts w:ascii="PT Astra Serif" w:hAnsi="PT Astra Serif"/>
          <w:sz w:val="28"/>
          <w:szCs w:val="28"/>
        </w:rPr>
        <w:t xml:space="preserve">ов </w:t>
      </w:r>
      <w:r w:rsidR="00B67A87" w:rsidRPr="00BB7AA9">
        <w:rPr>
          <w:rFonts w:ascii="PT Astra Serif" w:hAnsi="PT Astra Serif"/>
          <w:sz w:val="28"/>
          <w:szCs w:val="28"/>
        </w:rPr>
        <w:t>от 12.01.1996 №</w:t>
      </w:r>
      <w:r w:rsidR="00A9078E" w:rsidRPr="00BB7AA9">
        <w:rPr>
          <w:rFonts w:ascii="PT Astra Serif" w:hAnsi="PT Astra Serif"/>
          <w:sz w:val="28"/>
          <w:szCs w:val="28"/>
        </w:rPr>
        <w:t xml:space="preserve"> 7-ФЗ «О некоммерческих организациях</w:t>
      </w:r>
      <w:r w:rsidR="00B67A87" w:rsidRPr="00BB7AA9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местного самоупра</w:t>
      </w:r>
      <w:r w:rsidR="00B67A87" w:rsidRPr="00BB7AA9">
        <w:rPr>
          <w:rFonts w:ascii="PT Astra Serif" w:hAnsi="PT Astra Serif"/>
          <w:sz w:val="28"/>
          <w:szCs w:val="28"/>
        </w:rPr>
        <w:t>в</w:t>
      </w:r>
      <w:r w:rsidR="00B67A87" w:rsidRPr="00BB7AA9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BB7AA9">
        <w:rPr>
          <w:rFonts w:ascii="PT Astra Serif" w:hAnsi="PT Astra Serif"/>
          <w:sz w:val="28"/>
          <w:szCs w:val="28"/>
        </w:rPr>
        <w:t xml:space="preserve"> от 29.12.2012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A9078E" w:rsidRPr="00BB7AA9">
        <w:rPr>
          <w:rFonts w:ascii="PT Astra Serif" w:hAnsi="PT Astra Serif"/>
          <w:sz w:val="28"/>
          <w:szCs w:val="28"/>
        </w:rPr>
        <w:t>№ 273-ФЗ «Об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A9078E" w:rsidRPr="00BB7AA9">
        <w:rPr>
          <w:rFonts w:ascii="PT Astra Serif" w:hAnsi="PT Astra Serif"/>
          <w:sz w:val="28"/>
          <w:szCs w:val="28"/>
        </w:rPr>
        <w:t>образовании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9078E" w:rsidRPr="00BB7AA9">
        <w:rPr>
          <w:rFonts w:ascii="PT Astra Serif" w:hAnsi="PT Astra Serif"/>
          <w:sz w:val="28"/>
          <w:szCs w:val="28"/>
        </w:rPr>
        <w:t>в</w:t>
      </w:r>
      <w:proofErr w:type="gramEnd"/>
      <w:r w:rsidR="00A9078E" w:rsidRPr="00BB7AA9">
        <w:rPr>
          <w:rFonts w:ascii="PT Astra Serif" w:hAnsi="PT Astra Serif"/>
          <w:sz w:val="28"/>
          <w:szCs w:val="28"/>
        </w:rPr>
        <w:t xml:space="preserve"> Российской </w:t>
      </w:r>
      <w:r w:rsidR="00BB5D03" w:rsidRPr="00BB7AA9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BB7AA9">
        <w:rPr>
          <w:rFonts w:ascii="PT Astra Serif" w:hAnsi="PT Astra Serif"/>
          <w:sz w:val="28"/>
          <w:szCs w:val="28"/>
        </w:rPr>
        <w:t>руководствуясь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статьями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14,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43 Устава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му</w:t>
      </w:r>
      <w:r w:rsidR="00BC02FF" w:rsidRPr="00BB7AA9">
        <w:rPr>
          <w:rFonts w:ascii="PT Astra Serif" w:hAnsi="PT Astra Serif"/>
          <w:sz w:val="28"/>
          <w:szCs w:val="28"/>
        </w:rPr>
        <w:t>н</w:t>
      </w:r>
      <w:r w:rsidR="00B67A87" w:rsidRPr="00BB7AA9">
        <w:rPr>
          <w:rFonts w:ascii="PT Astra Serif" w:hAnsi="PT Astra Serif"/>
          <w:sz w:val="28"/>
          <w:szCs w:val="28"/>
        </w:rPr>
        <w:t>иципал</w:t>
      </w:r>
      <w:r w:rsidR="00B67A87" w:rsidRPr="00BB7AA9">
        <w:rPr>
          <w:rFonts w:ascii="PT Astra Serif" w:hAnsi="PT Astra Serif"/>
          <w:sz w:val="28"/>
          <w:szCs w:val="28"/>
        </w:rPr>
        <w:t>ь</w:t>
      </w:r>
      <w:r w:rsidR="00B67A87" w:rsidRPr="00BB7AA9">
        <w:rPr>
          <w:rFonts w:ascii="PT Astra Serif" w:hAnsi="PT Astra Serif"/>
          <w:sz w:val="28"/>
          <w:szCs w:val="28"/>
        </w:rPr>
        <w:t>ного образования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«Карсунский район»,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B67A87" w:rsidRPr="00BB7AA9">
        <w:rPr>
          <w:rFonts w:ascii="PT Astra Serif" w:hAnsi="PT Astra Serif"/>
          <w:sz w:val="28"/>
          <w:szCs w:val="28"/>
        </w:rPr>
        <w:t>администрация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BB7AA9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BB7AA9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BB7AA9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BB7AA9">
        <w:rPr>
          <w:rFonts w:ascii="PT Astra Serif" w:hAnsi="PT Astra Serif"/>
          <w:sz w:val="28"/>
          <w:szCs w:val="28"/>
        </w:rPr>
        <w:tab/>
      </w:r>
      <w:r w:rsidR="00DA51B3" w:rsidRPr="00BB7AA9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BB7AA9">
        <w:rPr>
          <w:rFonts w:ascii="PT Astra Serif" w:hAnsi="PT Astra Serif"/>
          <w:sz w:val="28"/>
          <w:szCs w:val="28"/>
        </w:rPr>
        <w:t xml:space="preserve">в Устав </w:t>
      </w:r>
      <w:r w:rsidR="00020C88" w:rsidRPr="00BB7AA9">
        <w:rPr>
          <w:rFonts w:ascii="PT Astra Serif" w:hAnsi="PT Astra Serif"/>
          <w:sz w:val="28"/>
          <w:szCs w:val="28"/>
        </w:rPr>
        <w:t xml:space="preserve">Муниципального </w:t>
      </w:r>
      <w:r w:rsidR="004C5908" w:rsidRPr="00BB7AA9">
        <w:rPr>
          <w:rFonts w:ascii="PT Astra Serif" w:hAnsi="PT Astra Serif"/>
          <w:sz w:val="28"/>
          <w:szCs w:val="28"/>
        </w:rPr>
        <w:t>бюджетного</w:t>
      </w:r>
      <w:r w:rsidR="00020C88" w:rsidRPr="00BB7AA9">
        <w:rPr>
          <w:rFonts w:ascii="PT Astra Serif" w:hAnsi="PT Astra Serif"/>
          <w:sz w:val="28"/>
          <w:szCs w:val="28"/>
        </w:rPr>
        <w:t xml:space="preserve"> общеобразовательного учреждения </w:t>
      </w:r>
      <w:proofErr w:type="spellStart"/>
      <w:r w:rsidRPr="00BB7AA9">
        <w:rPr>
          <w:rFonts w:ascii="PT Astra Serif" w:hAnsi="PT Astra Serif"/>
          <w:sz w:val="28"/>
          <w:szCs w:val="28"/>
        </w:rPr>
        <w:t>Таволжанская</w:t>
      </w:r>
      <w:proofErr w:type="spellEnd"/>
      <w:r w:rsidRPr="00BB7AA9">
        <w:rPr>
          <w:rFonts w:ascii="PT Astra Serif" w:hAnsi="PT Astra Serif"/>
          <w:sz w:val="28"/>
          <w:szCs w:val="28"/>
        </w:rPr>
        <w:t xml:space="preserve"> основная </w:t>
      </w:r>
      <w:r w:rsidR="004C5908" w:rsidRPr="00BB7AA9">
        <w:rPr>
          <w:rFonts w:ascii="PT Astra Serif" w:hAnsi="PT Astra Serif"/>
          <w:sz w:val="28"/>
          <w:szCs w:val="28"/>
        </w:rPr>
        <w:t xml:space="preserve">школа имени </w:t>
      </w:r>
      <w:r w:rsidRPr="00BB7AA9">
        <w:rPr>
          <w:rFonts w:ascii="PT Astra Serif" w:hAnsi="PT Astra Serif"/>
          <w:sz w:val="28"/>
          <w:szCs w:val="28"/>
        </w:rPr>
        <w:t>Героя Советского Союза Н.А.Котельникова</w:t>
      </w:r>
      <w:r w:rsidR="00DA51B3" w:rsidRPr="00BB7AA9">
        <w:rPr>
          <w:rFonts w:ascii="PT Astra Serif" w:hAnsi="PT Astra Serif"/>
          <w:sz w:val="28"/>
          <w:szCs w:val="28"/>
        </w:rPr>
        <w:t>, утверждённый постановлением администрации муниц</w:t>
      </w:r>
      <w:r w:rsidR="00DA51B3" w:rsidRPr="00BB7AA9">
        <w:rPr>
          <w:rFonts w:ascii="PT Astra Serif" w:hAnsi="PT Astra Serif"/>
          <w:sz w:val="28"/>
          <w:szCs w:val="28"/>
        </w:rPr>
        <w:t>и</w:t>
      </w:r>
      <w:r w:rsidR="00DA51B3" w:rsidRPr="00BB7AA9">
        <w:rPr>
          <w:rFonts w:ascii="PT Astra Serif" w:hAnsi="PT Astra Serif"/>
          <w:sz w:val="28"/>
          <w:szCs w:val="28"/>
        </w:rPr>
        <w:t>пального образования «Карсунский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492017" w:rsidRPr="00BB7AA9">
        <w:rPr>
          <w:rFonts w:ascii="PT Astra Serif" w:hAnsi="PT Astra Serif"/>
          <w:sz w:val="28"/>
          <w:szCs w:val="28"/>
        </w:rPr>
        <w:t xml:space="preserve">район» Ульяновской области от </w:t>
      </w:r>
      <w:r w:rsidR="00854981" w:rsidRPr="00BB7AA9">
        <w:rPr>
          <w:rFonts w:ascii="PT Astra Serif" w:hAnsi="PT Astra Serif"/>
          <w:sz w:val="28"/>
          <w:szCs w:val="28"/>
        </w:rPr>
        <w:t>01.10.2020 № 423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Pr="00BB7AA9">
        <w:rPr>
          <w:rFonts w:ascii="PT Astra Serif" w:hAnsi="PT Astra Serif"/>
          <w:sz w:val="28"/>
          <w:szCs w:val="28"/>
        </w:rPr>
        <w:t>«О</w:t>
      </w:r>
      <w:r w:rsidR="00854981" w:rsidRPr="00BB7AA9">
        <w:rPr>
          <w:rFonts w:ascii="PT Astra Serif" w:hAnsi="PT Astra Serif"/>
          <w:sz w:val="28"/>
          <w:szCs w:val="28"/>
        </w:rPr>
        <w:t>б утверждении Устава м</w:t>
      </w:r>
      <w:r w:rsidRPr="00BB7AA9">
        <w:rPr>
          <w:rFonts w:ascii="PT Astra Serif" w:hAnsi="PT Astra Serif"/>
          <w:sz w:val="28"/>
          <w:szCs w:val="28"/>
        </w:rPr>
        <w:t>униципального бюджетного общеобразов</w:t>
      </w:r>
      <w:r w:rsidRPr="00BB7AA9">
        <w:rPr>
          <w:rFonts w:ascii="PT Astra Serif" w:hAnsi="PT Astra Serif"/>
          <w:sz w:val="28"/>
          <w:szCs w:val="28"/>
        </w:rPr>
        <w:t>а</w:t>
      </w:r>
      <w:r w:rsidRPr="00BB7AA9">
        <w:rPr>
          <w:rFonts w:ascii="PT Astra Serif" w:hAnsi="PT Astra Serif"/>
          <w:sz w:val="28"/>
          <w:szCs w:val="28"/>
        </w:rPr>
        <w:t xml:space="preserve">тельного учреждения </w:t>
      </w:r>
      <w:proofErr w:type="spellStart"/>
      <w:r w:rsidRPr="00BB7AA9">
        <w:rPr>
          <w:rFonts w:ascii="PT Astra Serif" w:hAnsi="PT Astra Serif"/>
          <w:sz w:val="28"/>
          <w:szCs w:val="28"/>
        </w:rPr>
        <w:t>Таволжанская</w:t>
      </w:r>
      <w:proofErr w:type="spellEnd"/>
      <w:r w:rsidRPr="00BB7AA9">
        <w:rPr>
          <w:rFonts w:ascii="PT Astra Serif" w:hAnsi="PT Astra Serif"/>
          <w:sz w:val="28"/>
          <w:szCs w:val="28"/>
        </w:rPr>
        <w:t xml:space="preserve"> основная школа имени Героя Советского Союза Н.А.Котельникова»</w:t>
      </w:r>
      <w:r w:rsidR="00020C88" w:rsidRPr="00BB7AA9">
        <w:rPr>
          <w:rFonts w:ascii="PT Astra Serif" w:hAnsi="PT Astra Serif"/>
          <w:sz w:val="28"/>
          <w:szCs w:val="28"/>
        </w:rPr>
        <w:t>,</w:t>
      </w:r>
      <w:r w:rsidR="00BB7AA9">
        <w:rPr>
          <w:rFonts w:ascii="PT Astra Serif" w:hAnsi="PT Astra Serif"/>
          <w:sz w:val="28"/>
          <w:szCs w:val="28"/>
        </w:rPr>
        <w:t xml:space="preserve"> </w:t>
      </w:r>
      <w:r w:rsidR="00DA51B3" w:rsidRPr="00BB7AA9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123B74" w:rsidRPr="00BB7AA9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BB7AA9">
        <w:rPr>
          <w:rFonts w:ascii="PT Astra Serif" w:hAnsi="PT Astra Serif"/>
          <w:sz w:val="28"/>
          <w:szCs w:val="28"/>
        </w:rPr>
        <w:tab/>
      </w:r>
      <w:r w:rsidR="00460C62" w:rsidRPr="00BB7AA9">
        <w:rPr>
          <w:rFonts w:ascii="PT Astra Serif" w:hAnsi="PT Astra Serif"/>
          <w:sz w:val="28"/>
          <w:szCs w:val="28"/>
        </w:rPr>
        <w:t>2</w:t>
      </w:r>
      <w:r w:rsidR="00B67A87" w:rsidRPr="00BB7AA9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BB7AA9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Муниципального бюджетного общеобразовательного учреждения </w:t>
      </w:r>
      <w:proofErr w:type="spellStart"/>
      <w:r w:rsidRPr="00BB7AA9">
        <w:rPr>
          <w:rFonts w:ascii="PT Astra Serif" w:hAnsi="PT Astra Serif"/>
          <w:sz w:val="28"/>
          <w:szCs w:val="28"/>
        </w:rPr>
        <w:t>Таволжанская</w:t>
      </w:r>
      <w:proofErr w:type="spellEnd"/>
      <w:r w:rsidRPr="00BB7AA9">
        <w:rPr>
          <w:rFonts w:ascii="PT Astra Serif" w:hAnsi="PT Astra Serif"/>
          <w:sz w:val="28"/>
          <w:szCs w:val="28"/>
        </w:rPr>
        <w:t xml:space="preserve"> основная школа имени Героя Советского Союза Н.А.Котельникова и выступать заявителем в инспекции федеральной налоговой службы России по Ульяновской области, директора Муниципального бюджетного общеобразовательного учреждения </w:t>
      </w:r>
      <w:proofErr w:type="spellStart"/>
      <w:r w:rsidRPr="00BB7AA9">
        <w:rPr>
          <w:rFonts w:ascii="PT Astra Serif" w:hAnsi="PT Astra Serif"/>
          <w:sz w:val="28"/>
          <w:szCs w:val="28"/>
        </w:rPr>
        <w:t>Таволжанская</w:t>
      </w:r>
      <w:proofErr w:type="spellEnd"/>
      <w:r w:rsidRPr="00BB7AA9">
        <w:rPr>
          <w:rFonts w:ascii="PT Astra Serif" w:hAnsi="PT Astra Serif"/>
          <w:sz w:val="28"/>
          <w:szCs w:val="28"/>
        </w:rPr>
        <w:t xml:space="preserve"> основная школа имени Героя Советского Союза </w:t>
      </w:r>
      <w:proofErr w:type="spellStart"/>
      <w:r w:rsidRPr="00BB7AA9">
        <w:rPr>
          <w:rFonts w:ascii="PT Astra Serif" w:hAnsi="PT Astra Serif"/>
          <w:sz w:val="28"/>
          <w:szCs w:val="28"/>
        </w:rPr>
        <w:t>Н.А.Котельникова</w:t>
      </w:r>
      <w:proofErr w:type="spellEnd"/>
      <w:r w:rsidR="00BB7AA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BB7AA9">
        <w:rPr>
          <w:rFonts w:ascii="PT Astra Serif" w:hAnsi="PT Astra Serif"/>
          <w:sz w:val="28"/>
          <w:szCs w:val="28"/>
        </w:rPr>
        <w:t>Бурыкину</w:t>
      </w:r>
      <w:proofErr w:type="spellEnd"/>
      <w:r w:rsidRPr="00BB7AA9">
        <w:rPr>
          <w:rFonts w:ascii="PT Astra Serif" w:hAnsi="PT Astra Serif"/>
          <w:sz w:val="28"/>
          <w:szCs w:val="28"/>
        </w:rPr>
        <w:t xml:space="preserve"> Елену Александровну.</w:t>
      </w:r>
      <w:proofErr w:type="gramEnd"/>
    </w:p>
    <w:p w:rsidR="00A857EE" w:rsidRPr="00BB7AA9" w:rsidRDefault="00B67A87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BB7AA9">
        <w:rPr>
          <w:rFonts w:ascii="PT Astra Serif" w:hAnsi="PT Astra Serif"/>
          <w:sz w:val="28"/>
          <w:szCs w:val="28"/>
        </w:rPr>
        <w:tab/>
      </w:r>
      <w:r w:rsidR="00AB0099" w:rsidRPr="00BB7AA9">
        <w:rPr>
          <w:rFonts w:ascii="PT Astra Serif" w:hAnsi="PT Astra Serif"/>
          <w:sz w:val="28"/>
          <w:szCs w:val="28"/>
        </w:rPr>
        <w:t>3</w:t>
      </w:r>
      <w:r w:rsidRPr="00BB7AA9">
        <w:rPr>
          <w:rFonts w:ascii="PT Astra Serif" w:hAnsi="PT Astra Serif"/>
          <w:sz w:val="28"/>
          <w:szCs w:val="28"/>
        </w:rPr>
        <w:t>.</w:t>
      </w:r>
      <w:r w:rsidR="00AB0099" w:rsidRPr="00BB7AA9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BB7AA9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BB7AA9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BB7AA9">
        <w:rPr>
          <w:rFonts w:ascii="PT Astra Serif" w:hAnsi="PT Astra Serif" w:cs="Times New Roman"/>
          <w:sz w:val="28"/>
          <w:szCs w:val="28"/>
        </w:rPr>
        <w:t>.</w:t>
      </w:r>
    </w:p>
    <w:p w:rsidR="00BC02FF" w:rsidRPr="00BB7AA9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BB7AA9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BB7AA9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BB7AA9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BB7AA9">
        <w:rPr>
          <w:rFonts w:ascii="PT Astra Serif" w:hAnsi="PT Astra Serif" w:cs="Times New Roman"/>
          <w:sz w:val="28"/>
          <w:szCs w:val="28"/>
        </w:rPr>
        <w:t>Глав</w:t>
      </w:r>
      <w:r w:rsidR="00AB4B8F" w:rsidRPr="00BB7AA9">
        <w:rPr>
          <w:rFonts w:ascii="PT Astra Serif" w:hAnsi="PT Astra Serif" w:cs="Times New Roman"/>
          <w:sz w:val="28"/>
          <w:szCs w:val="28"/>
        </w:rPr>
        <w:t>а</w:t>
      </w:r>
      <w:r w:rsidRPr="00BB7AA9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BB7AA9" w:rsidRDefault="00C742CF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м</w:t>
      </w:r>
      <w:r w:rsidR="00C45C55" w:rsidRPr="00BB7AA9">
        <w:rPr>
          <w:rFonts w:ascii="PT Astra Serif" w:hAnsi="PT Astra Serif" w:cs="Times New Roman"/>
          <w:sz w:val="28"/>
          <w:szCs w:val="28"/>
        </w:rPr>
        <w:t>униципального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320EE4" w:rsidRPr="00BB7AA9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BB7AA9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BB7AA9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123B74" w:rsidRDefault="00DD162A" w:rsidP="00320EE4">
      <w:pPr>
        <w:pStyle w:val="a6"/>
        <w:jc w:val="both"/>
        <w:rPr>
          <w:rFonts w:ascii="PT Astra Serif" w:hAnsi="PT Astra Serif" w:cs="Times New Roman"/>
          <w:sz w:val="27"/>
          <w:szCs w:val="27"/>
        </w:rPr>
      </w:pPr>
      <w:r w:rsidRPr="00BB7AA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</w:r>
      <w:r w:rsidR="00C742CF">
        <w:rPr>
          <w:rFonts w:ascii="PT Astra Serif" w:hAnsi="PT Astra Serif" w:cs="Times New Roman"/>
          <w:sz w:val="28"/>
          <w:szCs w:val="28"/>
        </w:rPr>
        <w:tab/>
        <w:t xml:space="preserve">     </w:t>
      </w:r>
      <w:r w:rsidR="00AB4B8F" w:rsidRPr="00BB7AA9">
        <w:rPr>
          <w:rFonts w:ascii="PT Astra Serif" w:hAnsi="PT Astra Serif" w:cs="Times New Roman"/>
          <w:sz w:val="28"/>
          <w:szCs w:val="28"/>
        </w:rPr>
        <w:t>В.Б.Чубаров</w:t>
      </w:r>
    </w:p>
    <w:sectPr w:rsidR="00B67A87" w:rsidRPr="00123B74" w:rsidSect="00BB7AA9">
      <w:pgSz w:w="11906" w:h="16838"/>
      <w:pgMar w:top="1077" w:right="567" w:bottom="107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B67A87"/>
    <w:rsid w:val="00020C88"/>
    <w:rsid w:val="00031E21"/>
    <w:rsid w:val="00040A1C"/>
    <w:rsid w:val="00051B2C"/>
    <w:rsid w:val="0008637B"/>
    <w:rsid w:val="000D6BB8"/>
    <w:rsid w:val="00123B74"/>
    <w:rsid w:val="00173695"/>
    <w:rsid w:val="00214896"/>
    <w:rsid w:val="0027075A"/>
    <w:rsid w:val="002B7482"/>
    <w:rsid w:val="00320EE4"/>
    <w:rsid w:val="00373969"/>
    <w:rsid w:val="003B2138"/>
    <w:rsid w:val="003F68C6"/>
    <w:rsid w:val="00455592"/>
    <w:rsid w:val="00460C62"/>
    <w:rsid w:val="00492017"/>
    <w:rsid w:val="004B48FC"/>
    <w:rsid w:val="004B723D"/>
    <w:rsid w:val="004C5908"/>
    <w:rsid w:val="004C7418"/>
    <w:rsid w:val="004F4728"/>
    <w:rsid w:val="005A1FD3"/>
    <w:rsid w:val="005D5760"/>
    <w:rsid w:val="006A2C80"/>
    <w:rsid w:val="00774C02"/>
    <w:rsid w:val="00813A2D"/>
    <w:rsid w:val="00854981"/>
    <w:rsid w:val="008D691E"/>
    <w:rsid w:val="00911C84"/>
    <w:rsid w:val="00962696"/>
    <w:rsid w:val="009779AA"/>
    <w:rsid w:val="009B234C"/>
    <w:rsid w:val="009C45DC"/>
    <w:rsid w:val="00A13435"/>
    <w:rsid w:val="00A857EE"/>
    <w:rsid w:val="00A877D8"/>
    <w:rsid w:val="00A9078E"/>
    <w:rsid w:val="00AB0099"/>
    <w:rsid w:val="00AB4B8F"/>
    <w:rsid w:val="00B164FF"/>
    <w:rsid w:val="00B21F94"/>
    <w:rsid w:val="00B67A87"/>
    <w:rsid w:val="00BB5D03"/>
    <w:rsid w:val="00BB7AA9"/>
    <w:rsid w:val="00BC02FF"/>
    <w:rsid w:val="00BD6FAF"/>
    <w:rsid w:val="00C45C55"/>
    <w:rsid w:val="00C742CF"/>
    <w:rsid w:val="00DA51B3"/>
    <w:rsid w:val="00DC0637"/>
    <w:rsid w:val="00DC302B"/>
    <w:rsid w:val="00DD162A"/>
    <w:rsid w:val="00DD78D8"/>
    <w:rsid w:val="00E760C5"/>
    <w:rsid w:val="00E9045A"/>
    <w:rsid w:val="00EB126C"/>
    <w:rsid w:val="00F149C4"/>
    <w:rsid w:val="00F409AA"/>
    <w:rsid w:val="00F4467C"/>
    <w:rsid w:val="00F93B72"/>
    <w:rsid w:val="00FD43F3"/>
    <w:rsid w:val="00FD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E5927-171B-4132-B23E-AAF87CEE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2021-04-02T09:57:00Z</cp:lastPrinted>
  <dcterms:created xsi:type="dcterms:W3CDTF">2022-09-13T11:44:00Z</dcterms:created>
  <dcterms:modified xsi:type="dcterms:W3CDTF">2022-09-30T10:32:00Z</dcterms:modified>
</cp:coreProperties>
</file>