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C26F89">
      <w:pPr>
        <w:pStyle w:val="a3"/>
        <w:rPr>
          <w:b/>
          <w:bCs/>
          <w:sz w:val="12"/>
          <w:szCs w:val="12"/>
        </w:rPr>
      </w:pPr>
    </w:p>
    <w:p w:rsidR="00E66DCD" w:rsidRDefault="00C26F89" w:rsidP="00C26F89">
      <w:pPr>
        <w:pStyle w:val="a3"/>
        <w:jc w:val="left"/>
        <w:rPr>
          <w:sz w:val="24"/>
        </w:rPr>
      </w:pPr>
      <w:r>
        <w:rPr>
          <w:sz w:val="28"/>
        </w:rPr>
        <w:t xml:space="preserve">_______________                </w:t>
      </w:r>
      <w:r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B95940">
        <w:rPr>
          <w:sz w:val="28"/>
        </w:rPr>
        <w:t xml:space="preserve">              </w:t>
      </w:r>
      <w:r w:rsidR="00E66DCD" w:rsidRPr="00DC6649">
        <w:rPr>
          <w:sz w:val="28"/>
          <w:szCs w:val="28"/>
        </w:rPr>
        <w:t>№</w:t>
      </w:r>
      <w:r w:rsidR="00E66DCD">
        <w:rPr>
          <w:sz w:val="28"/>
        </w:rPr>
        <w:t>________</w:t>
      </w:r>
    </w:p>
    <w:p w:rsidR="00C26F89" w:rsidRDefault="00C26F89" w:rsidP="00C26F89">
      <w:pPr>
        <w:pStyle w:val="a3"/>
        <w:ind w:right="-1"/>
        <w:jc w:val="left"/>
        <w:rPr>
          <w:sz w:val="24"/>
        </w:rPr>
      </w:pPr>
    </w:p>
    <w:p w:rsidR="00E66DCD" w:rsidRDefault="00B95940" w:rsidP="00C26F89">
      <w:pPr>
        <w:pStyle w:val="a3"/>
        <w:ind w:left="7080"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="00E66DCD" w:rsidRPr="007459DD">
        <w:rPr>
          <w:sz w:val="22"/>
          <w:szCs w:val="22"/>
        </w:rPr>
        <w:t>Экз. №</w:t>
      </w:r>
      <w:r w:rsidR="00E66DCD"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Pr="007459DD" w:rsidRDefault="00E66DCD" w:rsidP="00E66DCD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E66DCD" w:rsidRDefault="00E66DCD" w:rsidP="00E66DCD">
      <w:pPr>
        <w:pStyle w:val="a3"/>
        <w:jc w:val="both"/>
        <w:rPr>
          <w:sz w:val="28"/>
        </w:rPr>
      </w:pPr>
    </w:p>
    <w:p w:rsidR="006D64A1" w:rsidRDefault="006D64A1" w:rsidP="006D64A1">
      <w:pPr>
        <w:pStyle w:val="a5"/>
        <w:jc w:val="center"/>
        <w:rPr>
          <w:rFonts w:ascii="PT Astra Serif" w:hAnsi="PT Astra Serif"/>
          <w:b/>
          <w:bCs/>
          <w:color w:val="000000"/>
          <w:spacing w:val="-2"/>
          <w:sz w:val="28"/>
          <w:szCs w:val="28"/>
        </w:rPr>
      </w:pPr>
      <w:r w:rsidRPr="009812B9">
        <w:rPr>
          <w:rFonts w:ascii="PT Astra Serif" w:hAnsi="PT Astra Serif"/>
          <w:b/>
          <w:sz w:val="28"/>
          <w:szCs w:val="28"/>
        </w:rPr>
        <w:t xml:space="preserve">Об утверждении Положения о комиссии по </w:t>
      </w:r>
      <w:r w:rsidRPr="009812B9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 xml:space="preserve">распределению средств </w:t>
      </w:r>
    </w:p>
    <w:p w:rsidR="006D64A1" w:rsidRDefault="006D64A1" w:rsidP="006D64A1">
      <w:pPr>
        <w:pStyle w:val="a5"/>
        <w:jc w:val="center"/>
        <w:rPr>
          <w:rFonts w:ascii="PT Astra Serif" w:hAnsi="PT Astra Serif"/>
          <w:b/>
          <w:bCs/>
          <w:sz w:val="28"/>
          <w:szCs w:val="28"/>
        </w:rPr>
      </w:pPr>
      <w:r w:rsidRPr="009812B9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>стимулирующей части фонда оплаты труда руководителей</w:t>
      </w:r>
      <w:r w:rsidRPr="009812B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E517E6" w:rsidRDefault="006D64A1" w:rsidP="006D64A1">
      <w:pPr>
        <w:pStyle w:val="a5"/>
        <w:jc w:val="center"/>
        <w:rPr>
          <w:rFonts w:ascii="PT Astra Serif" w:hAnsi="PT Astra Serif"/>
          <w:b/>
          <w:bCs/>
          <w:sz w:val="28"/>
          <w:szCs w:val="28"/>
        </w:rPr>
      </w:pPr>
      <w:r w:rsidRPr="009812B9">
        <w:rPr>
          <w:rFonts w:ascii="PT Astra Serif" w:hAnsi="PT Astra Serif"/>
          <w:b/>
          <w:bCs/>
          <w:sz w:val="28"/>
          <w:szCs w:val="28"/>
        </w:rPr>
        <w:t xml:space="preserve">образовательных учреждений муниципального образования  </w:t>
      </w:r>
    </w:p>
    <w:p w:rsidR="006D64A1" w:rsidRPr="009812B9" w:rsidRDefault="006D64A1" w:rsidP="006D64A1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9812B9">
        <w:rPr>
          <w:rFonts w:ascii="PT Astra Serif" w:hAnsi="PT Astra Serif"/>
          <w:b/>
          <w:bCs/>
          <w:sz w:val="28"/>
          <w:szCs w:val="28"/>
        </w:rPr>
        <w:t>«Карсунский район» Ульяновской области</w:t>
      </w:r>
    </w:p>
    <w:p w:rsidR="005348AA" w:rsidRPr="00676087" w:rsidRDefault="005348AA" w:rsidP="00983894">
      <w:pPr>
        <w:spacing w:after="0" w:line="240" w:lineRule="auto"/>
        <w:ind w:right="-1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5348AA" w:rsidRPr="007C48B1" w:rsidRDefault="00AF25FC" w:rsidP="00AF25FC">
      <w:pPr>
        <w:pStyle w:val="a5"/>
        <w:tabs>
          <w:tab w:val="left" w:pos="709"/>
        </w:tabs>
        <w:ind w:right="-1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ab/>
      </w:r>
      <w:r w:rsidR="006D64A1">
        <w:rPr>
          <w:rFonts w:ascii="PT Astra Serif" w:hAnsi="PT Astra Serif"/>
          <w:sz w:val="28"/>
          <w:szCs w:val="28"/>
        </w:rPr>
        <w:t>В</w:t>
      </w:r>
      <w:r w:rsidR="006D64A1" w:rsidRPr="00A10CE7">
        <w:rPr>
          <w:rFonts w:ascii="PT Astra Serif" w:hAnsi="PT Astra Serif"/>
          <w:sz w:val="28"/>
          <w:szCs w:val="28"/>
        </w:rPr>
        <w:t xml:space="preserve"> целях распределения средств, направленных на стимулирование </w:t>
      </w:r>
      <w:r w:rsidR="006D64A1">
        <w:rPr>
          <w:rFonts w:ascii="PT Astra Serif" w:hAnsi="PT Astra Serif"/>
          <w:sz w:val="28"/>
          <w:szCs w:val="28"/>
        </w:rPr>
        <w:t>рук</w:t>
      </w:r>
      <w:r w:rsidR="006D64A1">
        <w:rPr>
          <w:rFonts w:ascii="PT Astra Serif" w:hAnsi="PT Astra Serif"/>
          <w:sz w:val="28"/>
          <w:szCs w:val="28"/>
        </w:rPr>
        <w:t>о</w:t>
      </w:r>
      <w:r w:rsidR="006D64A1">
        <w:rPr>
          <w:rFonts w:ascii="PT Astra Serif" w:hAnsi="PT Astra Serif"/>
          <w:sz w:val="28"/>
          <w:szCs w:val="28"/>
        </w:rPr>
        <w:t>водителей образовательных организаций муниципального образования «Ка</w:t>
      </w:r>
      <w:r w:rsidR="006D64A1">
        <w:rPr>
          <w:rFonts w:ascii="PT Astra Serif" w:hAnsi="PT Astra Serif"/>
          <w:sz w:val="28"/>
          <w:szCs w:val="28"/>
        </w:rPr>
        <w:t>р</w:t>
      </w:r>
      <w:r w:rsidR="006D64A1">
        <w:rPr>
          <w:rFonts w:ascii="PT Astra Serif" w:hAnsi="PT Astra Serif"/>
          <w:sz w:val="28"/>
          <w:szCs w:val="28"/>
        </w:rPr>
        <w:t>сунский район» Ульяновской области</w:t>
      </w:r>
      <w:r w:rsidR="006D64A1" w:rsidRPr="00A10CE7">
        <w:rPr>
          <w:rFonts w:ascii="PT Astra Serif" w:hAnsi="PT Astra Serif"/>
          <w:sz w:val="28"/>
          <w:szCs w:val="28"/>
        </w:rPr>
        <w:t xml:space="preserve">, </w:t>
      </w:r>
      <w:r w:rsidR="006D64A1" w:rsidRPr="00881057">
        <w:rPr>
          <w:rFonts w:ascii="PT Astra Serif" w:hAnsi="PT Astra Serif"/>
          <w:sz w:val="28"/>
          <w:szCs w:val="28"/>
        </w:rPr>
        <w:t>по критериям и</w:t>
      </w:r>
      <w:r w:rsidR="006D64A1" w:rsidRPr="003A6338">
        <w:rPr>
          <w:rFonts w:ascii="PT Astra Serif" w:hAnsi="PT Astra Serif"/>
          <w:sz w:val="28"/>
          <w:szCs w:val="28"/>
        </w:rPr>
        <w:t xml:space="preserve"> показател</w:t>
      </w:r>
      <w:r w:rsidR="006D64A1">
        <w:rPr>
          <w:rFonts w:ascii="PT Astra Serif" w:hAnsi="PT Astra Serif"/>
          <w:sz w:val="28"/>
          <w:szCs w:val="28"/>
        </w:rPr>
        <w:t>ям</w:t>
      </w:r>
      <w:r w:rsidR="006D64A1" w:rsidRPr="003A6338">
        <w:rPr>
          <w:rFonts w:ascii="PT Astra Serif" w:hAnsi="PT Astra Serif"/>
          <w:sz w:val="28"/>
          <w:szCs w:val="28"/>
        </w:rPr>
        <w:t xml:space="preserve"> результ</w:t>
      </w:r>
      <w:r w:rsidR="006D64A1" w:rsidRPr="003A6338">
        <w:rPr>
          <w:rFonts w:ascii="PT Astra Serif" w:hAnsi="PT Astra Serif"/>
          <w:sz w:val="28"/>
          <w:szCs w:val="28"/>
        </w:rPr>
        <w:t>а</w:t>
      </w:r>
      <w:r w:rsidR="006D64A1" w:rsidRPr="003A6338">
        <w:rPr>
          <w:rFonts w:ascii="PT Astra Serif" w:hAnsi="PT Astra Serif"/>
          <w:sz w:val="28"/>
          <w:szCs w:val="28"/>
        </w:rPr>
        <w:t>тивности и эффективности</w:t>
      </w:r>
      <w:r w:rsidR="006D64A1">
        <w:rPr>
          <w:rFonts w:ascii="PT Astra Serif" w:hAnsi="PT Astra Serif"/>
          <w:sz w:val="28"/>
          <w:szCs w:val="28"/>
        </w:rPr>
        <w:t xml:space="preserve"> </w:t>
      </w:r>
      <w:r w:rsidR="006D64A1" w:rsidRPr="003A6338">
        <w:rPr>
          <w:rFonts w:ascii="PT Astra Serif" w:hAnsi="PT Astra Serif"/>
          <w:sz w:val="28"/>
          <w:szCs w:val="28"/>
        </w:rPr>
        <w:t>деятельности</w:t>
      </w:r>
      <w:r w:rsidR="00B95940" w:rsidRPr="003A6338">
        <w:rPr>
          <w:rFonts w:ascii="PT Astra Serif" w:hAnsi="PT Astra Serif"/>
          <w:sz w:val="28"/>
          <w:szCs w:val="28"/>
        </w:rPr>
        <w:t xml:space="preserve">, </w:t>
      </w:r>
      <w:r w:rsidR="0080339B">
        <w:rPr>
          <w:rFonts w:ascii="PT Astra Serif" w:hAnsi="PT Astra Serif"/>
          <w:sz w:val="28"/>
          <w:szCs w:val="28"/>
        </w:rPr>
        <w:t xml:space="preserve">на основании </w:t>
      </w:r>
      <w:r w:rsidR="00B95940">
        <w:rPr>
          <w:rFonts w:ascii="PT Astra Serif" w:hAnsi="PT Astra Serif"/>
          <w:sz w:val="28"/>
          <w:szCs w:val="28"/>
        </w:rPr>
        <w:t>постановления</w:t>
      </w:r>
      <w:r w:rsidR="00B95940" w:rsidRPr="00D5310F">
        <w:rPr>
          <w:rFonts w:ascii="PT Astra Serif" w:hAnsi="PT Astra Serif"/>
          <w:sz w:val="28"/>
          <w:szCs w:val="28"/>
        </w:rPr>
        <w:t xml:space="preserve"> админ</w:t>
      </w:r>
      <w:r w:rsidR="00B95940" w:rsidRPr="00D5310F">
        <w:rPr>
          <w:rFonts w:ascii="PT Astra Serif" w:hAnsi="PT Astra Serif"/>
          <w:sz w:val="28"/>
          <w:szCs w:val="28"/>
        </w:rPr>
        <w:t>и</w:t>
      </w:r>
      <w:r w:rsidR="00B95940" w:rsidRPr="00D5310F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</w:t>
      </w:r>
      <w:r w:rsidR="00B95940" w:rsidRPr="00D5310F">
        <w:rPr>
          <w:rFonts w:ascii="PT Astra Serif" w:hAnsi="PT Astra Serif"/>
          <w:sz w:val="28"/>
          <w:szCs w:val="28"/>
        </w:rPr>
        <w:t>б</w:t>
      </w:r>
      <w:r w:rsidR="00B95940" w:rsidRPr="00D5310F">
        <w:rPr>
          <w:rFonts w:ascii="PT Astra Serif" w:hAnsi="PT Astra Serif"/>
          <w:sz w:val="28"/>
          <w:szCs w:val="28"/>
        </w:rPr>
        <w:t>ласти от 02.10.2020 №</w:t>
      </w:r>
      <w:r w:rsidR="00B95940">
        <w:rPr>
          <w:rFonts w:ascii="PT Astra Serif" w:hAnsi="PT Astra Serif"/>
          <w:sz w:val="28"/>
          <w:szCs w:val="28"/>
        </w:rPr>
        <w:t xml:space="preserve"> 428 «Об утверждении </w:t>
      </w:r>
      <w:r w:rsidR="007C7446">
        <w:rPr>
          <w:rFonts w:ascii="PT Astra Serif" w:hAnsi="PT Astra Serif"/>
          <w:sz w:val="28"/>
          <w:szCs w:val="28"/>
        </w:rPr>
        <w:t xml:space="preserve"> </w:t>
      </w:r>
      <w:r w:rsidR="00B95940">
        <w:rPr>
          <w:rFonts w:ascii="PT Astra Serif" w:hAnsi="PT Astra Serif"/>
          <w:sz w:val="28"/>
          <w:szCs w:val="28"/>
        </w:rPr>
        <w:t xml:space="preserve">Положения </w:t>
      </w:r>
      <w:r w:rsidR="007C7446">
        <w:rPr>
          <w:rFonts w:ascii="PT Astra Serif" w:hAnsi="PT Astra Serif"/>
          <w:sz w:val="28"/>
          <w:szCs w:val="28"/>
        </w:rPr>
        <w:t xml:space="preserve"> </w:t>
      </w:r>
      <w:r w:rsidR="00B95940" w:rsidRPr="00D5310F">
        <w:rPr>
          <w:rFonts w:ascii="PT Astra Serif" w:hAnsi="PT Astra Serif"/>
          <w:sz w:val="28"/>
          <w:szCs w:val="28"/>
        </w:rPr>
        <w:t>об отраслевой сист</w:t>
      </w:r>
      <w:r w:rsidR="00B95940" w:rsidRPr="00D5310F">
        <w:rPr>
          <w:rFonts w:ascii="PT Astra Serif" w:hAnsi="PT Astra Serif"/>
          <w:sz w:val="28"/>
          <w:szCs w:val="28"/>
        </w:rPr>
        <w:t>е</w:t>
      </w:r>
      <w:r w:rsidR="00B95940" w:rsidRPr="00D5310F">
        <w:rPr>
          <w:rFonts w:ascii="PT Astra Serif" w:hAnsi="PT Astra Serif"/>
          <w:sz w:val="28"/>
          <w:szCs w:val="28"/>
        </w:rPr>
        <w:t>ме оплаты труда работников муниципальных образовательных учреждений муниципального образования «Карсунский район» Ульяновской области»</w:t>
      </w:r>
      <w:r w:rsidR="00B95940">
        <w:rPr>
          <w:rFonts w:ascii="PT Astra Serif" w:hAnsi="PT Astra Serif"/>
          <w:sz w:val="28"/>
          <w:szCs w:val="28"/>
        </w:rPr>
        <w:t xml:space="preserve">, 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р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у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ководствуясь статьями 13, 43 Устава муниципального образования «Карсу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ский район», администрация </w:t>
      </w:r>
      <w:r w:rsidR="00B9594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 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п</w:t>
      </w:r>
      <w:r w:rsidR="005348AA" w:rsidRPr="007C48B1">
        <w:rPr>
          <w:rFonts w:ascii="PT Astra Serif" w:hAnsi="PT Astra Serif" w:cs="Times New Roman"/>
          <w:sz w:val="28"/>
          <w:szCs w:val="28"/>
        </w:rPr>
        <w:t xml:space="preserve"> о с т а н о в л я е т:</w:t>
      </w:r>
    </w:p>
    <w:p w:rsidR="00B95940" w:rsidRDefault="00B95940" w:rsidP="00B95940">
      <w:pPr>
        <w:shd w:val="clear" w:color="auto" w:fill="FFFFFF"/>
        <w:spacing w:after="0" w:line="240" w:lineRule="auto"/>
        <w:ind w:right="-6" w:firstLine="709"/>
        <w:jc w:val="both"/>
        <w:rPr>
          <w:rFonts w:ascii="PT Astra Serif" w:hAnsi="PT Astra Serif"/>
          <w:bCs/>
          <w:sz w:val="28"/>
          <w:szCs w:val="28"/>
        </w:rPr>
      </w:pPr>
      <w:r w:rsidRPr="00B95940">
        <w:rPr>
          <w:rFonts w:ascii="PT Astra Serif" w:hAnsi="PT Astra Serif" w:cs="Times New Roman"/>
          <w:color w:val="000000"/>
          <w:sz w:val="28"/>
          <w:szCs w:val="28"/>
          <w:lang w:bidi="ru-RU"/>
        </w:rPr>
        <w:t>1. Утвердить прил</w:t>
      </w:r>
      <w:r w:rsidR="0080339B">
        <w:rPr>
          <w:rFonts w:ascii="PT Astra Serif" w:hAnsi="PT Astra Serif" w:cs="Times New Roman"/>
          <w:color w:val="000000"/>
          <w:sz w:val="28"/>
          <w:szCs w:val="28"/>
          <w:lang w:bidi="ru-RU"/>
        </w:rPr>
        <w:t>агаемое</w:t>
      </w:r>
      <w:r w:rsidR="006D64A1">
        <w:rPr>
          <w:rFonts w:ascii="PT Astra Serif" w:hAnsi="PT Astra Serif" w:cs="Times New Roman"/>
          <w:color w:val="000000"/>
          <w:sz w:val="28"/>
          <w:szCs w:val="28"/>
          <w:lang w:bidi="ru-RU"/>
        </w:rPr>
        <w:t xml:space="preserve"> Положение </w:t>
      </w:r>
      <w:r w:rsidR="006D64A1" w:rsidRPr="009812B9">
        <w:rPr>
          <w:rFonts w:ascii="PT Astra Serif" w:hAnsi="PT Astra Serif"/>
          <w:sz w:val="28"/>
          <w:szCs w:val="28"/>
        </w:rPr>
        <w:t xml:space="preserve">о комиссии по </w:t>
      </w:r>
      <w:r w:rsidR="006D64A1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распределению средств стимулирующей части фонда оплаты труда руководителей</w:t>
      </w:r>
      <w:r w:rsidR="006D64A1" w:rsidRPr="009812B9">
        <w:rPr>
          <w:rFonts w:ascii="PT Astra Serif" w:hAnsi="PT Astra Serif"/>
          <w:bCs/>
          <w:sz w:val="28"/>
          <w:szCs w:val="28"/>
        </w:rPr>
        <w:t xml:space="preserve"> образов</w:t>
      </w:r>
      <w:r w:rsidR="006D64A1" w:rsidRPr="009812B9">
        <w:rPr>
          <w:rFonts w:ascii="PT Astra Serif" w:hAnsi="PT Astra Serif"/>
          <w:bCs/>
          <w:sz w:val="28"/>
          <w:szCs w:val="28"/>
        </w:rPr>
        <w:t>а</w:t>
      </w:r>
      <w:r w:rsidR="006D64A1" w:rsidRPr="009812B9">
        <w:rPr>
          <w:rFonts w:ascii="PT Astra Serif" w:hAnsi="PT Astra Serif"/>
          <w:bCs/>
          <w:sz w:val="28"/>
          <w:szCs w:val="28"/>
        </w:rPr>
        <w:t>тельных учреждений муниципального образования  «Карсунский район» Уль</w:t>
      </w:r>
      <w:r w:rsidR="006D64A1" w:rsidRPr="009812B9">
        <w:rPr>
          <w:rFonts w:ascii="PT Astra Serif" w:hAnsi="PT Astra Serif"/>
          <w:bCs/>
          <w:sz w:val="28"/>
          <w:szCs w:val="28"/>
        </w:rPr>
        <w:t>я</w:t>
      </w:r>
      <w:r w:rsidR="006D64A1" w:rsidRPr="009812B9">
        <w:rPr>
          <w:rFonts w:ascii="PT Astra Serif" w:hAnsi="PT Astra Serif"/>
          <w:bCs/>
          <w:sz w:val="28"/>
          <w:szCs w:val="28"/>
        </w:rPr>
        <w:t>новской области</w:t>
      </w:r>
      <w:r w:rsidR="006D64A1">
        <w:rPr>
          <w:rFonts w:ascii="PT Astra Serif" w:hAnsi="PT Astra Serif"/>
          <w:bCs/>
          <w:sz w:val="28"/>
          <w:szCs w:val="28"/>
        </w:rPr>
        <w:t xml:space="preserve">. </w:t>
      </w:r>
      <w:r>
        <w:rPr>
          <w:rFonts w:ascii="PT Astra Serif" w:hAnsi="PT Astra Serif"/>
          <w:bCs/>
          <w:sz w:val="28"/>
          <w:szCs w:val="28"/>
        </w:rPr>
        <w:t xml:space="preserve"> </w:t>
      </w:r>
    </w:p>
    <w:p w:rsidR="00B95940" w:rsidRPr="003A3316" w:rsidRDefault="00B95940" w:rsidP="00B95940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1A690C">
        <w:rPr>
          <w:rFonts w:ascii="PT Astra Serif" w:hAnsi="PT Astra Serif"/>
          <w:sz w:val="28"/>
          <w:szCs w:val="28"/>
        </w:rPr>
        <w:t xml:space="preserve">. Контроль </w:t>
      </w:r>
      <w:r w:rsidR="00A74D07">
        <w:rPr>
          <w:rFonts w:ascii="PT Astra Serif" w:hAnsi="PT Astra Serif"/>
          <w:sz w:val="28"/>
          <w:szCs w:val="28"/>
        </w:rPr>
        <w:t xml:space="preserve">за </w:t>
      </w:r>
      <w:r w:rsidRPr="001A690C">
        <w:rPr>
          <w:rFonts w:ascii="PT Astra Serif" w:hAnsi="PT Astra Serif"/>
          <w:sz w:val="28"/>
          <w:szCs w:val="28"/>
        </w:rPr>
        <w:t>исполнени</w:t>
      </w:r>
      <w:r w:rsidR="00A74D07">
        <w:rPr>
          <w:rFonts w:ascii="PT Astra Serif" w:hAnsi="PT Astra Serif"/>
          <w:sz w:val="28"/>
          <w:szCs w:val="28"/>
        </w:rPr>
        <w:t>ем</w:t>
      </w:r>
      <w:r w:rsidRPr="001A690C">
        <w:rPr>
          <w:rFonts w:ascii="PT Astra Serif" w:hAnsi="PT Astra Serif"/>
          <w:sz w:val="28"/>
          <w:szCs w:val="28"/>
        </w:rPr>
        <w:t xml:space="preserve"> настоящего постановления возложить на н</w:t>
      </w:r>
      <w:r w:rsidRPr="001A690C">
        <w:rPr>
          <w:rFonts w:ascii="PT Astra Serif" w:hAnsi="PT Astra Serif"/>
          <w:sz w:val="28"/>
          <w:szCs w:val="28"/>
        </w:rPr>
        <w:t>а</w:t>
      </w:r>
      <w:r w:rsidRPr="001A690C">
        <w:rPr>
          <w:rFonts w:ascii="PT Astra Serif" w:hAnsi="PT Astra Serif"/>
          <w:sz w:val="28"/>
          <w:szCs w:val="28"/>
        </w:rPr>
        <w:t>чальника муниципального казённого учреждения «Управление образования администрации муниципального образования «Карсунский район</w:t>
      </w:r>
      <w:r w:rsidRPr="003A3316">
        <w:rPr>
          <w:rFonts w:ascii="PT Astra Serif" w:hAnsi="PT Astra Serif"/>
          <w:sz w:val="28"/>
          <w:szCs w:val="28"/>
        </w:rPr>
        <w:t>» Ульяно</w:t>
      </w:r>
      <w:r w:rsidRPr="003A3316">
        <w:rPr>
          <w:rFonts w:ascii="PT Astra Serif" w:hAnsi="PT Astra Serif"/>
          <w:sz w:val="28"/>
          <w:szCs w:val="28"/>
        </w:rPr>
        <w:t>в</w:t>
      </w:r>
      <w:r w:rsidRPr="003A3316">
        <w:rPr>
          <w:rFonts w:ascii="PT Astra Serif" w:hAnsi="PT Astra Serif"/>
          <w:sz w:val="28"/>
          <w:szCs w:val="28"/>
        </w:rPr>
        <w:t>ской области».</w:t>
      </w:r>
    </w:p>
    <w:p w:rsidR="00B95940" w:rsidRPr="001A690C" w:rsidRDefault="00B95940" w:rsidP="00B95940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3A3316">
        <w:rPr>
          <w:rFonts w:ascii="PT Astra Serif" w:hAnsi="PT Astra Serif"/>
          <w:sz w:val="28"/>
          <w:szCs w:val="28"/>
        </w:rPr>
        <w:t>. Настоящее постановление вступает в силу на следующий д</w:t>
      </w:r>
      <w:r>
        <w:rPr>
          <w:rFonts w:ascii="PT Astra Serif" w:hAnsi="PT Astra Serif"/>
          <w:sz w:val="28"/>
          <w:szCs w:val="28"/>
        </w:rPr>
        <w:t>ень после дня его обнародования.</w:t>
      </w:r>
    </w:p>
    <w:p w:rsidR="003F3206" w:rsidRDefault="003F3206" w:rsidP="00983894">
      <w:pPr>
        <w:pStyle w:val="a5"/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983894">
      <w:pPr>
        <w:pStyle w:val="a5"/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</w:p>
    <w:p w:rsidR="003F3206" w:rsidRPr="00676087" w:rsidRDefault="003F3206" w:rsidP="00983894">
      <w:pPr>
        <w:pStyle w:val="a5"/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</w:p>
    <w:p w:rsidR="00B32509" w:rsidRPr="00676087" w:rsidRDefault="00B32509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676087" w:rsidRDefault="00B32509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676087" w:rsidRDefault="00B32509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«Карсунский район»</w:t>
      </w:r>
    </w:p>
    <w:p w:rsidR="00B32509" w:rsidRPr="00676087" w:rsidRDefault="00085411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Ульяновской области   </w:t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95940">
        <w:rPr>
          <w:rFonts w:ascii="PT Astra Serif" w:hAnsi="PT Astra Serif"/>
          <w:sz w:val="28"/>
          <w:szCs w:val="28"/>
        </w:rPr>
        <w:t xml:space="preserve">                                </w:t>
      </w:r>
      <w:r w:rsidR="00B32509" w:rsidRPr="00676087">
        <w:rPr>
          <w:rFonts w:ascii="PT Astra Serif" w:hAnsi="PT Astra Serif"/>
          <w:sz w:val="28"/>
          <w:szCs w:val="28"/>
        </w:rPr>
        <w:t>В.Б.Чубаров</w:t>
      </w:r>
    </w:p>
    <w:sectPr w:rsidR="00B32509" w:rsidRPr="00676087" w:rsidSect="00752D63">
      <w:headerReference w:type="default" r:id="rId8"/>
      <w:pgSz w:w="11906" w:h="16838"/>
      <w:pgMar w:top="1077" w:right="624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C85" w:rsidRDefault="00B31C85" w:rsidP="00715D33">
      <w:pPr>
        <w:spacing w:after="0" w:line="240" w:lineRule="auto"/>
      </w:pPr>
      <w:r>
        <w:separator/>
      </w:r>
    </w:p>
  </w:endnote>
  <w:endnote w:type="continuationSeparator" w:id="1">
    <w:p w:rsidR="00B31C85" w:rsidRDefault="00B31C85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C85" w:rsidRDefault="00B31C85" w:rsidP="00715D33">
      <w:pPr>
        <w:spacing w:after="0" w:line="240" w:lineRule="auto"/>
      </w:pPr>
      <w:r>
        <w:separator/>
      </w:r>
    </w:p>
  </w:footnote>
  <w:footnote w:type="continuationSeparator" w:id="1">
    <w:p w:rsidR="00B31C85" w:rsidRDefault="00B31C85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8627"/>
      <w:docPartObj>
        <w:docPartGallery w:val="Page Numbers (Top of Page)"/>
        <w:docPartUnique/>
      </w:docPartObj>
    </w:sdtPr>
    <w:sdtContent>
      <w:p w:rsidR="00715D33" w:rsidRDefault="003C0737">
        <w:pPr>
          <w:pStyle w:val="a9"/>
          <w:jc w:val="center"/>
        </w:pPr>
        <w:r>
          <w:fldChar w:fldCharType="begin"/>
        </w:r>
        <w:r w:rsidR="00387A48">
          <w:instrText xml:space="preserve"> PAGE   \* MERGEFORMAT </w:instrText>
        </w:r>
        <w:r>
          <w:fldChar w:fldCharType="separate"/>
        </w:r>
        <w:r w:rsidR="008033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6DCD"/>
    <w:rsid w:val="00012152"/>
    <w:rsid w:val="000407DC"/>
    <w:rsid w:val="00085411"/>
    <w:rsid w:val="000C753D"/>
    <w:rsid w:val="00110201"/>
    <w:rsid w:val="00110F44"/>
    <w:rsid w:val="0013045B"/>
    <w:rsid w:val="0015520A"/>
    <w:rsid w:val="00184F68"/>
    <w:rsid w:val="00196AEB"/>
    <w:rsid w:val="001D571A"/>
    <w:rsid w:val="001E25F8"/>
    <w:rsid w:val="00220D35"/>
    <w:rsid w:val="00227832"/>
    <w:rsid w:val="00234FBD"/>
    <w:rsid w:val="002661A4"/>
    <w:rsid w:val="0026784E"/>
    <w:rsid w:val="00293E64"/>
    <w:rsid w:val="002E5951"/>
    <w:rsid w:val="00303DFA"/>
    <w:rsid w:val="00304BFC"/>
    <w:rsid w:val="00354D09"/>
    <w:rsid w:val="00385CFF"/>
    <w:rsid w:val="00387A48"/>
    <w:rsid w:val="003B502B"/>
    <w:rsid w:val="003C0737"/>
    <w:rsid w:val="003E6CB5"/>
    <w:rsid w:val="003F3206"/>
    <w:rsid w:val="004635E2"/>
    <w:rsid w:val="00471D28"/>
    <w:rsid w:val="004962A6"/>
    <w:rsid w:val="004E0338"/>
    <w:rsid w:val="004E1672"/>
    <w:rsid w:val="005278BB"/>
    <w:rsid w:val="005348AA"/>
    <w:rsid w:val="00572F2D"/>
    <w:rsid w:val="00593990"/>
    <w:rsid w:val="005E623A"/>
    <w:rsid w:val="006209C9"/>
    <w:rsid w:val="00636031"/>
    <w:rsid w:val="00651CCB"/>
    <w:rsid w:val="00676087"/>
    <w:rsid w:val="00690DF4"/>
    <w:rsid w:val="0069727C"/>
    <w:rsid w:val="006B6DDC"/>
    <w:rsid w:val="006D5E38"/>
    <w:rsid w:val="006D64A1"/>
    <w:rsid w:val="00715D33"/>
    <w:rsid w:val="007515F9"/>
    <w:rsid w:val="00752D63"/>
    <w:rsid w:val="00785B87"/>
    <w:rsid w:val="007B203C"/>
    <w:rsid w:val="007C7446"/>
    <w:rsid w:val="0080339B"/>
    <w:rsid w:val="008416D2"/>
    <w:rsid w:val="00886175"/>
    <w:rsid w:val="008B75D6"/>
    <w:rsid w:val="008F4C4B"/>
    <w:rsid w:val="008F6513"/>
    <w:rsid w:val="008F7950"/>
    <w:rsid w:val="009035C3"/>
    <w:rsid w:val="00924FC7"/>
    <w:rsid w:val="00926CB0"/>
    <w:rsid w:val="00956C31"/>
    <w:rsid w:val="009579FF"/>
    <w:rsid w:val="00983894"/>
    <w:rsid w:val="00994909"/>
    <w:rsid w:val="009A0348"/>
    <w:rsid w:val="009C27A4"/>
    <w:rsid w:val="009D2E00"/>
    <w:rsid w:val="009E763F"/>
    <w:rsid w:val="00A47FF7"/>
    <w:rsid w:val="00A74D07"/>
    <w:rsid w:val="00AC49F0"/>
    <w:rsid w:val="00AC6BA0"/>
    <w:rsid w:val="00AD447A"/>
    <w:rsid w:val="00AF25FC"/>
    <w:rsid w:val="00B31C85"/>
    <w:rsid w:val="00B32509"/>
    <w:rsid w:val="00B95940"/>
    <w:rsid w:val="00BE2467"/>
    <w:rsid w:val="00C03490"/>
    <w:rsid w:val="00C120B5"/>
    <w:rsid w:val="00C26F89"/>
    <w:rsid w:val="00C37E88"/>
    <w:rsid w:val="00CB69A9"/>
    <w:rsid w:val="00CC717B"/>
    <w:rsid w:val="00CE29B4"/>
    <w:rsid w:val="00D03296"/>
    <w:rsid w:val="00D05FAF"/>
    <w:rsid w:val="00D86C2E"/>
    <w:rsid w:val="00DB679E"/>
    <w:rsid w:val="00DF4D20"/>
    <w:rsid w:val="00E00106"/>
    <w:rsid w:val="00E517E6"/>
    <w:rsid w:val="00E601B4"/>
    <w:rsid w:val="00E66DCD"/>
    <w:rsid w:val="00E75F20"/>
    <w:rsid w:val="00E83C22"/>
    <w:rsid w:val="00E87B3C"/>
    <w:rsid w:val="00E904BF"/>
    <w:rsid w:val="00EB211B"/>
    <w:rsid w:val="00ED1AA0"/>
    <w:rsid w:val="00ED50A5"/>
    <w:rsid w:val="00EF2514"/>
    <w:rsid w:val="00F125FF"/>
    <w:rsid w:val="00F22ABA"/>
    <w:rsid w:val="00F40406"/>
    <w:rsid w:val="00F962E9"/>
    <w:rsid w:val="00FA5A41"/>
    <w:rsid w:val="00FD5D0B"/>
    <w:rsid w:val="00FE4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C22"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6A9EB-6594-48C9-948E-55BEF603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6</cp:revision>
  <cp:lastPrinted>2022-01-13T05:45:00Z</cp:lastPrinted>
  <dcterms:created xsi:type="dcterms:W3CDTF">2022-09-29T04:37:00Z</dcterms:created>
  <dcterms:modified xsi:type="dcterms:W3CDTF">2022-10-25T11:37:00Z</dcterms:modified>
</cp:coreProperties>
</file>