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EA" w:rsidRDefault="00C844EA" w:rsidP="00ED5A80">
      <w:pPr>
        <w:pStyle w:val="a0"/>
        <w:jc w:val="left"/>
        <w:rPr>
          <w:sz w:val="28"/>
          <w:szCs w:val="28"/>
        </w:rPr>
      </w:pPr>
      <w:r>
        <w:rPr>
          <w:bCs/>
          <w:szCs w:val="32"/>
        </w:rPr>
        <w:t xml:space="preserve">                                                                                    </w:t>
      </w:r>
      <w:bookmarkStart w:id="0" w:name="Par1"/>
      <w:bookmarkStart w:id="1" w:name="Par25"/>
      <w:bookmarkEnd w:id="0"/>
      <w:bookmarkEnd w:id="1"/>
      <w:r w:rsidRPr="00036CF5">
        <w:rPr>
          <w:sz w:val="28"/>
          <w:szCs w:val="28"/>
        </w:rPr>
        <w:t>П</w:t>
      </w:r>
      <w:r w:rsidR="00ED5A80">
        <w:rPr>
          <w:sz w:val="28"/>
          <w:szCs w:val="28"/>
        </w:rPr>
        <w:t>РИЛОЖЕНИЕ</w:t>
      </w:r>
    </w:p>
    <w:p w:rsidR="00ED5A80" w:rsidRPr="00C70131" w:rsidRDefault="00ED5A80" w:rsidP="00ED5A80">
      <w:pPr>
        <w:pStyle w:val="a0"/>
        <w:jc w:val="left"/>
        <w:rPr>
          <w:bCs/>
          <w:szCs w:val="32"/>
        </w:rPr>
      </w:pPr>
    </w:p>
    <w:p w:rsidR="00C844EA" w:rsidRPr="003B6534" w:rsidRDefault="00ED5A80" w:rsidP="00ED5A8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C844EA" w:rsidRPr="003B6534">
        <w:rPr>
          <w:sz w:val="28"/>
          <w:szCs w:val="28"/>
        </w:rPr>
        <w:t xml:space="preserve">к постановлению </w:t>
      </w:r>
      <w:r w:rsidR="00C844EA">
        <w:rPr>
          <w:sz w:val="28"/>
          <w:szCs w:val="28"/>
        </w:rPr>
        <w:t>а</w:t>
      </w:r>
      <w:r w:rsidR="00C844EA" w:rsidRPr="003B6534">
        <w:rPr>
          <w:sz w:val="28"/>
          <w:szCs w:val="28"/>
        </w:rPr>
        <w:t>дминистрации</w:t>
      </w:r>
    </w:p>
    <w:p w:rsidR="00C844EA" w:rsidRPr="003B6534" w:rsidRDefault="00ED5A80" w:rsidP="00ED5A8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C844EA" w:rsidRPr="003B6534">
        <w:rPr>
          <w:sz w:val="28"/>
          <w:szCs w:val="28"/>
        </w:rPr>
        <w:t>муниципального образования</w:t>
      </w:r>
    </w:p>
    <w:p w:rsidR="00C844EA" w:rsidRPr="003B6534" w:rsidRDefault="00ED5A80" w:rsidP="00ED5A8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C844EA">
        <w:rPr>
          <w:sz w:val="28"/>
          <w:szCs w:val="28"/>
        </w:rPr>
        <w:t>«Карсунский район»</w:t>
      </w:r>
    </w:p>
    <w:p w:rsidR="00C844EA" w:rsidRPr="009715ED" w:rsidRDefault="00ED5A80" w:rsidP="00ED5A8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E017B3">
        <w:rPr>
          <w:sz w:val="28"/>
          <w:szCs w:val="28"/>
        </w:rPr>
        <w:t>16 марта 2015 г.</w:t>
      </w:r>
      <w:r w:rsidR="00C844EA">
        <w:rPr>
          <w:sz w:val="28"/>
          <w:szCs w:val="28"/>
        </w:rPr>
        <w:t xml:space="preserve"> № </w:t>
      </w:r>
      <w:r w:rsidR="00E017B3">
        <w:rPr>
          <w:sz w:val="28"/>
          <w:szCs w:val="28"/>
        </w:rPr>
        <w:t>214</w:t>
      </w:r>
    </w:p>
    <w:p w:rsidR="00C844EA" w:rsidRDefault="00C844EA" w:rsidP="00ED5A80">
      <w:pPr>
        <w:pStyle w:val="a0"/>
        <w:ind w:firstLine="6120"/>
        <w:rPr>
          <w:sz w:val="24"/>
          <w:szCs w:val="28"/>
        </w:rPr>
      </w:pPr>
    </w:p>
    <w:p w:rsidR="00C844EA" w:rsidRPr="00C70131" w:rsidRDefault="00C844EA" w:rsidP="00ED5A80">
      <w:pPr>
        <w:pStyle w:val="a0"/>
        <w:ind w:firstLine="6120"/>
        <w:rPr>
          <w:sz w:val="24"/>
          <w:szCs w:val="28"/>
        </w:rPr>
      </w:pPr>
    </w:p>
    <w:p w:rsidR="00C844EA" w:rsidRPr="00E61142" w:rsidRDefault="00C844EA" w:rsidP="00C844EA">
      <w:pPr>
        <w:pStyle w:val="a5"/>
        <w:jc w:val="center"/>
        <w:rPr>
          <w:b/>
          <w:sz w:val="27"/>
          <w:szCs w:val="27"/>
        </w:rPr>
      </w:pPr>
      <w:r w:rsidRPr="00E61142">
        <w:rPr>
          <w:b/>
          <w:sz w:val="27"/>
          <w:szCs w:val="27"/>
        </w:rPr>
        <w:t>Административный регламент</w:t>
      </w:r>
    </w:p>
    <w:p w:rsidR="00ED5A80" w:rsidRPr="00E61142" w:rsidRDefault="00C844EA" w:rsidP="00C844EA">
      <w:pPr>
        <w:pStyle w:val="2"/>
        <w:widowControl w:val="0"/>
        <w:tabs>
          <w:tab w:val="clear" w:pos="576"/>
          <w:tab w:val="left" w:pos="1152"/>
        </w:tabs>
        <w:suppressAutoHyphens/>
        <w:spacing w:before="0" w:after="0" w:line="200" w:lineRule="atLeast"/>
        <w:jc w:val="center"/>
        <w:rPr>
          <w:rFonts w:ascii="Times New Roman" w:hAnsi="Times New Roman"/>
          <w:i w:val="0"/>
          <w:sz w:val="27"/>
          <w:szCs w:val="27"/>
        </w:rPr>
      </w:pPr>
      <w:r w:rsidRPr="00E61142">
        <w:rPr>
          <w:rFonts w:ascii="Times New Roman" w:hAnsi="Times New Roman"/>
          <w:i w:val="0"/>
          <w:sz w:val="27"/>
          <w:szCs w:val="27"/>
        </w:rPr>
        <w:t xml:space="preserve">по предоставлению муниципальной услуги  «Принятие на учет граждан </w:t>
      </w:r>
    </w:p>
    <w:p w:rsidR="00C844EA" w:rsidRPr="00E61142" w:rsidRDefault="00C844EA" w:rsidP="00C844EA">
      <w:pPr>
        <w:pStyle w:val="2"/>
        <w:widowControl w:val="0"/>
        <w:tabs>
          <w:tab w:val="clear" w:pos="576"/>
          <w:tab w:val="left" w:pos="1152"/>
        </w:tabs>
        <w:suppressAutoHyphens/>
        <w:spacing w:before="0" w:after="0" w:line="200" w:lineRule="atLeast"/>
        <w:jc w:val="center"/>
        <w:rPr>
          <w:rFonts w:ascii="Times New Roman" w:hAnsi="Times New Roman"/>
          <w:i w:val="0"/>
          <w:sz w:val="27"/>
          <w:szCs w:val="27"/>
        </w:rPr>
      </w:pPr>
      <w:r w:rsidRPr="00E61142">
        <w:rPr>
          <w:rFonts w:ascii="Times New Roman" w:hAnsi="Times New Roman"/>
          <w:i w:val="0"/>
          <w:sz w:val="27"/>
          <w:szCs w:val="27"/>
        </w:rPr>
        <w:t>в качестве</w:t>
      </w:r>
      <w:r w:rsidR="00ED5A80" w:rsidRPr="00E61142">
        <w:rPr>
          <w:rFonts w:ascii="Times New Roman" w:hAnsi="Times New Roman"/>
          <w:i w:val="0"/>
          <w:sz w:val="27"/>
          <w:szCs w:val="27"/>
        </w:rPr>
        <w:t xml:space="preserve"> нуждающихся в жилых помещениях</w:t>
      </w:r>
      <w:r w:rsidRPr="00E61142">
        <w:rPr>
          <w:rFonts w:ascii="Times New Roman" w:hAnsi="Times New Roman"/>
          <w:i w:val="0"/>
          <w:sz w:val="27"/>
          <w:szCs w:val="27"/>
        </w:rPr>
        <w:t>»</w:t>
      </w:r>
    </w:p>
    <w:p w:rsidR="00C844EA" w:rsidRPr="00E61142" w:rsidRDefault="00C844EA" w:rsidP="00C844EA">
      <w:pPr>
        <w:pStyle w:val="a0"/>
        <w:spacing w:line="200" w:lineRule="atLeast"/>
        <w:ind w:left="576" w:hanging="576"/>
        <w:rPr>
          <w:sz w:val="27"/>
          <w:szCs w:val="27"/>
        </w:rPr>
      </w:pPr>
    </w:p>
    <w:p w:rsidR="00C844EA" w:rsidRPr="00E61142" w:rsidRDefault="00ED5A80" w:rsidP="00C844EA">
      <w:pPr>
        <w:pStyle w:val="1"/>
        <w:keepNext/>
        <w:widowControl w:val="0"/>
        <w:tabs>
          <w:tab w:val="left" w:pos="864"/>
          <w:tab w:val="left" w:pos="13824"/>
        </w:tabs>
        <w:suppressAutoHyphens/>
        <w:spacing w:before="0" w:after="0" w:line="200" w:lineRule="atLeast"/>
        <w:jc w:val="center"/>
        <w:rPr>
          <w:b w:val="0"/>
          <w:sz w:val="27"/>
          <w:szCs w:val="27"/>
        </w:rPr>
      </w:pPr>
      <w:r w:rsidRPr="00E61142">
        <w:rPr>
          <w:b w:val="0"/>
          <w:sz w:val="27"/>
          <w:szCs w:val="27"/>
        </w:rPr>
        <w:t>1</w:t>
      </w:r>
      <w:r w:rsidR="00C844EA" w:rsidRPr="00E61142">
        <w:rPr>
          <w:b w:val="0"/>
          <w:sz w:val="27"/>
          <w:szCs w:val="27"/>
        </w:rPr>
        <w:t>. Общие положения</w:t>
      </w:r>
    </w:p>
    <w:p w:rsidR="00ED5A80" w:rsidRPr="00E61142" w:rsidRDefault="00ED5A80" w:rsidP="00C844EA">
      <w:pPr>
        <w:tabs>
          <w:tab w:val="left" w:pos="4320"/>
        </w:tabs>
        <w:autoSpaceDE w:val="0"/>
        <w:spacing w:line="200" w:lineRule="atLeast"/>
        <w:jc w:val="both"/>
        <w:rPr>
          <w:sz w:val="27"/>
          <w:szCs w:val="27"/>
          <w:lang w:eastAsia="ar-SA"/>
        </w:rPr>
      </w:pPr>
    </w:p>
    <w:p w:rsidR="00C844EA" w:rsidRPr="00E61142" w:rsidRDefault="00C844EA" w:rsidP="00E61142">
      <w:pPr>
        <w:tabs>
          <w:tab w:val="left" w:pos="4320"/>
        </w:tabs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1.1. Административный регламент предоставления муниципальной услуги «Принятие на учет граждан в качестве нуждающихся в жилых помещениях »(д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лее – муниципальная услуга) устанавливает сроки и последовательность админ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стративных процедур и административных действий администрации муниципал</w:t>
      </w:r>
      <w:r w:rsidRPr="00ED5A80">
        <w:rPr>
          <w:sz w:val="27"/>
          <w:szCs w:val="27"/>
        </w:rPr>
        <w:t>ь</w:t>
      </w:r>
      <w:r w:rsidRPr="00ED5A80">
        <w:rPr>
          <w:sz w:val="27"/>
          <w:szCs w:val="27"/>
        </w:rPr>
        <w:t>ного образования «Карсунский район», порядка взаимодействия между админис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рацией муниципального образования «Карсунский район» с физическими или юридическими лицами (далее - заявители), органами государственной власти и иными органами местного самоуправления, а также учреждениями и организ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циями при предоставлении муниципальной услуги по</w:t>
      </w:r>
      <w:r w:rsidRPr="00ED5A80">
        <w:rPr>
          <w:b/>
          <w:i/>
          <w:sz w:val="27"/>
          <w:szCs w:val="27"/>
        </w:rPr>
        <w:t xml:space="preserve"> </w:t>
      </w:r>
      <w:r w:rsidRPr="00ED5A80">
        <w:rPr>
          <w:sz w:val="27"/>
          <w:szCs w:val="27"/>
        </w:rPr>
        <w:t>«Принятие  на учет граждан, нуждающихся в жилых помещениях, предоставляемых по договорам социального найма».</w:t>
      </w:r>
    </w:p>
    <w:p w:rsidR="00C844EA" w:rsidRPr="00ED5A80" w:rsidRDefault="00E61142" w:rsidP="00E61142">
      <w:pPr>
        <w:tabs>
          <w:tab w:val="left" w:pos="11520"/>
        </w:tabs>
        <w:spacing w:line="200" w:lineRule="atLeast"/>
        <w:ind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1.2. </w:t>
      </w:r>
      <w:r w:rsidR="00C844EA" w:rsidRPr="00ED5A80">
        <w:rPr>
          <w:sz w:val="27"/>
          <w:szCs w:val="27"/>
        </w:rPr>
        <w:t>Получателями муниципальной услуги являются малоимущие граждане Российской Федерации, проживающие на территории муниципального образов</w:t>
      </w:r>
      <w:r w:rsidR="00C844EA" w:rsidRPr="00ED5A80">
        <w:rPr>
          <w:sz w:val="27"/>
          <w:szCs w:val="27"/>
        </w:rPr>
        <w:t>а</w:t>
      </w:r>
      <w:r w:rsidR="00C844EA" w:rsidRPr="00ED5A80">
        <w:rPr>
          <w:sz w:val="27"/>
          <w:szCs w:val="27"/>
        </w:rPr>
        <w:t>ния Карсунское городское поселение и признанные нуждающимися в жилых п</w:t>
      </w:r>
      <w:r w:rsidR="00C844EA" w:rsidRPr="00ED5A80">
        <w:rPr>
          <w:sz w:val="27"/>
          <w:szCs w:val="27"/>
        </w:rPr>
        <w:t>о</w:t>
      </w:r>
      <w:r w:rsidR="00C844EA" w:rsidRPr="00ED5A80">
        <w:rPr>
          <w:sz w:val="27"/>
          <w:szCs w:val="27"/>
        </w:rPr>
        <w:t>меще</w:t>
      </w:r>
      <w:r>
        <w:rPr>
          <w:sz w:val="27"/>
          <w:szCs w:val="27"/>
        </w:rPr>
        <w:t>ниях</w:t>
      </w:r>
      <w:r w:rsidR="00C844EA" w:rsidRPr="00ED5A80">
        <w:rPr>
          <w:sz w:val="27"/>
          <w:szCs w:val="27"/>
        </w:rPr>
        <w:t>, предоставляемых по договорам социального найма,  в том числе:</w:t>
      </w:r>
    </w:p>
    <w:p w:rsidR="00C844EA" w:rsidRPr="00ED5A80" w:rsidRDefault="00C844EA" w:rsidP="00E61142">
      <w:pPr>
        <w:pStyle w:val="ConsPlusNormal"/>
        <w:widowControl/>
        <w:spacing w:line="200" w:lineRule="atLeast"/>
        <w:ind w:firstLine="570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граждане, жилые помещения которых признаны в установленном порядке непригодными для проживания и ремонту или реконструкции не подлежат;</w:t>
      </w:r>
    </w:p>
    <w:p w:rsidR="00C844EA" w:rsidRPr="00ED5A80" w:rsidRDefault="00C844EA" w:rsidP="00E61142">
      <w:pPr>
        <w:pStyle w:val="ConsPlusNormal"/>
        <w:widowControl/>
        <w:spacing w:line="200" w:lineRule="atLeast"/>
        <w:ind w:firstLine="570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дети-сироты и дети, оставшиеся без попечения родителей, лица из числа детей-сирот и детей, оставшихся без попечения родителей, по окончании их пребывания в образовательных и иных учреждениях, в том числе в учреждениях социального обслуживания, в приемных семьях, детских домах семейного типа, при прекращении опеки (попечительства), а также по окончании службы в Вооруженных Силах Российской Федерации или по возвращении из учреждений, исполняющих наказание в виде лишения  свободы;</w:t>
      </w:r>
    </w:p>
    <w:p w:rsidR="00C844EA" w:rsidRPr="00ED5A80" w:rsidRDefault="00C844EA" w:rsidP="00E61142">
      <w:pPr>
        <w:pStyle w:val="ConsPlusNormal"/>
        <w:widowControl/>
        <w:spacing w:line="200" w:lineRule="atLeast"/>
        <w:ind w:firstLine="570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граждане, страдающим тяжелыми формами хронических заболеваний, указанных в предусмотренном пунктом 4 части 1 статьи 51 Жилищного Кодекса перечне.</w:t>
      </w:r>
    </w:p>
    <w:p w:rsidR="00ED5A80" w:rsidRDefault="00C844EA" w:rsidP="00ED5A80">
      <w:pPr>
        <w:pStyle w:val="ConsPlusNormal"/>
        <w:widowControl/>
        <w:spacing w:line="200" w:lineRule="atLeast"/>
        <w:ind w:firstLine="57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D5A80">
        <w:rPr>
          <w:rFonts w:ascii="Times New Roman" w:hAnsi="Times New Roman" w:cs="Times New Roman"/>
          <w:color w:val="000000"/>
          <w:sz w:val="27"/>
          <w:szCs w:val="27"/>
        </w:rPr>
        <w:t>От имени заявителя может выступать физическое лицо, наделенное соответствующими полномочиями установленными действующим законодательством.</w:t>
      </w:r>
    </w:p>
    <w:p w:rsidR="00ED5A80" w:rsidRDefault="00C844EA" w:rsidP="00ED5A80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lastRenderedPageBreak/>
        <w:t xml:space="preserve">1.3. Муниципальная услуга предоставляется администрацией муниципального образования «Карсунский район» (далее – МО «Карсунский район»). </w:t>
      </w:r>
    </w:p>
    <w:p w:rsidR="00C844EA" w:rsidRPr="00ED5A80" w:rsidRDefault="00C844EA" w:rsidP="00ED5A80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1.4. При оказании муниципальной услуги в случаях и в порядке, установленных Федеральным законодательством, администрация МО «Карсунский район» осуществляют взаимодействие с: 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органами государственной власти Ульяновской области;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 территориальными органами федеральных органов исполнительной власти в случаях и в порядке, установленных федеральным законодательством.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1.5. Муниципальная услуга предоставляется заместителем Главы админис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 xml:space="preserve">рации МО «Карсунский район» </w:t>
      </w:r>
      <w:r w:rsidR="00ED5A80">
        <w:rPr>
          <w:sz w:val="27"/>
          <w:szCs w:val="27"/>
        </w:rPr>
        <w:t xml:space="preserve">Ульяновской области (далее </w:t>
      </w:r>
      <w:r w:rsidRPr="00ED5A80">
        <w:rPr>
          <w:sz w:val="27"/>
          <w:szCs w:val="27"/>
        </w:rPr>
        <w:t>– уполномоченное лицо).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Местонахождение уполномоченного лица (почтовый адрес): Ульяновская область, Карсунский  район, р.п. Карсун, ул. Куйбышева, 14.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График работы уполномоченного лица: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понедельник - пятница - с 8.00 до 17.00;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приемные дни: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понедельник - пятница - с 8.00 до 17.00;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суббота и воскресенье - выходные дни;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перерыв - с 12.00 до 13.00.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Справочный телефон уполномоченного лица: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8(84246) 2-34-41;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Информация, указанная в </w:t>
      </w:r>
      <w:hyperlink w:anchor="Par51" w:history="1">
        <w:r w:rsidRPr="00ED5A80">
          <w:rPr>
            <w:sz w:val="27"/>
            <w:szCs w:val="27"/>
          </w:rPr>
          <w:t>пункте 1.</w:t>
        </w:r>
      </w:hyperlink>
      <w:r w:rsidRPr="00ED5A80">
        <w:rPr>
          <w:sz w:val="27"/>
          <w:szCs w:val="27"/>
        </w:rPr>
        <w:t>4, размещается: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на официальном сайте администрации муниципального образования «Ка</w:t>
      </w:r>
      <w:r w:rsidRPr="00ED5A80">
        <w:rPr>
          <w:sz w:val="27"/>
          <w:szCs w:val="27"/>
        </w:rPr>
        <w:t>р</w:t>
      </w:r>
      <w:r w:rsidRPr="00ED5A80">
        <w:rPr>
          <w:sz w:val="27"/>
          <w:szCs w:val="27"/>
        </w:rPr>
        <w:t>сунский район»: www.</w:t>
      </w:r>
      <w:r w:rsidRPr="00ED5A80">
        <w:rPr>
          <w:sz w:val="27"/>
          <w:szCs w:val="27"/>
          <w:lang w:val="en-US"/>
        </w:rPr>
        <w:t>karsunmo</w:t>
      </w:r>
      <w:r w:rsidRPr="00ED5A80">
        <w:rPr>
          <w:sz w:val="27"/>
          <w:szCs w:val="27"/>
        </w:rPr>
        <w:t>.</w:t>
      </w:r>
      <w:r w:rsidRPr="00ED5A80">
        <w:rPr>
          <w:sz w:val="27"/>
          <w:szCs w:val="27"/>
          <w:lang w:val="en-US"/>
        </w:rPr>
        <w:t>ru</w:t>
      </w:r>
      <w:r w:rsidRPr="00ED5A80">
        <w:rPr>
          <w:sz w:val="27"/>
          <w:szCs w:val="27"/>
        </w:rPr>
        <w:t xml:space="preserve"> (в информационно-телекоммуникационной сети Интернет (далее - официальный сайт));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в федеральной государственной информационной системе «Единый портал государственных и муниципальных услуг (функций)»: www.gosuslugi.ru (далее - Портал);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на портале государственных и муниципальных услуг (функций) Ульяно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 xml:space="preserve">ской области: </w:t>
      </w:r>
      <w:hyperlink r:id="rId7" w:history="1">
        <w:r w:rsidRPr="00ED5A80">
          <w:rPr>
            <w:rStyle w:val="a6"/>
            <w:sz w:val="27"/>
            <w:szCs w:val="27"/>
          </w:rPr>
          <w:t>www.gosuslugi.ulgov.ru</w:t>
        </w:r>
      </w:hyperlink>
      <w:r w:rsidRPr="00ED5A80">
        <w:rPr>
          <w:sz w:val="27"/>
          <w:szCs w:val="27"/>
        </w:rPr>
        <w:t xml:space="preserve">,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на информационных стендах в местах предоставления муниципальной усл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>ги.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1.6. Консультации по процедуре предоставления муниципальной услуги, можно получить: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 устному личному обращению;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 письменному обращению; 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 телефону;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 электронной почте.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Консультации предоставляются по следующим вопросам: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перечень документов, необходимых для предоставления муниципальной у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 xml:space="preserve">луги;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время приема и выдачи документов; </w:t>
      </w:r>
    </w:p>
    <w:p w:rsidR="00C844EA" w:rsidRPr="00ED5A80" w:rsidRDefault="00ED5A80" w:rsidP="00ED5A8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срок рассмотрения документов.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1.6.1. При личном устном обращении и обращении по телефону: </w:t>
      </w:r>
    </w:p>
    <w:p w:rsidR="00C844EA" w:rsidRPr="00ED5A80" w:rsidRDefault="00CE3965" w:rsidP="00ED5A8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з</w:t>
      </w:r>
      <w:r w:rsidR="00C844EA" w:rsidRPr="00ED5A80">
        <w:rPr>
          <w:sz w:val="27"/>
          <w:szCs w:val="27"/>
        </w:rPr>
        <w:t>вонки по вопросу информирования о порядке предоставления муниципал</w:t>
      </w:r>
      <w:r w:rsidR="00C844EA" w:rsidRPr="00ED5A80">
        <w:rPr>
          <w:sz w:val="27"/>
          <w:szCs w:val="27"/>
        </w:rPr>
        <w:t>ь</w:t>
      </w:r>
      <w:r w:rsidR="00C844EA" w:rsidRPr="00ED5A80">
        <w:rPr>
          <w:sz w:val="27"/>
          <w:szCs w:val="27"/>
        </w:rPr>
        <w:t>ной услуги принимаются в соответствии с графиком работы администрации МО «Карсунский район»</w:t>
      </w:r>
      <w:r>
        <w:rPr>
          <w:sz w:val="27"/>
          <w:szCs w:val="27"/>
        </w:rPr>
        <w:t>;</w:t>
      </w:r>
      <w:r w:rsidR="00C844EA" w:rsidRPr="00ED5A80">
        <w:rPr>
          <w:sz w:val="27"/>
          <w:szCs w:val="27"/>
        </w:rPr>
        <w:t xml:space="preserve">  </w:t>
      </w:r>
    </w:p>
    <w:p w:rsidR="00CE3965" w:rsidRDefault="00CE3965" w:rsidP="00ED5A8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п</w:t>
      </w:r>
      <w:r w:rsidR="00C844EA" w:rsidRPr="00ED5A80">
        <w:rPr>
          <w:sz w:val="27"/>
          <w:szCs w:val="27"/>
        </w:rPr>
        <w:t xml:space="preserve">ри ответах на телефонные звонки и устные обращения, уполномоченное лицо, подробно и в вежливой (корректной) форме консультирует обратившихся об условиях и порядке предоставления муниципальной услуги.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Во время разговора заместитель Главы администрации МО «Карсунский район» должен произносить слова четко, избегать «параллельных разговоров» с окружающими людьми и не прерывать разговор по причине поступления звонка на телефон</w:t>
      </w:r>
      <w:r w:rsidR="00CE3965">
        <w:rPr>
          <w:sz w:val="27"/>
          <w:szCs w:val="27"/>
        </w:rPr>
        <w:t>ный аппарат</w:t>
      </w:r>
      <w:r w:rsidRPr="00ED5A80">
        <w:rPr>
          <w:sz w:val="27"/>
          <w:szCs w:val="27"/>
        </w:rPr>
        <w:t xml:space="preserve">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Время при индивидуальном устном информировании не может превышать 30 минут.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Ответ на телефонный звонок должен начинаться с информации о наимен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вании органа, в который позвонил гражданин, фамилии, имени, отчестве и дол</w:t>
      </w:r>
      <w:r w:rsidRPr="00ED5A80">
        <w:rPr>
          <w:sz w:val="27"/>
          <w:szCs w:val="27"/>
        </w:rPr>
        <w:t>ж</w:t>
      </w:r>
      <w:r w:rsidRPr="00ED5A80">
        <w:rPr>
          <w:sz w:val="27"/>
          <w:szCs w:val="27"/>
        </w:rPr>
        <w:t>ности лица, принявшего телефонный звонок. Время разговора не должно прев</w:t>
      </w:r>
      <w:r w:rsidRPr="00ED5A80">
        <w:rPr>
          <w:sz w:val="27"/>
          <w:szCs w:val="27"/>
        </w:rPr>
        <w:t>ы</w:t>
      </w:r>
      <w:r w:rsidRPr="00ED5A80">
        <w:rPr>
          <w:sz w:val="27"/>
          <w:szCs w:val="27"/>
        </w:rPr>
        <w:t xml:space="preserve">шать 10 минут.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В случае если при устном обращении уполномоченное лицо, не может дать ответ самостоятельно, либо подготовка ответа требует продолжительного врем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 xml:space="preserve">ни, содержание устного обращения заносится в карточку личного приема и ответ дается в письменной форме.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При невозможности уполномоченного лица, самостоятельно ответить на п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ставленные вопросы телефонный звонок должен быть переадресован (переведен) на другое должностное лицо или обратившемуся гражданину должен быть соо</w:t>
      </w:r>
      <w:r w:rsidRPr="00ED5A80">
        <w:rPr>
          <w:sz w:val="27"/>
          <w:szCs w:val="27"/>
        </w:rPr>
        <w:t>б</w:t>
      </w:r>
      <w:r w:rsidRPr="00ED5A80">
        <w:rPr>
          <w:sz w:val="27"/>
          <w:szCs w:val="27"/>
        </w:rPr>
        <w:t xml:space="preserve">щен телефонный номер, по которому можно получить необходимую информацию. 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1.6.2. При письменном обращении и обращении по электронной почте: </w:t>
      </w:r>
    </w:p>
    <w:p w:rsidR="00C844EA" w:rsidRPr="00ED5A80" w:rsidRDefault="00CE3965" w:rsidP="00ED5A8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</w:t>
      </w:r>
      <w:r w:rsidR="00C844EA" w:rsidRPr="00ED5A80">
        <w:rPr>
          <w:sz w:val="27"/>
          <w:szCs w:val="27"/>
        </w:rPr>
        <w:t>аместитель Главы администрации МО «Карсунский район», при письме</w:t>
      </w:r>
      <w:r w:rsidR="00C844EA" w:rsidRPr="00ED5A80">
        <w:rPr>
          <w:sz w:val="27"/>
          <w:szCs w:val="27"/>
        </w:rPr>
        <w:t>н</w:t>
      </w:r>
      <w:r w:rsidR="00C844EA" w:rsidRPr="00ED5A80">
        <w:rPr>
          <w:sz w:val="27"/>
          <w:szCs w:val="27"/>
        </w:rPr>
        <w:t>ном обращении даёт письменную консультацию в срок, не превышающий 15 дней со дня регистрации обращения. Обязательно должны быть указаны должность, фамилия, инициалы и номер телефона исполнителя. Ответ уполномоченного лица направляется письмом, электронной почтой, факсом в зависимости от способа о</w:t>
      </w:r>
      <w:r w:rsidR="00C844EA" w:rsidRPr="00ED5A80">
        <w:rPr>
          <w:sz w:val="27"/>
          <w:szCs w:val="27"/>
        </w:rPr>
        <w:t>б</w:t>
      </w:r>
      <w:r w:rsidR="00C844EA" w:rsidRPr="00ED5A80">
        <w:rPr>
          <w:sz w:val="27"/>
          <w:szCs w:val="27"/>
        </w:rPr>
        <w:t>ращения заявителя за консультацией или указанного способа доставки консульт</w:t>
      </w:r>
      <w:r w:rsidR="00C844EA" w:rsidRPr="00ED5A80">
        <w:rPr>
          <w:sz w:val="27"/>
          <w:szCs w:val="27"/>
        </w:rPr>
        <w:t>а</w:t>
      </w:r>
      <w:r w:rsidR="00C844EA" w:rsidRPr="00ED5A80">
        <w:rPr>
          <w:sz w:val="27"/>
          <w:szCs w:val="27"/>
        </w:rPr>
        <w:t>ции в</w:t>
      </w:r>
      <w:r>
        <w:rPr>
          <w:sz w:val="27"/>
          <w:szCs w:val="27"/>
        </w:rPr>
        <w:t xml:space="preserve"> письменном обращении заявителя;</w:t>
      </w:r>
      <w:r w:rsidR="00C844EA" w:rsidRPr="00ED5A80">
        <w:rPr>
          <w:sz w:val="27"/>
          <w:szCs w:val="27"/>
        </w:rPr>
        <w:t xml:space="preserve"> </w:t>
      </w:r>
    </w:p>
    <w:p w:rsidR="00C844EA" w:rsidRPr="00ED5A80" w:rsidRDefault="00CE3965" w:rsidP="00ED5A8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е</w:t>
      </w:r>
      <w:r w:rsidR="00C844EA" w:rsidRPr="00ED5A80">
        <w:rPr>
          <w:sz w:val="27"/>
          <w:szCs w:val="27"/>
        </w:rPr>
        <w:t>сли подготовка ответа в течение 15 дней со дня регистрации заявления н</w:t>
      </w:r>
      <w:r w:rsidR="00C844EA" w:rsidRPr="00ED5A80">
        <w:rPr>
          <w:sz w:val="27"/>
          <w:szCs w:val="27"/>
        </w:rPr>
        <w:t>е</w:t>
      </w:r>
      <w:r w:rsidR="00C844EA" w:rsidRPr="00ED5A80">
        <w:rPr>
          <w:sz w:val="27"/>
          <w:szCs w:val="27"/>
        </w:rPr>
        <w:t xml:space="preserve">возможна, поскольку требуется дополнительное консультирование, направление запросов в иные организации, заявителю направляется промежуточный ответ с описанием действий, совершаемых по его заявлению, с уведомлением о продлении срока рассмотрения обращения не более чем на 30 дней. </w:t>
      </w:r>
    </w:p>
    <w:p w:rsidR="00C844EA" w:rsidRPr="00ED5A80" w:rsidRDefault="00C844EA" w:rsidP="00CE3965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1.6.3. В любое время с момента приема заявления и документов заявитель имеет право на получение сведений о прохождении муниципальной услуги. Для получения сведений заявителем указываются (называются) дата подачи или рег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 xml:space="preserve">страции заявления и его регистрационный номер.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Информирование получателей о ходе исполнения муниципальной услуги осуществляется уполномоченным лицом при личном обращении, по телефону, по письменным обращениям заявителей, включая обращения по электронной почте.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Информация о порядке прохождения муниципальной услуги предоставляе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 xml:space="preserve">ся бесплатно.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lastRenderedPageBreak/>
        <w:t xml:space="preserve">1.7. Порядок, форма и место размещения указанной в подпунктах 1.4.-1.5. информации должны размещаться также на официальном сайте администрации МО «Карсунский район».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1.8. Муниципальная услуга предоставляется  гражданам  муниципального образования Карсунское городское поселение, либо уполномоченным ими в уст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 xml:space="preserve">новленном законом порядке лицам.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</w:p>
    <w:p w:rsidR="00CE3965" w:rsidRDefault="00C844EA" w:rsidP="00CE3965">
      <w:pPr>
        <w:pStyle w:val="a5"/>
        <w:jc w:val="center"/>
        <w:rPr>
          <w:bCs/>
          <w:sz w:val="27"/>
          <w:szCs w:val="27"/>
        </w:rPr>
      </w:pPr>
      <w:r w:rsidRPr="00CE3965">
        <w:rPr>
          <w:bCs/>
          <w:sz w:val="27"/>
          <w:szCs w:val="27"/>
        </w:rPr>
        <w:t>2. Стандарт предоставления муниципальной услуги</w:t>
      </w:r>
    </w:p>
    <w:p w:rsidR="00CE3965" w:rsidRDefault="00CE3965" w:rsidP="00E61142">
      <w:pPr>
        <w:pStyle w:val="a5"/>
        <w:jc w:val="both"/>
        <w:rPr>
          <w:bCs/>
          <w:sz w:val="27"/>
          <w:szCs w:val="27"/>
        </w:rPr>
      </w:pPr>
    </w:p>
    <w:p w:rsidR="00C844EA" w:rsidRPr="00CE3965" w:rsidRDefault="00C844EA" w:rsidP="00E61142">
      <w:pPr>
        <w:pStyle w:val="a5"/>
        <w:ind w:firstLine="709"/>
        <w:jc w:val="both"/>
        <w:rPr>
          <w:bCs/>
          <w:sz w:val="27"/>
          <w:szCs w:val="27"/>
        </w:rPr>
      </w:pPr>
      <w:r w:rsidRPr="00ED5A80">
        <w:rPr>
          <w:sz w:val="27"/>
          <w:szCs w:val="27"/>
        </w:rPr>
        <w:t>2.1. Наименование муниципальной услуги: «Принятие  на учет граж</w:t>
      </w:r>
      <w:r w:rsidR="00CE3965">
        <w:rPr>
          <w:sz w:val="27"/>
          <w:szCs w:val="27"/>
        </w:rPr>
        <w:t xml:space="preserve">дан в </w:t>
      </w:r>
      <w:r w:rsidRPr="00ED5A80">
        <w:rPr>
          <w:sz w:val="27"/>
          <w:szCs w:val="27"/>
        </w:rPr>
        <w:t>качестве нуждающихся в жилых помещениях».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2.2. Муниципальная услуга осуществляется администрацией МО «Карсу</w:t>
      </w:r>
      <w:r w:rsidRPr="00ED5A80">
        <w:rPr>
          <w:sz w:val="27"/>
          <w:szCs w:val="27"/>
        </w:rPr>
        <w:t>н</w:t>
      </w:r>
      <w:r w:rsidRPr="00ED5A80">
        <w:rPr>
          <w:sz w:val="27"/>
          <w:szCs w:val="27"/>
        </w:rPr>
        <w:t xml:space="preserve">ский район».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2.3. Конечным результатом предоставления муниципальной услуги являе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 xml:space="preserve">ся:  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постановление администрации МО «Карсунский район» о принятии на учет или об отказе в принятии на учет граждан, нуждающихся в жилых помещениях, предоставляемых по договорам социального найма  (далее – Постановление);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отказ в предоставлении муниципальной услуги.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2.4. Максимальный срок предоставления услуги – не более 30 рабочих дней со дня подачи заявления и предоставления указанных документов в администр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 xml:space="preserve">цию МО «Карсунский район».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2.5. Предоставление муниципальной услуги осуществляется в соответствии с: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Конституцией Российской Федерации;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Жилищным кодексом Российской Федерации от 29.12.2004г. № 188-ФЗ ; </w:t>
      </w:r>
    </w:p>
    <w:p w:rsidR="00C844EA" w:rsidRPr="00ED5A80" w:rsidRDefault="00C844EA" w:rsidP="00E61142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Федеральным законом от 06.10.2003 № 131 - ФЗ «Об общих принципах о</w:t>
      </w:r>
      <w:r w:rsidRPr="00ED5A80">
        <w:rPr>
          <w:sz w:val="27"/>
          <w:szCs w:val="27"/>
        </w:rPr>
        <w:t>р</w:t>
      </w:r>
      <w:r w:rsidRPr="00ED5A80">
        <w:rPr>
          <w:sz w:val="27"/>
          <w:szCs w:val="27"/>
        </w:rPr>
        <w:t xml:space="preserve">ганизации местного самоуправления в Российской Федерации»;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Федеральным законом от 27.07.2010 № 210 - ФЗ «Об организации предо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 xml:space="preserve">тавления государственных и муниципальных услуг»;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Федеральным законом от 02.05.2006  № 59 - ФЗ «О порядке рассмотрения обращений граждан Российской Федерации»;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Уставом МО «Карсунский район»; </w:t>
      </w:r>
    </w:p>
    <w:p w:rsidR="00C844EA" w:rsidRPr="00ED5A80" w:rsidRDefault="00C844EA" w:rsidP="00ED5A8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Постановлением администрации МО «Карсунский район» от 22.01.2014       № 63 «О создании межведомственной жилищной комиссии» (далее комиссия); </w:t>
      </w:r>
    </w:p>
    <w:p w:rsidR="00C844EA" w:rsidRPr="00ED5A80" w:rsidRDefault="00C844EA" w:rsidP="00ED5A80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Федеральным законом от 01.07.2011 № 169-ФЗ «О внесении изменений в отдельные законодательные акты Российской Федерации» ;</w:t>
      </w:r>
    </w:p>
    <w:p w:rsidR="00C844EA" w:rsidRPr="00ED5A80" w:rsidRDefault="00C844EA" w:rsidP="00ED5A80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Законом Ульяновской области от 06.05.2006 № 49-ЗО «О порядке ведения органами местного самоуправления муниципальных образований Ульяновской области учета граждан в качестве нуждающихся в жилых помещениях, предоста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>ляемых по договорам социального найма»;</w:t>
      </w:r>
    </w:p>
    <w:p w:rsidR="00C844EA" w:rsidRPr="00ED5A80" w:rsidRDefault="00C844EA" w:rsidP="00ED5A80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Законом Ульяновской области от 06.06.2007 № 83-ЗО «О порядке признания граждан малоимущими в целях предоставления им жилых помещений муниц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пального жилищного фонда по договорам социального найма и порядке определ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ния общей площади жилого помещения, предоставляемого гражданам по догов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рам социального найма»;</w:t>
      </w:r>
    </w:p>
    <w:p w:rsidR="00C844EA" w:rsidRPr="00ED5A80" w:rsidRDefault="00C844EA" w:rsidP="00ED5A80">
      <w:pPr>
        <w:autoSpaceDE w:val="0"/>
        <w:spacing w:line="200" w:lineRule="atLeast"/>
        <w:ind w:firstLine="709"/>
        <w:jc w:val="both"/>
        <w:rPr>
          <w:rFonts w:eastAsia="Arial"/>
          <w:sz w:val="27"/>
          <w:szCs w:val="27"/>
        </w:rPr>
      </w:pPr>
      <w:r w:rsidRPr="00ED5A80">
        <w:rPr>
          <w:sz w:val="27"/>
          <w:szCs w:val="27"/>
        </w:rPr>
        <w:lastRenderedPageBreak/>
        <w:t xml:space="preserve">Законом Ульяновской области от 02.11.2005 № 110-ЗО </w:t>
      </w:r>
      <w:r w:rsidRPr="00ED5A80">
        <w:rPr>
          <w:rFonts w:eastAsia="Arial"/>
          <w:sz w:val="27"/>
          <w:szCs w:val="27"/>
        </w:rPr>
        <w:t>«О порядке опред</w:t>
      </w:r>
      <w:r w:rsidRPr="00ED5A80">
        <w:rPr>
          <w:rFonts w:eastAsia="Arial"/>
          <w:sz w:val="27"/>
          <w:szCs w:val="27"/>
        </w:rPr>
        <w:t>е</w:t>
      </w:r>
      <w:r w:rsidRPr="00ED5A80">
        <w:rPr>
          <w:rFonts w:eastAsia="Arial"/>
          <w:sz w:val="27"/>
          <w:szCs w:val="27"/>
        </w:rPr>
        <w:t>ления размера дохода, приходящегося на каждого члена семьи, и стоимости им</w:t>
      </w:r>
      <w:r w:rsidRPr="00ED5A80">
        <w:rPr>
          <w:rFonts w:eastAsia="Arial"/>
          <w:sz w:val="27"/>
          <w:szCs w:val="27"/>
        </w:rPr>
        <w:t>у</w:t>
      </w:r>
      <w:r w:rsidRPr="00ED5A80">
        <w:rPr>
          <w:rFonts w:eastAsia="Arial"/>
          <w:sz w:val="27"/>
          <w:szCs w:val="27"/>
        </w:rPr>
        <w:t>щества, находящегося в собственности членов семьи и подлежащего налогообл</w:t>
      </w:r>
      <w:r w:rsidRPr="00ED5A80">
        <w:rPr>
          <w:rFonts w:eastAsia="Arial"/>
          <w:sz w:val="27"/>
          <w:szCs w:val="27"/>
        </w:rPr>
        <w:t>о</w:t>
      </w:r>
      <w:r w:rsidRPr="00ED5A80">
        <w:rPr>
          <w:rFonts w:eastAsia="Arial"/>
          <w:sz w:val="27"/>
          <w:szCs w:val="27"/>
        </w:rPr>
        <w:t>жению, в целях признания граждан малоимущими и предоставления им по дог</w:t>
      </w:r>
      <w:r w:rsidRPr="00ED5A80">
        <w:rPr>
          <w:rFonts w:eastAsia="Arial"/>
          <w:sz w:val="27"/>
          <w:szCs w:val="27"/>
        </w:rPr>
        <w:t>о</w:t>
      </w:r>
      <w:r w:rsidRPr="00ED5A80">
        <w:rPr>
          <w:rFonts w:eastAsia="Arial"/>
          <w:sz w:val="27"/>
          <w:szCs w:val="27"/>
        </w:rPr>
        <w:t>ворам социального найма жилых помещений муниципального жилищного фонда на территории Ульяновской области»;</w:t>
      </w:r>
    </w:p>
    <w:p w:rsidR="00C844EA" w:rsidRPr="00ED5A80" w:rsidRDefault="00C844EA" w:rsidP="00C844EA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Постановлением Правительства РФ от 21.05.2005 № 315 «Об утверждении типового договора социального найма жилого помещения»;</w:t>
      </w:r>
    </w:p>
    <w:p w:rsidR="00E27114" w:rsidRDefault="00C844EA" w:rsidP="00E27114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Постановлением Правительства Ульяновской области от 05.05.2011 </w:t>
      </w:r>
      <w:r w:rsidR="001A725D">
        <w:rPr>
          <w:sz w:val="27"/>
          <w:szCs w:val="27"/>
        </w:rPr>
        <w:t xml:space="preserve">            </w:t>
      </w:r>
      <w:r w:rsidRPr="00ED5A80">
        <w:rPr>
          <w:sz w:val="27"/>
          <w:szCs w:val="27"/>
        </w:rPr>
        <w:t>№ 193-П «О разработке и утверждении административных регламентов исполн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ния государственных функций и предоставления государственных услуг»;</w:t>
      </w:r>
    </w:p>
    <w:p w:rsidR="00C844EA" w:rsidRPr="00ED5A80" w:rsidRDefault="00C844EA" w:rsidP="00E27114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настоящим ад</w:t>
      </w:r>
      <w:r w:rsidR="00E27114">
        <w:rPr>
          <w:sz w:val="27"/>
          <w:szCs w:val="27"/>
        </w:rPr>
        <w:t>министративным регламентом;</w:t>
      </w:r>
    </w:p>
    <w:p w:rsidR="001A725D" w:rsidRDefault="00E27114" w:rsidP="001A725D">
      <w:pPr>
        <w:tabs>
          <w:tab w:val="left" w:pos="2121"/>
        </w:tabs>
        <w:autoSpaceDE w:val="0"/>
        <w:spacing w:line="20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</w:t>
      </w:r>
      <w:r w:rsidR="00C844EA" w:rsidRPr="00ED5A80">
        <w:rPr>
          <w:color w:val="000000"/>
          <w:sz w:val="27"/>
          <w:szCs w:val="27"/>
        </w:rPr>
        <w:t>иными действующими в Российской Федерации законодательными актами.</w:t>
      </w:r>
    </w:p>
    <w:p w:rsidR="001A725D" w:rsidRDefault="00C844EA" w:rsidP="001A725D">
      <w:pPr>
        <w:tabs>
          <w:tab w:val="left" w:pos="2121"/>
        </w:tabs>
        <w:autoSpaceDE w:val="0"/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sz w:val="27"/>
          <w:szCs w:val="27"/>
        </w:rPr>
        <w:t>2.6. Исчерпывающий перечень документов, необходимых для предоставл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ния муниципальной услуги.</w:t>
      </w:r>
    </w:p>
    <w:p w:rsidR="00C844EA" w:rsidRPr="001A725D" w:rsidRDefault="00C844EA" w:rsidP="001A725D">
      <w:pPr>
        <w:tabs>
          <w:tab w:val="left" w:pos="2121"/>
        </w:tabs>
        <w:autoSpaceDE w:val="0"/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sz w:val="27"/>
          <w:szCs w:val="27"/>
        </w:rPr>
        <w:t xml:space="preserve">2.6.1. </w:t>
      </w:r>
      <w:r w:rsidRPr="00ED5A80">
        <w:rPr>
          <w:color w:val="000000"/>
          <w:sz w:val="27"/>
          <w:szCs w:val="27"/>
        </w:rPr>
        <w:t>Для принятия  на учет граждан в качестве нуждающихся в жилых п</w:t>
      </w:r>
      <w:r w:rsidRPr="00ED5A80">
        <w:rPr>
          <w:color w:val="000000"/>
          <w:sz w:val="27"/>
          <w:szCs w:val="27"/>
        </w:rPr>
        <w:t>о</w:t>
      </w:r>
      <w:r w:rsidRPr="00ED5A80">
        <w:rPr>
          <w:color w:val="000000"/>
          <w:sz w:val="27"/>
          <w:szCs w:val="27"/>
        </w:rPr>
        <w:t>мещениях</w:t>
      </w:r>
      <w:r w:rsidRPr="00ED5A80">
        <w:rPr>
          <w:rFonts w:eastAsia="Arial"/>
          <w:color w:val="000000"/>
          <w:sz w:val="27"/>
          <w:szCs w:val="27"/>
        </w:rPr>
        <w:t xml:space="preserve"> заявители обращаются в администрацию МО «</w:t>
      </w:r>
      <w:r w:rsidRPr="00ED5A80">
        <w:rPr>
          <w:sz w:val="27"/>
          <w:szCs w:val="27"/>
        </w:rPr>
        <w:t>Карсунский район</w:t>
      </w:r>
      <w:r w:rsidRPr="00ED5A80">
        <w:rPr>
          <w:rFonts w:eastAsia="Arial"/>
          <w:color w:val="000000"/>
          <w:sz w:val="27"/>
          <w:szCs w:val="27"/>
        </w:rPr>
        <w:t xml:space="preserve"> » с з</w:t>
      </w:r>
      <w:r w:rsidRPr="00ED5A80">
        <w:rPr>
          <w:rFonts w:eastAsia="Arial"/>
          <w:color w:val="000000"/>
          <w:sz w:val="27"/>
          <w:szCs w:val="27"/>
        </w:rPr>
        <w:t>а</w:t>
      </w:r>
      <w:r w:rsidRPr="00ED5A80">
        <w:rPr>
          <w:rFonts w:eastAsia="Arial"/>
          <w:color w:val="000000"/>
          <w:sz w:val="27"/>
          <w:szCs w:val="27"/>
        </w:rPr>
        <w:t xml:space="preserve">явлением по форме </w:t>
      </w:r>
      <w:r w:rsidR="001A725D">
        <w:rPr>
          <w:rFonts w:eastAsia="Arial"/>
          <w:color w:val="000000"/>
          <w:sz w:val="27"/>
          <w:szCs w:val="27"/>
        </w:rPr>
        <w:t xml:space="preserve">согласно </w:t>
      </w:r>
      <w:r w:rsidR="001A725D" w:rsidRPr="00E61142">
        <w:rPr>
          <w:rFonts w:eastAsia="Arial"/>
          <w:color w:val="000000"/>
          <w:sz w:val="27"/>
          <w:szCs w:val="27"/>
        </w:rPr>
        <w:t xml:space="preserve">приложению № </w:t>
      </w:r>
      <w:r w:rsidRPr="00E61142">
        <w:rPr>
          <w:rFonts w:eastAsia="Arial"/>
          <w:color w:val="000000"/>
          <w:sz w:val="27"/>
          <w:szCs w:val="27"/>
        </w:rPr>
        <w:t>3.</w:t>
      </w:r>
    </w:p>
    <w:p w:rsidR="00C844EA" w:rsidRPr="00ED5A80" w:rsidRDefault="00C844EA" w:rsidP="001A725D">
      <w:pPr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 xml:space="preserve">К заявлению о </w:t>
      </w:r>
      <w:r w:rsidRPr="00ED5A80">
        <w:rPr>
          <w:color w:val="000000"/>
          <w:sz w:val="27"/>
          <w:szCs w:val="27"/>
        </w:rPr>
        <w:t xml:space="preserve">принятия  на учет </w:t>
      </w:r>
      <w:r w:rsidRPr="00ED5A80">
        <w:rPr>
          <w:rFonts w:eastAsia="Arial"/>
          <w:color w:val="000000"/>
          <w:sz w:val="27"/>
          <w:szCs w:val="27"/>
        </w:rPr>
        <w:t xml:space="preserve"> граждан  в качестве нуждающихся в ж</w:t>
      </w:r>
      <w:r w:rsidRPr="00ED5A80">
        <w:rPr>
          <w:rFonts w:eastAsia="Arial"/>
          <w:color w:val="000000"/>
          <w:sz w:val="27"/>
          <w:szCs w:val="27"/>
        </w:rPr>
        <w:t>и</w:t>
      </w:r>
      <w:r w:rsidRPr="00ED5A80">
        <w:rPr>
          <w:rFonts w:eastAsia="Arial"/>
          <w:color w:val="000000"/>
          <w:sz w:val="27"/>
          <w:szCs w:val="27"/>
        </w:rPr>
        <w:t>лых помещениях  прилагаются:</w:t>
      </w:r>
      <w:r w:rsidRPr="00ED5A80">
        <w:rPr>
          <w:color w:val="000000"/>
          <w:sz w:val="27"/>
          <w:szCs w:val="27"/>
        </w:rPr>
        <w:t xml:space="preserve">        </w:t>
      </w:r>
    </w:p>
    <w:p w:rsidR="00C844EA" w:rsidRPr="00ED5A80" w:rsidRDefault="00C844EA" w:rsidP="001A725D">
      <w:pPr>
        <w:tabs>
          <w:tab w:val="left" w:pos="2121"/>
        </w:tabs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акт проверки жилищных условий заявителя;      </w:t>
      </w:r>
    </w:p>
    <w:p w:rsidR="00C844EA" w:rsidRPr="00ED5A80" w:rsidRDefault="00C844EA" w:rsidP="001A725D">
      <w:pPr>
        <w:pStyle w:val="a0"/>
        <w:tabs>
          <w:tab w:val="left" w:pos="4242"/>
        </w:tabs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справка о составе семьи формы N 8 или выписка из домовой книги за п</w:t>
      </w:r>
      <w:r w:rsidRPr="00ED5A80">
        <w:rPr>
          <w:rFonts w:eastAsia="Arial"/>
          <w:color w:val="000000"/>
          <w:sz w:val="27"/>
          <w:szCs w:val="27"/>
        </w:rPr>
        <w:t>о</w:t>
      </w:r>
      <w:r w:rsidRPr="00ED5A80">
        <w:rPr>
          <w:rFonts w:eastAsia="Arial"/>
          <w:color w:val="000000"/>
          <w:sz w:val="27"/>
          <w:szCs w:val="27"/>
        </w:rPr>
        <w:t>следние пять лет;</w:t>
      </w:r>
    </w:p>
    <w:p w:rsidR="00C844EA" w:rsidRPr="00ED5A80" w:rsidRDefault="00C844EA" w:rsidP="001A725D">
      <w:pPr>
        <w:pStyle w:val="a0"/>
        <w:tabs>
          <w:tab w:val="left" w:pos="4242"/>
        </w:tabs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копия финансового лицевого счета;</w:t>
      </w:r>
    </w:p>
    <w:p w:rsidR="00C844EA" w:rsidRPr="00ED5A80" w:rsidRDefault="00C844EA" w:rsidP="001A725D">
      <w:pPr>
        <w:pStyle w:val="a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копии документов, подтверждающих право пользования жилым помещен</w:t>
      </w:r>
      <w:r w:rsidRPr="00ED5A80">
        <w:rPr>
          <w:rFonts w:eastAsia="Arial"/>
          <w:color w:val="000000"/>
          <w:sz w:val="27"/>
          <w:szCs w:val="27"/>
        </w:rPr>
        <w:t>и</w:t>
      </w:r>
      <w:r w:rsidRPr="00ED5A80">
        <w:rPr>
          <w:rFonts w:eastAsia="Arial"/>
          <w:color w:val="000000"/>
          <w:sz w:val="27"/>
          <w:szCs w:val="27"/>
        </w:rPr>
        <w:t>ем, занимаемым заявителем и членами его семьи;</w:t>
      </w:r>
    </w:p>
    <w:p w:rsidR="00C844EA" w:rsidRPr="00ED5A80" w:rsidRDefault="00C844EA" w:rsidP="001A725D">
      <w:pPr>
        <w:pStyle w:val="a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выписка из Единого государственного реестра прав на недвижимое имущ</w:t>
      </w:r>
      <w:r w:rsidRPr="00ED5A80">
        <w:rPr>
          <w:rFonts w:eastAsia="Arial"/>
          <w:color w:val="000000"/>
          <w:sz w:val="27"/>
          <w:szCs w:val="27"/>
        </w:rPr>
        <w:t>е</w:t>
      </w:r>
      <w:r w:rsidRPr="00ED5A80">
        <w:rPr>
          <w:rFonts w:eastAsia="Arial"/>
          <w:color w:val="000000"/>
          <w:sz w:val="27"/>
          <w:szCs w:val="27"/>
        </w:rPr>
        <w:t>ство и сделок с ним о наличии в собственности заявителя и членов его семьи ж</w:t>
      </w:r>
      <w:r w:rsidRPr="00ED5A80">
        <w:rPr>
          <w:rFonts w:eastAsia="Arial"/>
          <w:color w:val="000000"/>
          <w:sz w:val="27"/>
          <w:szCs w:val="27"/>
        </w:rPr>
        <w:t>и</w:t>
      </w:r>
      <w:r w:rsidRPr="00ED5A80">
        <w:rPr>
          <w:rFonts w:eastAsia="Arial"/>
          <w:color w:val="000000"/>
          <w:sz w:val="27"/>
          <w:szCs w:val="27"/>
        </w:rPr>
        <w:t>лого помещения, а также о совершенных заявителем и членами его семьи сделках с жилыми помещениями за последние пять лет;</w:t>
      </w:r>
    </w:p>
    <w:p w:rsidR="001A725D" w:rsidRDefault="00C844EA" w:rsidP="00595E19">
      <w:pPr>
        <w:pStyle w:val="a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копии документов, подтверждающих семейные отношения заявителя;</w:t>
      </w:r>
    </w:p>
    <w:p w:rsidR="00C844EA" w:rsidRPr="001A725D" w:rsidRDefault="00C844EA" w:rsidP="00595E19">
      <w:pPr>
        <w:pStyle w:val="a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копии документов, удостоверяющих личность заявителя и личность каждого из членов его семьи;    </w:t>
      </w:r>
    </w:p>
    <w:p w:rsidR="00C844EA" w:rsidRPr="00ED5A80" w:rsidRDefault="00C844EA" w:rsidP="00595E19">
      <w:pPr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медицинское заключение о тяжелой форме хронического заболевания заяв</w:t>
      </w:r>
      <w:r w:rsidRPr="00ED5A80">
        <w:rPr>
          <w:rFonts w:eastAsia="Arial"/>
          <w:color w:val="000000"/>
          <w:sz w:val="27"/>
          <w:szCs w:val="27"/>
        </w:rPr>
        <w:t>и</w:t>
      </w:r>
      <w:r w:rsidRPr="00ED5A80">
        <w:rPr>
          <w:rFonts w:eastAsia="Arial"/>
          <w:color w:val="000000"/>
          <w:sz w:val="27"/>
          <w:szCs w:val="27"/>
        </w:rPr>
        <w:t>теля, дающей право на предоставление ему жилого помещения общей площадью, превышающей норму на одного человека;</w:t>
      </w:r>
    </w:p>
    <w:p w:rsidR="00C844EA" w:rsidRPr="00ED5A80" w:rsidRDefault="00C844EA" w:rsidP="00595E19">
      <w:pPr>
        <w:pStyle w:val="a0"/>
        <w:tabs>
          <w:tab w:val="left" w:pos="2121"/>
        </w:tabs>
        <w:spacing w:line="200" w:lineRule="atLeast"/>
        <w:ind w:firstLine="709"/>
        <w:jc w:val="both"/>
        <w:rPr>
          <w:rFonts w:eastAsia="Tahoma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д</w:t>
      </w:r>
      <w:r w:rsidRPr="00ED5A80">
        <w:rPr>
          <w:rFonts w:eastAsia="Calibri"/>
          <w:color w:val="000000"/>
          <w:sz w:val="27"/>
          <w:szCs w:val="27"/>
        </w:rPr>
        <w:t xml:space="preserve">окументы, </w:t>
      </w:r>
      <w:r w:rsidRPr="00ED5A80">
        <w:rPr>
          <w:rFonts w:eastAsia="Tahoma"/>
          <w:color w:val="000000"/>
          <w:sz w:val="27"/>
          <w:szCs w:val="27"/>
        </w:rPr>
        <w:t>подтверждающие несоответствие жилого помещения устано</w:t>
      </w:r>
      <w:r w:rsidRPr="00ED5A80">
        <w:rPr>
          <w:rFonts w:eastAsia="Tahoma"/>
          <w:color w:val="000000"/>
          <w:sz w:val="27"/>
          <w:szCs w:val="27"/>
        </w:rPr>
        <w:t>в</w:t>
      </w:r>
      <w:r w:rsidRPr="00ED5A80">
        <w:rPr>
          <w:rFonts w:eastAsia="Tahoma"/>
          <w:color w:val="000000"/>
          <w:sz w:val="27"/>
          <w:szCs w:val="27"/>
        </w:rPr>
        <w:t>ленным санитарным и техническим правилам и нормам, иным требованиям зак</w:t>
      </w:r>
      <w:r w:rsidRPr="00ED5A80">
        <w:rPr>
          <w:rFonts w:eastAsia="Tahoma"/>
          <w:color w:val="000000"/>
          <w:sz w:val="27"/>
          <w:szCs w:val="27"/>
        </w:rPr>
        <w:t>о</w:t>
      </w:r>
      <w:r w:rsidRPr="00ED5A80">
        <w:rPr>
          <w:rFonts w:eastAsia="Tahoma"/>
          <w:color w:val="000000"/>
          <w:sz w:val="27"/>
          <w:szCs w:val="27"/>
        </w:rPr>
        <w:t>нодательства, в случаях признания жилого помещения непригодным для прожив</w:t>
      </w:r>
      <w:r w:rsidRPr="00ED5A80">
        <w:rPr>
          <w:rFonts w:eastAsia="Tahoma"/>
          <w:color w:val="000000"/>
          <w:sz w:val="27"/>
          <w:szCs w:val="27"/>
        </w:rPr>
        <w:t>а</w:t>
      </w:r>
      <w:r w:rsidRPr="00ED5A80">
        <w:rPr>
          <w:rFonts w:eastAsia="Tahoma"/>
          <w:color w:val="000000"/>
          <w:sz w:val="27"/>
          <w:szCs w:val="27"/>
        </w:rPr>
        <w:t>ния;</w:t>
      </w:r>
    </w:p>
    <w:p w:rsidR="00C844EA" w:rsidRPr="00ED5A80" w:rsidRDefault="00C844EA" w:rsidP="00595E19">
      <w:pPr>
        <w:pStyle w:val="a0"/>
        <w:tabs>
          <w:tab w:val="left" w:pos="2121"/>
        </w:tabs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документы, подтверждающие право заявителя на дополнительную площадь по основаниям, установленным законодательством Российской Федерации и Ул</w:t>
      </w:r>
      <w:r w:rsidRPr="00ED5A80">
        <w:rPr>
          <w:color w:val="000000"/>
          <w:sz w:val="27"/>
          <w:szCs w:val="27"/>
        </w:rPr>
        <w:t>ь</w:t>
      </w:r>
      <w:r w:rsidRPr="00ED5A80">
        <w:rPr>
          <w:color w:val="000000"/>
          <w:sz w:val="27"/>
          <w:szCs w:val="27"/>
        </w:rPr>
        <w:t>яновской области;</w:t>
      </w:r>
    </w:p>
    <w:p w:rsidR="00C844EA" w:rsidRPr="00ED5A80" w:rsidRDefault="00856160" w:rsidP="00C844EA">
      <w:pPr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C844EA" w:rsidRPr="00ED5A80">
        <w:rPr>
          <w:color w:val="000000"/>
          <w:sz w:val="27"/>
          <w:szCs w:val="27"/>
        </w:rPr>
        <w:t>документы, подтверждающие право гражданина состоять на учете в качес</w:t>
      </w:r>
      <w:r w:rsidR="00C844EA" w:rsidRPr="00ED5A80">
        <w:rPr>
          <w:color w:val="000000"/>
          <w:sz w:val="27"/>
          <w:szCs w:val="27"/>
        </w:rPr>
        <w:t>т</w:t>
      </w:r>
      <w:r w:rsidR="00C844EA" w:rsidRPr="00ED5A80">
        <w:rPr>
          <w:color w:val="000000"/>
          <w:sz w:val="27"/>
          <w:szCs w:val="27"/>
        </w:rPr>
        <w:t>ве нуждающегося в жилом помещении, предоставляемого по договорам социал</w:t>
      </w:r>
      <w:r w:rsidR="00C844EA" w:rsidRPr="00ED5A80">
        <w:rPr>
          <w:color w:val="000000"/>
          <w:sz w:val="27"/>
          <w:szCs w:val="27"/>
        </w:rPr>
        <w:t>ь</w:t>
      </w:r>
      <w:r w:rsidR="00C844EA" w:rsidRPr="00ED5A80">
        <w:rPr>
          <w:color w:val="000000"/>
          <w:sz w:val="27"/>
          <w:szCs w:val="27"/>
        </w:rPr>
        <w:lastRenderedPageBreak/>
        <w:t xml:space="preserve">ного найма по основания, установленным частью 3 статьи 49  Жилищного кодекса РФ.    </w:t>
      </w:r>
    </w:p>
    <w:p w:rsidR="00C844EA" w:rsidRPr="00ED5A80" w:rsidRDefault="00C844EA" w:rsidP="005D3293">
      <w:pPr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sz w:val="27"/>
          <w:szCs w:val="27"/>
        </w:rPr>
        <w:t>справка из органов, осуществляющих регистрацию транспортного средства, о наличии или отсутствии регистрации транспортного средства;</w:t>
      </w:r>
    </w:p>
    <w:p w:rsidR="00C844EA" w:rsidRPr="00ED5A80" w:rsidRDefault="00C844EA" w:rsidP="005D3293">
      <w:pPr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sz w:val="27"/>
          <w:szCs w:val="27"/>
        </w:rPr>
        <w:t>документы, подтверждающие сведения о рыночной стоимости транспор</w:t>
      </w:r>
      <w:r w:rsidRPr="00ED5A80">
        <w:rPr>
          <w:rFonts w:eastAsia="Arial"/>
          <w:sz w:val="27"/>
          <w:szCs w:val="27"/>
        </w:rPr>
        <w:t>т</w:t>
      </w:r>
      <w:r w:rsidRPr="00ED5A80">
        <w:rPr>
          <w:rFonts w:eastAsia="Arial"/>
          <w:sz w:val="27"/>
          <w:szCs w:val="27"/>
        </w:rPr>
        <w:t>ных средств, принадлежащих на праве собственности заявителю и членам его с</w:t>
      </w:r>
      <w:r w:rsidRPr="00ED5A80">
        <w:rPr>
          <w:rFonts w:eastAsia="Arial"/>
          <w:sz w:val="27"/>
          <w:szCs w:val="27"/>
        </w:rPr>
        <w:t>е</w:t>
      </w:r>
      <w:r w:rsidRPr="00ED5A80">
        <w:rPr>
          <w:rFonts w:eastAsia="Arial"/>
          <w:sz w:val="27"/>
          <w:szCs w:val="27"/>
        </w:rPr>
        <w:t>мьи;</w:t>
      </w:r>
    </w:p>
    <w:p w:rsidR="00C844EA" w:rsidRPr="00ED5A80" w:rsidRDefault="00C844EA" w:rsidP="00595E19">
      <w:pPr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sz w:val="27"/>
          <w:szCs w:val="27"/>
        </w:rPr>
        <w:t>копии налоговых деклараций (за предыдущий год) о доходах, заверенные налоговыми органами (для граждан, обязанных в соответствии с законодательс</w:t>
      </w:r>
      <w:r w:rsidRPr="00ED5A80">
        <w:rPr>
          <w:rFonts w:eastAsia="Arial"/>
          <w:sz w:val="27"/>
          <w:szCs w:val="27"/>
        </w:rPr>
        <w:t>т</w:t>
      </w:r>
      <w:r w:rsidRPr="00ED5A80">
        <w:rPr>
          <w:rFonts w:eastAsia="Arial"/>
          <w:sz w:val="27"/>
          <w:szCs w:val="27"/>
        </w:rPr>
        <w:t>вом Российской Федерации подавать налоговые декларации), или справка о дох</w:t>
      </w:r>
      <w:r w:rsidRPr="00ED5A80">
        <w:rPr>
          <w:rFonts w:eastAsia="Arial"/>
          <w:sz w:val="27"/>
          <w:szCs w:val="27"/>
        </w:rPr>
        <w:t>о</w:t>
      </w:r>
      <w:r w:rsidRPr="00ED5A80">
        <w:rPr>
          <w:rFonts w:eastAsia="Arial"/>
          <w:sz w:val="27"/>
          <w:szCs w:val="27"/>
        </w:rPr>
        <w:t>дах физического лица с места работы или службы;</w:t>
      </w:r>
    </w:p>
    <w:p w:rsidR="00C844EA" w:rsidRPr="00ED5A80" w:rsidRDefault="00C844EA" w:rsidP="00595E19">
      <w:pPr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справка о доходах физического лица с места работы или службы;</w:t>
      </w:r>
    </w:p>
    <w:p w:rsidR="00C844EA" w:rsidRPr="00ED5A80" w:rsidRDefault="00C844EA" w:rsidP="00595E19">
      <w:pPr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заявление гражданина — заявителя о признании его малоимущим в целях принятия на учёт в качестве нуждающегося в жилых помещениях, предоставля</w:t>
      </w:r>
      <w:r w:rsidRPr="00ED5A80">
        <w:rPr>
          <w:color w:val="000000"/>
          <w:sz w:val="27"/>
          <w:szCs w:val="27"/>
        </w:rPr>
        <w:t>е</w:t>
      </w:r>
      <w:r w:rsidRPr="00ED5A80">
        <w:rPr>
          <w:color w:val="000000"/>
          <w:sz w:val="27"/>
          <w:szCs w:val="27"/>
        </w:rPr>
        <w:t>мых по договорам социального найма, в случаях, не установленных частью 3 ст</w:t>
      </w:r>
      <w:r w:rsidRPr="00ED5A80">
        <w:rPr>
          <w:color w:val="000000"/>
          <w:sz w:val="27"/>
          <w:szCs w:val="27"/>
        </w:rPr>
        <w:t>а</w:t>
      </w:r>
      <w:r w:rsidR="00E61142">
        <w:rPr>
          <w:color w:val="000000"/>
          <w:sz w:val="27"/>
          <w:szCs w:val="27"/>
        </w:rPr>
        <w:t xml:space="preserve">тьи 49 Жилищного кодекса РФ </w:t>
      </w:r>
      <w:r w:rsidR="001A725D">
        <w:rPr>
          <w:color w:val="000000"/>
          <w:sz w:val="27"/>
          <w:szCs w:val="27"/>
        </w:rPr>
        <w:t>согласно</w:t>
      </w:r>
      <w:r w:rsidRPr="00ED5A80">
        <w:rPr>
          <w:color w:val="000000"/>
          <w:sz w:val="27"/>
          <w:szCs w:val="27"/>
        </w:rPr>
        <w:t xml:space="preserve"> </w:t>
      </w:r>
      <w:r w:rsidR="001A725D" w:rsidRPr="00E61142">
        <w:rPr>
          <w:color w:val="000000"/>
          <w:sz w:val="27"/>
          <w:szCs w:val="27"/>
        </w:rPr>
        <w:t>приложению №</w:t>
      </w:r>
      <w:r w:rsidR="00E61142">
        <w:rPr>
          <w:color w:val="000000"/>
          <w:sz w:val="27"/>
          <w:szCs w:val="27"/>
        </w:rPr>
        <w:t xml:space="preserve"> 8</w:t>
      </w:r>
      <w:r w:rsidR="005D3293" w:rsidRPr="00E61142">
        <w:rPr>
          <w:color w:val="000000"/>
          <w:sz w:val="27"/>
          <w:szCs w:val="27"/>
        </w:rPr>
        <w:t>.</w:t>
      </w:r>
    </w:p>
    <w:p w:rsidR="00595E19" w:rsidRDefault="00C844EA" w:rsidP="005D3293">
      <w:pPr>
        <w:ind w:firstLine="709"/>
        <w:jc w:val="both"/>
        <w:rPr>
          <w:rFonts w:eastAsia="Calibri"/>
          <w:color w:val="000000"/>
          <w:sz w:val="27"/>
          <w:szCs w:val="27"/>
        </w:rPr>
      </w:pPr>
      <w:r w:rsidRPr="00ED5A80">
        <w:rPr>
          <w:rFonts w:eastAsia="Calibri"/>
          <w:color w:val="000000"/>
          <w:sz w:val="27"/>
          <w:szCs w:val="27"/>
        </w:rPr>
        <w:t>При подаче заявления лично, заявитель предъявляет документ, удостов</w:t>
      </w:r>
      <w:r w:rsidRPr="00ED5A80">
        <w:rPr>
          <w:rFonts w:eastAsia="Calibri"/>
          <w:color w:val="000000"/>
          <w:sz w:val="27"/>
          <w:szCs w:val="27"/>
        </w:rPr>
        <w:t>е</w:t>
      </w:r>
      <w:r w:rsidRPr="00ED5A80">
        <w:rPr>
          <w:rFonts w:eastAsia="Calibri"/>
          <w:color w:val="000000"/>
          <w:sz w:val="27"/>
          <w:szCs w:val="27"/>
        </w:rPr>
        <w:t>ряющий личность.  При обращении представителя заявителя представляется док</w:t>
      </w:r>
      <w:r w:rsidRPr="00ED5A80">
        <w:rPr>
          <w:rFonts w:eastAsia="Calibri"/>
          <w:color w:val="000000"/>
          <w:sz w:val="27"/>
          <w:szCs w:val="27"/>
        </w:rPr>
        <w:t>у</w:t>
      </w:r>
      <w:r w:rsidRPr="00ED5A80">
        <w:rPr>
          <w:rFonts w:eastAsia="Calibri"/>
          <w:color w:val="000000"/>
          <w:sz w:val="27"/>
          <w:szCs w:val="27"/>
        </w:rPr>
        <w:t>мент, подтверждающий его полномочия.</w:t>
      </w:r>
    </w:p>
    <w:p w:rsidR="00C844EA" w:rsidRPr="00595E19" w:rsidRDefault="00C844EA" w:rsidP="00595E19">
      <w:pPr>
        <w:ind w:firstLine="709"/>
        <w:jc w:val="both"/>
        <w:rPr>
          <w:rFonts w:eastAsia="Calibri"/>
          <w:color w:val="000000"/>
          <w:sz w:val="27"/>
          <w:szCs w:val="27"/>
        </w:rPr>
      </w:pPr>
      <w:r w:rsidRPr="00ED5A80">
        <w:rPr>
          <w:rFonts w:eastAsia="Arial"/>
          <w:sz w:val="27"/>
          <w:szCs w:val="27"/>
        </w:rPr>
        <w:t>2.6.2. Документы (их копии или сведения, содержащиеся в них), указанные в пунктах 1, 4, 5, 9 пункта 2.6.1. подраздела 2.6. раздела 2 настоящего администр</w:t>
      </w:r>
      <w:r w:rsidRPr="00ED5A80">
        <w:rPr>
          <w:rFonts w:eastAsia="Arial"/>
          <w:sz w:val="27"/>
          <w:szCs w:val="27"/>
        </w:rPr>
        <w:t>а</w:t>
      </w:r>
      <w:r w:rsidRPr="00ED5A80">
        <w:rPr>
          <w:rFonts w:eastAsia="Arial"/>
          <w:sz w:val="27"/>
          <w:szCs w:val="27"/>
        </w:rPr>
        <w:t>тивного регламента, запрашиваются а</w:t>
      </w:r>
      <w:r w:rsidRPr="00ED5A80">
        <w:rPr>
          <w:rFonts w:eastAsia="Calibri"/>
          <w:color w:val="000000"/>
          <w:sz w:val="27"/>
          <w:szCs w:val="27"/>
        </w:rPr>
        <w:t xml:space="preserve">дминистрацией </w:t>
      </w:r>
      <w:r w:rsidRPr="00ED5A80">
        <w:rPr>
          <w:rFonts w:eastAsia="Tahoma"/>
          <w:color w:val="000000"/>
          <w:sz w:val="27"/>
          <w:szCs w:val="27"/>
        </w:rPr>
        <w:t>муниципального образов</w:t>
      </w:r>
      <w:r w:rsidRPr="00ED5A80">
        <w:rPr>
          <w:rFonts w:eastAsia="Tahoma"/>
          <w:color w:val="000000"/>
          <w:sz w:val="27"/>
          <w:szCs w:val="27"/>
        </w:rPr>
        <w:t>а</w:t>
      </w:r>
      <w:r w:rsidRPr="00ED5A80">
        <w:rPr>
          <w:rFonts w:eastAsia="Tahoma"/>
          <w:color w:val="000000"/>
          <w:sz w:val="27"/>
          <w:szCs w:val="27"/>
        </w:rPr>
        <w:t>ния «</w:t>
      </w:r>
      <w:r w:rsidRPr="00ED5A80">
        <w:rPr>
          <w:sz w:val="27"/>
          <w:szCs w:val="27"/>
        </w:rPr>
        <w:t>Карсунский район</w:t>
      </w:r>
      <w:r w:rsidRPr="00ED5A80">
        <w:rPr>
          <w:rFonts w:eastAsia="Arial"/>
          <w:color w:val="000000"/>
          <w:sz w:val="27"/>
          <w:szCs w:val="27"/>
        </w:rPr>
        <w:t>»</w:t>
      </w:r>
      <w:r w:rsidRPr="00ED5A80">
        <w:rPr>
          <w:rFonts w:eastAsia="Arial"/>
          <w:sz w:val="27"/>
          <w:szCs w:val="27"/>
        </w:rPr>
        <w:t xml:space="preserve"> в государственных органах, органах местного сам</w:t>
      </w:r>
      <w:r w:rsidRPr="00ED5A80">
        <w:rPr>
          <w:rFonts w:eastAsia="Arial"/>
          <w:sz w:val="27"/>
          <w:szCs w:val="27"/>
        </w:rPr>
        <w:t>о</w:t>
      </w:r>
      <w:r w:rsidRPr="00ED5A80">
        <w:rPr>
          <w:rFonts w:eastAsia="Arial"/>
          <w:sz w:val="27"/>
          <w:szCs w:val="27"/>
        </w:rPr>
        <w:t>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</w:t>
      </w:r>
      <w:r w:rsidRPr="00ED5A80">
        <w:rPr>
          <w:rFonts w:eastAsia="Arial"/>
          <w:sz w:val="27"/>
          <w:szCs w:val="27"/>
        </w:rPr>
        <w:t>о</w:t>
      </w:r>
      <w:r w:rsidRPr="00ED5A80">
        <w:rPr>
          <w:rFonts w:eastAsia="Arial"/>
          <w:sz w:val="27"/>
          <w:szCs w:val="27"/>
        </w:rPr>
        <w:t>кументы, если заявитель не представил указанные документы самостоятельно.</w:t>
      </w:r>
    </w:p>
    <w:p w:rsidR="005D3293" w:rsidRDefault="00C844EA" w:rsidP="005D3293">
      <w:pPr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sz w:val="27"/>
          <w:szCs w:val="27"/>
        </w:rPr>
        <w:t xml:space="preserve">    </w:t>
      </w:r>
      <w:r w:rsidRPr="00ED5A80">
        <w:rPr>
          <w:rFonts w:eastAsia="Arial"/>
          <w:sz w:val="27"/>
          <w:szCs w:val="27"/>
        </w:rPr>
        <w:tab/>
        <w:t>Документы указанные в подпункте 4 пункта 2.6.1. подраздела 2.6. раздела 2 настоящего административного регламента, направляются заявителем самосто</w:t>
      </w:r>
      <w:r w:rsidRPr="00ED5A80">
        <w:rPr>
          <w:rFonts w:eastAsia="Arial"/>
          <w:sz w:val="27"/>
          <w:szCs w:val="27"/>
        </w:rPr>
        <w:t>я</w:t>
      </w:r>
      <w:r w:rsidRPr="00ED5A80">
        <w:rPr>
          <w:rFonts w:eastAsia="Arial"/>
          <w:sz w:val="27"/>
          <w:szCs w:val="27"/>
        </w:rPr>
        <w:t>тельно, если указанные документы (их копии или сведения, содержащиеся в них) отсутствуют в Едином государственном реестре прав на недвижимое имущество и сделок с ним.</w:t>
      </w:r>
    </w:p>
    <w:p w:rsidR="005D3293" w:rsidRDefault="00C844EA" w:rsidP="005D3293">
      <w:pPr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2.6.3. Заявление о предоставлении муниципальной услуги, а так же иные д</w:t>
      </w:r>
      <w:r w:rsidRPr="00ED5A80">
        <w:rPr>
          <w:color w:val="000000"/>
          <w:sz w:val="27"/>
          <w:szCs w:val="27"/>
        </w:rPr>
        <w:t>о</w:t>
      </w:r>
      <w:r w:rsidRPr="00ED5A80">
        <w:rPr>
          <w:color w:val="000000"/>
          <w:sz w:val="27"/>
          <w:szCs w:val="27"/>
        </w:rPr>
        <w:t>кументы по желанию заявителя могут быть предоставлены заявителем при личном обращении в администрацию МО «</w:t>
      </w:r>
      <w:r w:rsidRPr="00ED5A80">
        <w:rPr>
          <w:sz w:val="27"/>
          <w:szCs w:val="27"/>
        </w:rPr>
        <w:t>Карсунский район</w:t>
      </w:r>
      <w:r w:rsidRPr="00ED5A80">
        <w:rPr>
          <w:color w:val="000000"/>
          <w:sz w:val="27"/>
          <w:szCs w:val="27"/>
        </w:rPr>
        <w:t xml:space="preserve"> » либо направлен им по по</w:t>
      </w:r>
      <w:r w:rsidRPr="00ED5A80">
        <w:rPr>
          <w:color w:val="000000"/>
          <w:sz w:val="27"/>
          <w:szCs w:val="27"/>
        </w:rPr>
        <w:t>ч</w:t>
      </w:r>
      <w:r w:rsidRPr="00ED5A80">
        <w:rPr>
          <w:color w:val="000000"/>
          <w:sz w:val="27"/>
          <w:szCs w:val="27"/>
        </w:rPr>
        <w:t>те (по электронной почте в виде электронного документа, подписанного электро</w:t>
      </w:r>
      <w:r w:rsidRPr="00ED5A80">
        <w:rPr>
          <w:color w:val="000000"/>
          <w:sz w:val="27"/>
          <w:szCs w:val="27"/>
        </w:rPr>
        <w:t>н</w:t>
      </w:r>
      <w:r w:rsidRPr="00ED5A80">
        <w:rPr>
          <w:color w:val="000000"/>
          <w:sz w:val="27"/>
          <w:szCs w:val="27"/>
        </w:rPr>
        <w:t>ной подписью), а так же в электронном  виде с использованием Портала госуда</w:t>
      </w:r>
      <w:r w:rsidRPr="00ED5A80">
        <w:rPr>
          <w:color w:val="000000"/>
          <w:sz w:val="27"/>
          <w:szCs w:val="27"/>
        </w:rPr>
        <w:t>р</w:t>
      </w:r>
      <w:r w:rsidRPr="00ED5A80">
        <w:rPr>
          <w:color w:val="000000"/>
          <w:sz w:val="27"/>
          <w:szCs w:val="27"/>
        </w:rPr>
        <w:t>ственных услуг.</w:t>
      </w:r>
    </w:p>
    <w:p w:rsidR="005D3293" w:rsidRDefault="00C844EA" w:rsidP="005D3293">
      <w:pPr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2.6.4. Копии всех прилагаемых к заявлению документов, за исключением копий документов, верность которых засвидетельствована в нотариальном поря</w:t>
      </w:r>
      <w:r w:rsidRPr="00ED5A80">
        <w:rPr>
          <w:color w:val="000000"/>
          <w:sz w:val="27"/>
          <w:szCs w:val="27"/>
        </w:rPr>
        <w:t>д</w:t>
      </w:r>
      <w:r w:rsidRPr="00ED5A80">
        <w:rPr>
          <w:color w:val="000000"/>
          <w:sz w:val="27"/>
          <w:szCs w:val="27"/>
        </w:rPr>
        <w:t>ке, представляются с подлинниками, которые после проведения сверки возвращ</w:t>
      </w:r>
      <w:r w:rsidRPr="00ED5A80">
        <w:rPr>
          <w:color w:val="000000"/>
          <w:sz w:val="27"/>
          <w:szCs w:val="27"/>
        </w:rPr>
        <w:t>а</w:t>
      </w:r>
      <w:r w:rsidRPr="00ED5A80">
        <w:rPr>
          <w:color w:val="000000"/>
          <w:sz w:val="27"/>
          <w:szCs w:val="27"/>
        </w:rPr>
        <w:t>ются заявителю.</w:t>
      </w:r>
    </w:p>
    <w:p w:rsidR="00C844EA" w:rsidRPr="005D3293" w:rsidRDefault="00C844EA" w:rsidP="005D3293">
      <w:pPr>
        <w:ind w:firstLine="709"/>
        <w:jc w:val="both"/>
        <w:rPr>
          <w:rFonts w:eastAsia="Arial"/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2.6.5. </w:t>
      </w:r>
      <w:r w:rsidRPr="00ED5A80">
        <w:rPr>
          <w:rFonts w:eastAsia="Arial"/>
          <w:color w:val="000000"/>
          <w:sz w:val="27"/>
          <w:szCs w:val="27"/>
        </w:rPr>
        <w:t xml:space="preserve"> Гражданину, подавшему заявление о принятии на учет, выдается ра</w:t>
      </w:r>
      <w:r w:rsidRPr="00ED5A80">
        <w:rPr>
          <w:rFonts w:eastAsia="Arial"/>
          <w:color w:val="000000"/>
          <w:sz w:val="27"/>
          <w:szCs w:val="27"/>
        </w:rPr>
        <w:t>с</w:t>
      </w:r>
      <w:r w:rsidRPr="00ED5A80">
        <w:rPr>
          <w:rFonts w:eastAsia="Arial"/>
          <w:color w:val="000000"/>
          <w:sz w:val="27"/>
          <w:szCs w:val="27"/>
        </w:rPr>
        <w:t>писка в получении документов с указанием их перечня и даты их получения с то</w:t>
      </w:r>
      <w:r w:rsidRPr="00ED5A80">
        <w:rPr>
          <w:rFonts w:eastAsia="Arial"/>
          <w:color w:val="000000"/>
          <w:sz w:val="27"/>
          <w:szCs w:val="27"/>
        </w:rPr>
        <w:t>ч</w:t>
      </w:r>
      <w:r w:rsidRPr="00ED5A80">
        <w:rPr>
          <w:rFonts w:eastAsia="Arial"/>
          <w:color w:val="000000"/>
          <w:sz w:val="27"/>
          <w:szCs w:val="27"/>
        </w:rPr>
        <w:t>ностью до минуты уполномоченным органом. Копия расписки с подписью заяв</w:t>
      </w:r>
      <w:r w:rsidRPr="00ED5A80">
        <w:rPr>
          <w:rFonts w:eastAsia="Arial"/>
          <w:color w:val="000000"/>
          <w:sz w:val="27"/>
          <w:szCs w:val="27"/>
        </w:rPr>
        <w:t>и</w:t>
      </w:r>
      <w:r w:rsidRPr="00ED5A80">
        <w:rPr>
          <w:rFonts w:eastAsia="Arial"/>
          <w:color w:val="000000"/>
          <w:sz w:val="27"/>
          <w:szCs w:val="27"/>
        </w:rPr>
        <w:t>теля в ее получении хранится в органе, осуществляющем принятие на учет.</w:t>
      </w:r>
    </w:p>
    <w:p w:rsidR="00C844EA" w:rsidRPr="00ED5A80" w:rsidRDefault="00C844EA" w:rsidP="00E61142">
      <w:pPr>
        <w:autoSpaceDE w:val="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lastRenderedPageBreak/>
        <w:t>2.6.6. Администрация МО «</w:t>
      </w:r>
      <w:r w:rsidRPr="00ED5A80">
        <w:rPr>
          <w:sz w:val="27"/>
          <w:szCs w:val="27"/>
        </w:rPr>
        <w:t>Карсунский район</w:t>
      </w:r>
      <w:r w:rsidRPr="00ED5A80">
        <w:rPr>
          <w:rFonts w:eastAsia="Arial"/>
          <w:color w:val="000000"/>
          <w:sz w:val="27"/>
          <w:szCs w:val="27"/>
        </w:rPr>
        <w:t>» не вправе требовать от гр</w:t>
      </w:r>
      <w:r w:rsidRPr="00ED5A80">
        <w:rPr>
          <w:rFonts w:eastAsia="Arial"/>
          <w:color w:val="000000"/>
          <w:sz w:val="27"/>
          <w:szCs w:val="27"/>
        </w:rPr>
        <w:t>а</w:t>
      </w:r>
      <w:r w:rsidRPr="00ED5A80">
        <w:rPr>
          <w:rFonts w:eastAsia="Arial"/>
          <w:color w:val="000000"/>
          <w:sz w:val="27"/>
          <w:szCs w:val="27"/>
        </w:rPr>
        <w:t>жданина представления документов, необходимых для принятия на учет гражд</w:t>
      </w:r>
      <w:r w:rsidRPr="00ED5A80">
        <w:rPr>
          <w:rFonts w:eastAsia="Arial"/>
          <w:color w:val="000000"/>
          <w:sz w:val="27"/>
          <w:szCs w:val="27"/>
        </w:rPr>
        <w:t>а</w:t>
      </w:r>
      <w:r w:rsidRPr="00ED5A80">
        <w:rPr>
          <w:rFonts w:eastAsia="Arial"/>
          <w:color w:val="000000"/>
          <w:sz w:val="27"/>
          <w:szCs w:val="27"/>
        </w:rPr>
        <w:t>нина в качестве нуждающегося в жилом помещении, если такие документы (св</w:t>
      </w:r>
      <w:r w:rsidRPr="00ED5A80">
        <w:rPr>
          <w:rFonts w:eastAsia="Arial"/>
          <w:color w:val="000000"/>
          <w:sz w:val="27"/>
          <w:szCs w:val="27"/>
        </w:rPr>
        <w:t>е</w:t>
      </w:r>
      <w:r w:rsidRPr="00ED5A80">
        <w:rPr>
          <w:rFonts w:eastAsia="Arial"/>
          <w:color w:val="000000"/>
          <w:sz w:val="27"/>
          <w:szCs w:val="27"/>
        </w:rPr>
        <w:t>дения, содержащиеся в них) находятся в распоряжении государственных органов, органов местного самоуправления либо подведомственных государственным о</w:t>
      </w:r>
      <w:r w:rsidRPr="00ED5A80">
        <w:rPr>
          <w:rFonts w:eastAsia="Arial"/>
          <w:color w:val="000000"/>
          <w:sz w:val="27"/>
          <w:szCs w:val="27"/>
        </w:rPr>
        <w:t>р</w:t>
      </w:r>
      <w:r w:rsidRPr="00ED5A80">
        <w:rPr>
          <w:rFonts w:eastAsia="Arial"/>
          <w:color w:val="000000"/>
          <w:sz w:val="27"/>
          <w:szCs w:val="27"/>
        </w:rPr>
        <w:t>ганам или органам местного самоуправления организаций, за исключением случ</w:t>
      </w:r>
      <w:r w:rsidRPr="00ED5A80">
        <w:rPr>
          <w:rFonts w:eastAsia="Arial"/>
          <w:color w:val="000000"/>
          <w:sz w:val="27"/>
          <w:szCs w:val="27"/>
        </w:rPr>
        <w:t>а</w:t>
      </w:r>
      <w:r w:rsidRPr="00ED5A80">
        <w:rPr>
          <w:rFonts w:eastAsia="Arial"/>
          <w:color w:val="000000"/>
          <w:sz w:val="27"/>
          <w:szCs w:val="27"/>
        </w:rPr>
        <w:t>ев, если такие документы включены в определенный Федеральным законом от 27 июля 2010 года N 210-ФЗ "Об организации предоставления государственных и муниципальных услуг" перечень документов. Администрация МО «</w:t>
      </w:r>
      <w:r w:rsidRPr="00ED5A80">
        <w:rPr>
          <w:sz w:val="27"/>
          <w:szCs w:val="27"/>
        </w:rPr>
        <w:t>Карсунский район</w:t>
      </w:r>
      <w:r w:rsidRPr="00ED5A80">
        <w:rPr>
          <w:rFonts w:eastAsia="Arial"/>
          <w:color w:val="000000"/>
          <w:sz w:val="27"/>
          <w:szCs w:val="27"/>
        </w:rPr>
        <w:t xml:space="preserve"> » самостоятельно запрашивает такие документы (сведения, содержащиеся в них) в соответствующих органах и организациях, если гражданин не представил их по собственной инициативе.</w:t>
      </w:r>
    </w:p>
    <w:p w:rsidR="00C844EA" w:rsidRPr="00ED5A80" w:rsidRDefault="00C844EA" w:rsidP="00C844E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Заявитель вправе представить заявление и прилагаемые к нему документы на бумажном носителе лично или посредством почтового отправления с уведо</w:t>
      </w:r>
      <w:r w:rsidRPr="00ED5A80">
        <w:rPr>
          <w:sz w:val="27"/>
          <w:szCs w:val="27"/>
        </w:rPr>
        <w:t>м</w:t>
      </w:r>
      <w:r w:rsidRPr="00ED5A80">
        <w:rPr>
          <w:sz w:val="27"/>
          <w:szCs w:val="27"/>
        </w:rPr>
        <w:t>лением о вручении либо в форме электронных документов с использованием ф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деральной государственной информационной системы «Единый портал государс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венных и муниципальных услуг (функций)» (далее - единый портал), портала г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сударственных и муниципальных услуг (функций) Ульяновской области или п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средством многофункционального центра предоставления государственных и м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>ниципальных услуг.</w:t>
      </w:r>
    </w:p>
    <w:p w:rsidR="00C844EA" w:rsidRPr="00ED5A80" w:rsidRDefault="00C844EA" w:rsidP="00C844E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Заявление, подаваемое в форме электронного документа, подписывается заявителем простой электронной подписью, а прилагаемые к нему электронные документы должны быть подписаны должностными лицами органов (организ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ций), выдавших эти документы, усиленной квалифицированной электронной по</w:t>
      </w:r>
      <w:r w:rsidRPr="00ED5A80">
        <w:rPr>
          <w:sz w:val="27"/>
          <w:szCs w:val="27"/>
        </w:rPr>
        <w:t>д</w:t>
      </w:r>
      <w:r w:rsidRPr="00ED5A80">
        <w:rPr>
          <w:sz w:val="27"/>
          <w:szCs w:val="27"/>
        </w:rPr>
        <w:t>писью (если законодательством Российской Федерации для подписания таких д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кументов не установлен иной вид электронной подписи).</w:t>
      </w:r>
    </w:p>
    <w:p w:rsidR="00C844EA" w:rsidRPr="00ED5A80" w:rsidRDefault="00C844EA" w:rsidP="00C844E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Заявитель вправе представить в комиссию указанные в </w:t>
      </w:r>
      <w:hyperlink w:anchor="Par14" w:history="1">
        <w:r w:rsidRPr="00ED5A80">
          <w:rPr>
            <w:sz w:val="27"/>
            <w:szCs w:val="27"/>
          </w:rPr>
          <w:t>пункте 2.7</w:t>
        </w:r>
      </w:hyperlink>
      <w:r w:rsidRPr="00ED5A80">
        <w:rPr>
          <w:sz w:val="27"/>
          <w:szCs w:val="27"/>
        </w:rPr>
        <w:t xml:space="preserve"> настоящ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го административного регламента документы и информацию по своей инициативе.</w:t>
      </w:r>
    </w:p>
    <w:p w:rsidR="00C844EA" w:rsidRPr="00ED5A80" w:rsidRDefault="00C844EA" w:rsidP="00D06F1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2.7. Комиссия на основании межведомственных запросов с использованием единой системы межведомственного электронного взаимодействия и подключа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мых к ней региональных систем межведомственного электронного взаимодейс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 xml:space="preserve">вия получает, </w:t>
      </w:r>
      <w:r w:rsidR="00D06F19">
        <w:rPr>
          <w:sz w:val="27"/>
          <w:szCs w:val="27"/>
        </w:rPr>
        <w:t xml:space="preserve">в том числе в электронной форме </w:t>
      </w:r>
      <w:r w:rsidRPr="00ED5A80">
        <w:rPr>
          <w:sz w:val="27"/>
          <w:szCs w:val="27"/>
        </w:rPr>
        <w:t>сведения из Единого государс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 xml:space="preserve">венного реестра прав на недвижимое имущество и сделок с </w:t>
      </w:r>
      <w:r w:rsidR="00D06F19">
        <w:rPr>
          <w:sz w:val="27"/>
          <w:szCs w:val="27"/>
        </w:rPr>
        <w:t>ним о правах на жилое помещение.</w:t>
      </w:r>
    </w:p>
    <w:p w:rsidR="00C844EA" w:rsidRPr="00ED5A80" w:rsidRDefault="00C844EA" w:rsidP="00C844EA">
      <w:pPr>
        <w:pStyle w:val="ConsPlusNormal"/>
        <w:spacing w:line="200" w:lineRule="atLeast"/>
        <w:ind w:firstLine="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D5A80">
        <w:rPr>
          <w:rFonts w:ascii="Times New Roman" w:hAnsi="Times New Roman" w:cs="Times New Roman"/>
          <w:color w:val="000000"/>
          <w:sz w:val="27"/>
          <w:szCs w:val="27"/>
        </w:rPr>
        <w:t xml:space="preserve">          2.8. Межведомственная жилищная комиссия (далее Комиссия) определяет стоимость имущества, находящегося в собственности членов семьи, на основании представленных сведений: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1) о составе имущества, находящегося в собственности и подлежащего налогообложению, что должно быть подтверждено налоговым органом;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2) об инвентаризационной стоимости жилых помещений, дач, гаражей и иных строений, помещений и сооружений, которая определяется органами технической инвентаризации;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3) о кадастровой стоимости земли (о нормативной цене земли в случаях, предусмотренных законодательством Российской Федерации);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4) о стоимости транспортного средства, которая определяется в соответствии с законодательством Российской Федерации об оценочной </w:t>
      </w:r>
      <w:r w:rsidRPr="00ED5A80">
        <w:rPr>
          <w:rFonts w:ascii="Times New Roman" w:hAnsi="Times New Roman" w:cs="Times New Roman"/>
          <w:sz w:val="27"/>
          <w:szCs w:val="27"/>
        </w:rPr>
        <w:lastRenderedPageBreak/>
        <w:t>деятельности.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D5A80">
        <w:rPr>
          <w:rFonts w:ascii="Times New Roman" w:hAnsi="Times New Roman" w:cs="Times New Roman"/>
          <w:color w:val="000000"/>
          <w:sz w:val="27"/>
          <w:szCs w:val="27"/>
        </w:rPr>
        <w:t>2.9. При определении ежемесячного дохода, приходящегося на каждого члена семьи, учитывается сумма всех доходов каждого члена семьи, которые получены как в денежной, так и в натуральной форме, в том числе: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а) все предусмотренные системой оплаты труда выплаты, учитываемые при расчете среднего заработка, в порядке, определяемом Правительством Российской Федерации;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б) средний заработок, сохраняемый в случаях, предусмотренных трудовым законодательством;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в) компенсация, выплачиваемая государственным органом или общественным объединением, за время исполнения государственных и общественных обязанностей;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г) выходное пособие, выплачиваемое при увольнении, компенсация при выходе в отставку, средний месячный заработок на период трудоустройства, но не свыше двух месяцев со дня увольнения (с зачетом выходного пособия), сохраняемый на период трудоустройства при увольнении в связи с ликвидацией организации, сокращением численности или штата работников;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д) социальные выплаты из бюджетов всех уровней, государственных внебюджетных фондов и других источников, к которым относятся:</w:t>
      </w:r>
    </w:p>
    <w:p w:rsidR="00C844EA" w:rsidRPr="00ED5A80" w:rsidRDefault="00C844EA" w:rsidP="00C844EA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пенсии, компенсационные выплаты (кроме компенсационных выплат неработающим трудоспособным лицам, осуществляющим уход за нетрудоспособными гражданами) и дополнительное ежемесячное материальное обеспечение пенсионеров;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ежемесячное пожизненное содержание судей, вышедших в отставку;</w:t>
      </w:r>
    </w:p>
    <w:p w:rsidR="00C844EA" w:rsidRPr="00ED5A80" w:rsidRDefault="00C844EA" w:rsidP="00D06F1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стипендии, выплачиваемые обучающимся в учреждениях начального, среднего и высшего профессионального образования, аспирантам и докторантам, обучающимся с отрывом от производства в аспирантуре и докторантуре при образовательных учреждениях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указанным категориям граждан в период их нахождения в академическом отпуске по медицинским показаниям;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пособие по безработице, материальная помощь и иные выплаты безработным гражданам, а также стипендия и материальная помощь, выплачиваемая гражданам в период профессиональной подготовки, переподготовки и повышения квалификации по направлению органов службы занятости, выплаты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выплаты несовершеннолетним гражданам в возрасте от 14 до 18 лет в период их участия во временных работах;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учреждениях в ранние сроки беременности;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ежемесячное пособие на ребенка;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ежемесячное пособие на период отпуска по уходу за ребенком до достижения им возраста 1,5 лет и ежемесячные компенсационные выплаты </w:t>
      </w:r>
      <w:r w:rsidRPr="00ED5A80">
        <w:rPr>
          <w:rFonts w:ascii="Times New Roman" w:hAnsi="Times New Roman" w:cs="Times New Roman"/>
          <w:sz w:val="27"/>
          <w:szCs w:val="27"/>
        </w:rPr>
        <w:lastRenderedPageBreak/>
        <w:t>гражданам, состоящим в трудовых отношениях на условиях трудового договора и находящимся в отпуске по уходу за ребенком до достижения им 3-летнего возраста;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воинской службы супруга, если по заключению учреждения здравоохранения их дети до достижения возраста 18 лет нуждаются в постороннем уходе;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ежемесячная компенсационная выплата неработающим женам лиц рядового и начальствующего состава органов внутренних дел Российской Федерации, органов Государственной противопожарной службы и учреждений уголовно-исполнительной системы Министерства юстиции Российской Федерации в отдаленных гарнизонах и местностях, где отсутствует возможность их трудоустройства;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ежемесячные страховые выплаты по обязательному социальному страхованию от несчастных случаев на производстве и профессиональных заболеваний;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надбавки и доплаты ко всем видам выплат, указанных в настоящем пункте, и иные социальные выплаты, установленные органами государственной власти Российской Федерации, органами государственной власти Ульяновской области, органами местного самоуправления в Ульяновской области, организациями;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е) доходы от имущества, принадлежащего на праве собственности семье (отдельным ее членам), к которым относятся: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доходы от реализации плодов и продукции личного подсобного хозяйства (многолетних насаждений, огородной продукции, продукционных и демонстрационных животных, птицы, пушных зверей, пчел, рыбы);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ж) другие доходы семьи, в которые включаются: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денежное довольствие военнослужащих, сотрудников органов внутренних дел    Российской Федерации, учреждений и органов уголовно-исполнительной системы Министерства юстиции Российской Федерации, таможенных органов Российской Федерации и других органов правоохранительной службы, а также дополнительные выплаты, носящие постоянный характер, установленные законодательством Российской Федерации;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единовременное пособие при увольнении с военной службы, из органов внутренних дел Российской Федерации, учреждений и органов уголовно-исполнительной системы таможенных органов Российской Федерации, других органов правоохранительной службы;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оплата работ по договорам, заключаемым в соответствии с гражданским законодательством Российской Федерации;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lastRenderedPageBreak/>
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авторские вознаграждения, получаемые в соответствии с законодательством Российской Федерации;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доходы от занятий предпринимательской деятельностью, включая доходы, полученные в результате деятельности крестьянского (фермерского) хозяйства, в том числе хозяйства без образования юридического лица;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доходы по акциям и другие доходы от участия в управлении собственностью организации;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алименты, получаемые членами семьи;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проценты по банковским вкладам;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наследуемые и (или) подаренные денежные средства;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денежные эквиваленты полученных членами семьи льгот и социальных гарантий, установленных органами государственной власти Российской Федерации, органами государственной власти Ульяновской области, органами местного самоуправления в Ульяновской области, организациями.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2.10. В доходе семьи не учитываются:</w:t>
      </w:r>
    </w:p>
    <w:p w:rsidR="00C844EA" w:rsidRPr="00ED5A80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государственная социальная помощь, оказываемая в соответствии с законодательством Российской Федерации о государственной социальной помощи в виде денежных выплат и натуральной помощи;</w:t>
      </w:r>
    </w:p>
    <w:p w:rsidR="00344AA9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экспертизы.</w:t>
      </w:r>
    </w:p>
    <w:p w:rsidR="00344AA9" w:rsidRPr="00344AA9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44AA9">
        <w:rPr>
          <w:rFonts w:ascii="Times New Roman" w:hAnsi="Times New Roman" w:cs="Times New Roman"/>
          <w:sz w:val="27"/>
          <w:szCs w:val="27"/>
        </w:rPr>
        <w:t>2.11. Из дохода семьи исключается сумма уплаченных алиментов.</w:t>
      </w:r>
    </w:p>
    <w:p w:rsidR="00C844EA" w:rsidRPr="00344AA9" w:rsidRDefault="00C844EA" w:rsidP="00344AA9"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44AA9">
        <w:rPr>
          <w:rFonts w:ascii="Times New Roman" w:eastAsia="Lucida Sans Unicode" w:hAnsi="Times New Roman" w:cs="Times New Roman"/>
          <w:bCs/>
          <w:sz w:val="27"/>
          <w:szCs w:val="27"/>
        </w:rPr>
        <w:t>2.12. Исчерпывающий перечень оснований для отказа в приеме документов, необходимых для предоставления муниципальной услуги</w:t>
      </w:r>
      <w:r w:rsidR="00344AA9">
        <w:rPr>
          <w:rFonts w:ascii="Times New Roman" w:eastAsia="Lucida Sans Unicode" w:hAnsi="Times New Roman" w:cs="Times New Roman"/>
          <w:bCs/>
          <w:sz w:val="27"/>
          <w:szCs w:val="27"/>
        </w:rPr>
        <w:t>.</w:t>
      </w:r>
    </w:p>
    <w:p w:rsidR="00C844EA" w:rsidRPr="00344AA9" w:rsidRDefault="00C844EA" w:rsidP="00344AA9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344AA9">
        <w:rPr>
          <w:sz w:val="27"/>
          <w:szCs w:val="27"/>
        </w:rPr>
        <w:t xml:space="preserve">В приеме заявления отказывается в случае: </w:t>
      </w:r>
    </w:p>
    <w:p w:rsidR="00344AA9" w:rsidRDefault="00C844EA" w:rsidP="00344AA9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344AA9">
        <w:rPr>
          <w:sz w:val="27"/>
          <w:szCs w:val="27"/>
        </w:rPr>
        <w:t>при личном приеме заявитель отказывается предъявить документ, удостов</w:t>
      </w:r>
      <w:r w:rsidRPr="00344AA9">
        <w:rPr>
          <w:sz w:val="27"/>
          <w:szCs w:val="27"/>
        </w:rPr>
        <w:t>е</w:t>
      </w:r>
      <w:r w:rsidRPr="00344AA9">
        <w:rPr>
          <w:sz w:val="27"/>
          <w:szCs w:val="27"/>
        </w:rPr>
        <w:t>ряющий личность (либо представитель заявителя отказывается предъявить док</w:t>
      </w:r>
      <w:r w:rsidRPr="00344AA9">
        <w:rPr>
          <w:sz w:val="27"/>
          <w:szCs w:val="27"/>
        </w:rPr>
        <w:t>у</w:t>
      </w:r>
      <w:r w:rsidRPr="00344AA9">
        <w:rPr>
          <w:sz w:val="27"/>
          <w:szCs w:val="27"/>
        </w:rPr>
        <w:t>мент, удостоверяющий личность и (или) документ, подтверждающий его полн</w:t>
      </w:r>
      <w:r w:rsidRPr="00344AA9">
        <w:rPr>
          <w:sz w:val="27"/>
          <w:szCs w:val="27"/>
        </w:rPr>
        <w:t>о</w:t>
      </w:r>
      <w:r w:rsidRPr="00344AA9">
        <w:rPr>
          <w:sz w:val="27"/>
          <w:szCs w:val="27"/>
        </w:rPr>
        <w:t>мочия);</w:t>
      </w:r>
    </w:p>
    <w:p w:rsidR="00C844EA" w:rsidRPr="00ED5A80" w:rsidRDefault="00C844EA" w:rsidP="00344AA9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344AA9">
        <w:rPr>
          <w:sz w:val="27"/>
          <w:szCs w:val="27"/>
        </w:rPr>
        <w:t>с заявлением</w:t>
      </w:r>
      <w:r w:rsidRPr="00ED5A80">
        <w:rPr>
          <w:sz w:val="27"/>
          <w:szCs w:val="27"/>
        </w:rPr>
        <w:t xml:space="preserve"> обратилось не уполномоченное лицо.</w:t>
      </w:r>
    </w:p>
    <w:p w:rsidR="00C844EA" w:rsidRPr="00ED5A80" w:rsidRDefault="00C844EA" w:rsidP="00344AA9">
      <w:pPr>
        <w:autoSpaceDE w:val="0"/>
        <w:spacing w:line="200" w:lineRule="atLeast"/>
        <w:ind w:firstLine="709"/>
        <w:jc w:val="both"/>
        <w:rPr>
          <w:rFonts w:eastAsia="Lucida Sans Unicode"/>
          <w:bCs/>
          <w:sz w:val="27"/>
          <w:szCs w:val="27"/>
        </w:rPr>
      </w:pPr>
      <w:r w:rsidRPr="00ED5A80">
        <w:rPr>
          <w:rFonts w:eastAsia="Lucida Sans Unicode"/>
          <w:bCs/>
          <w:sz w:val="27"/>
          <w:szCs w:val="27"/>
        </w:rPr>
        <w:t>2.13. Исчерпывающий перечень оснований для приостановления и (или) о</w:t>
      </w:r>
      <w:r w:rsidRPr="00ED5A80">
        <w:rPr>
          <w:rFonts w:eastAsia="Lucida Sans Unicode"/>
          <w:bCs/>
          <w:sz w:val="27"/>
          <w:szCs w:val="27"/>
        </w:rPr>
        <w:t>т</w:t>
      </w:r>
      <w:r w:rsidRPr="00ED5A80">
        <w:rPr>
          <w:rFonts w:eastAsia="Lucida Sans Unicode"/>
          <w:bCs/>
          <w:sz w:val="27"/>
          <w:szCs w:val="27"/>
        </w:rPr>
        <w:t>каза в предоставлении муниципальной услуги</w:t>
      </w:r>
    </w:p>
    <w:p w:rsidR="00C844EA" w:rsidRPr="00ED5A80" w:rsidRDefault="00C844EA" w:rsidP="00344AA9">
      <w:pPr>
        <w:autoSpaceDE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В предоставлении муниципальной услуги отказывается в случаях, если:</w:t>
      </w:r>
    </w:p>
    <w:p w:rsidR="00C844EA" w:rsidRPr="00ED5A80" w:rsidRDefault="00C844EA" w:rsidP="00344AA9">
      <w:pPr>
        <w:autoSpaceDE w:val="0"/>
        <w:ind w:firstLine="709"/>
        <w:jc w:val="both"/>
        <w:rPr>
          <w:rFonts w:eastAsia="Arial"/>
          <w:sz w:val="27"/>
          <w:szCs w:val="27"/>
        </w:rPr>
      </w:pPr>
      <w:r w:rsidRPr="00ED5A80">
        <w:rPr>
          <w:sz w:val="27"/>
          <w:szCs w:val="27"/>
        </w:rPr>
        <w:t xml:space="preserve">не представлены необходимые документы, указанные в подразделе 2.6. </w:t>
      </w:r>
      <w:r w:rsidRPr="00ED5A80">
        <w:rPr>
          <w:rFonts w:eastAsia="Arial"/>
          <w:sz w:val="27"/>
          <w:szCs w:val="27"/>
        </w:rPr>
        <w:t>ра</w:t>
      </w:r>
      <w:r w:rsidRPr="00ED5A80">
        <w:rPr>
          <w:rFonts w:eastAsia="Arial"/>
          <w:sz w:val="27"/>
          <w:szCs w:val="27"/>
        </w:rPr>
        <w:t>з</w:t>
      </w:r>
      <w:r w:rsidRPr="00ED5A80">
        <w:rPr>
          <w:rFonts w:eastAsia="Arial"/>
          <w:sz w:val="27"/>
          <w:szCs w:val="27"/>
        </w:rPr>
        <w:t>дела 2 настоящего административного регламента;</w:t>
      </w:r>
    </w:p>
    <w:p w:rsidR="00C844EA" w:rsidRPr="00ED5A80" w:rsidRDefault="00C844EA" w:rsidP="00344AA9">
      <w:pPr>
        <w:autoSpaceDE w:val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представлены документы, которые не подтверждают право соответству</w:t>
      </w:r>
      <w:r w:rsidRPr="00ED5A80">
        <w:rPr>
          <w:sz w:val="27"/>
          <w:szCs w:val="27"/>
        </w:rPr>
        <w:t>ю</w:t>
      </w:r>
      <w:r w:rsidRPr="00ED5A80">
        <w:rPr>
          <w:sz w:val="27"/>
          <w:szCs w:val="27"/>
        </w:rPr>
        <w:t>щих граждан принять на учет в качестве нуждающихся в жилых помещениях;</w:t>
      </w:r>
    </w:p>
    <w:p w:rsidR="00344AA9" w:rsidRDefault="00C844EA" w:rsidP="00344AA9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не истек предусмотренный статьёй 53 Жилищного Кодекса РФ срок 5 лет со дня совершения гражданином намеренных действий, в результате которых появ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lastRenderedPageBreak/>
        <w:t>лись основания о принятии на учет в качестве нуждающихся в жилых помещен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ях.</w:t>
      </w:r>
    </w:p>
    <w:p w:rsidR="00C844EA" w:rsidRPr="00344AA9" w:rsidRDefault="00C844EA" w:rsidP="00344AA9">
      <w:pPr>
        <w:autoSpaceDE w:val="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bCs/>
          <w:sz w:val="27"/>
          <w:szCs w:val="27"/>
        </w:rPr>
        <w:t xml:space="preserve">2.14. </w:t>
      </w:r>
      <w:r w:rsidRPr="00ED5A80">
        <w:rPr>
          <w:rFonts w:eastAsia="Arial"/>
          <w:color w:val="000000"/>
          <w:sz w:val="27"/>
          <w:szCs w:val="27"/>
        </w:rPr>
        <w:t xml:space="preserve">Перечень услуг, которые являются необходимыми и обязательными для предоставления муниципальной услуги </w:t>
      </w:r>
      <w:r w:rsidRPr="00ED5A80">
        <w:rPr>
          <w:color w:val="000000"/>
          <w:sz w:val="27"/>
          <w:szCs w:val="27"/>
        </w:rPr>
        <w:t>«</w:t>
      </w:r>
      <w:r w:rsidRPr="00ED5A80">
        <w:rPr>
          <w:b/>
          <w:i/>
          <w:sz w:val="27"/>
          <w:szCs w:val="27"/>
        </w:rPr>
        <w:t xml:space="preserve"> </w:t>
      </w:r>
      <w:r w:rsidRPr="00ED5A80">
        <w:rPr>
          <w:sz w:val="27"/>
          <w:szCs w:val="27"/>
        </w:rPr>
        <w:t>Принятие на учет граждан</w:t>
      </w:r>
      <w:r w:rsidRPr="00ED5A80">
        <w:rPr>
          <w:color w:val="000000"/>
          <w:sz w:val="27"/>
          <w:szCs w:val="27"/>
        </w:rPr>
        <w:t xml:space="preserve"> в качестве нуждаю</w:t>
      </w:r>
      <w:r w:rsidR="00E123E0">
        <w:rPr>
          <w:color w:val="000000"/>
          <w:sz w:val="27"/>
          <w:szCs w:val="27"/>
        </w:rPr>
        <w:t>щихся в жилых помещениях</w:t>
      </w:r>
      <w:r w:rsidRPr="00ED5A80">
        <w:rPr>
          <w:color w:val="000000"/>
          <w:sz w:val="27"/>
          <w:szCs w:val="27"/>
        </w:rPr>
        <w:t>»:</w:t>
      </w:r>
    </w:p>
    <w:p w:rsidR="00C844EA" w:rsidRPr="00ED5A80" w:rsidRDefault="00C844EA" w:rsidP="00344AA9">
      <w:pPr>
        <w:pStyle w:val="a0"/>
        <w:tabs>
          <w:tab w:val="left" w:pos="1440"/>
        </w:tabs>
        <w:autoSpaceDE w:val="0"/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выдача акта проверки жилищных условий заявителя;         </w:t>
      </w:r>
    </w:p>
    <w:p w:rsidR="00C844EA" w:rsidRPr="00ED5A80" w:rsidRDefault="00C844EA" w:rsidP="00344AA9">
      <w:pPr>
        <w:pStyle w:val="a0"/>
        <w:tabs>
          <w:tab w:val="left" w:pos="1440"/>
        </w:tabs>
        <w:autoSpaceDE w:val="0"/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выдача финансового лицевого счёта;</w:t>
      </w:r>
    </w:p>
    <w:p w:rsidR="00C844EA" w:rsidRPr="00ED5A80" w:rsidRDefault="00C844EA" w:rsidP="00344AA9">
      <w:pPr>
        <w:pStyle w:val="a0"/>
        <w:spacing w:line="200" w:lineRule="atLeast"/>
        <w:ind w:firstLine="709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sz w:val="27"/>
          <w:szCs w:val="27"/>
        </w:rPr>
        <w:t xml:space="preserve">выдача </w:t>
      </w:r>
      <w:r w:rsidRPr="00ED5A80">
        <w:rPr>
          <w:rFonts w:eastAsia="Arial"/>
          <w:color w:val="000000"/>
          <w:sz w:val="27"/>
          <w:szCs w:val="27"/>
        </w:rPr>
        <w:t>документов, подтверждающих право заявителя на дополнительную площадь по основаниям, установленным законодательством Российской Федер</w:t>
      </w:r>
      <w:r w:rsidRPr="00ED5A80">
        <w:rPr>
          <w:rFonts w:eastAsia="Arial"/>
          <w:color w:val="000000"/>
          <w:sz w:val="27"/>
          <w:szCs w:val="27"/>
        </w:rPr>
        <w:t>а</w:t>
      </w:r>
      <w:r w:rsidRPr="00ED5A80">
        <w:rPr>
          <w:rFonts w:eastAsia="Arial"/>
          <w:color w:val="000000"/>
          <w:sz w:val="27"/>
          <w:szCs w:val="27"/>
        </w:rPr>
        <w:t>ции и Ульяновской области</w:t>
      </w:r>
    </w:p>
    <w:p w:rsidR="00C844EA" w:rsidRPr="00ED5A80" w:rsidRDefault="00C844EA" w:rsidP="00344AA9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выдача справки о составе семьи; </w:t>
      </w:r>
    </w:p>
    <w:p w:rsidR="00C844EA" w:rsidRPr="00ED5A80" w:rsidRDefault="00C844EA" w:rsidP="00344AA9">
      <w:pPr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выдача документов, подтверждающих право гражданина состоять на учете в качестве нуждающегося в жилом помещении по основаниям Жилищного кодекса;</w:t>
      </w:r>
    </w:p>
    <w:p w:rsidR="00344AA9" w:rsidRDefault="00C844EA" w:rsidP="00344AA9">
      <w:pPr>
        <w:spacing w:line="200" w:lineRule="atLeast"/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sz w:val="27"/>
          <w:szCs w:val="27"/>
        </w:rPr>
        <w:t>выдача справки из органов, осуществляющих регистрацию транспортного средства, о наличии или отсутствии регистрации транспортного средства;</w:t>
      </w:r>
    </w:p>
    <w:p w:rsidR="00344AA9" w:rsidRDefault="00C844EA" w:rsidP="00344AA9">
      <w:pPr>
        <w:spacing w:line="200" w:lineRule="atLeast"/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 xml:space="preserve">выдача </w:t>
      </w:r>
      <w:r w:rsidRPr="00ED5A80">
        <w:rPr>
          <w:rFonts w:eastAsia="Arial"/>
          <w:sz w:val="27"/>
          <w:szCs w:val="27"/>
        </w:rPr>
        <w:t>документов, подтверждающих сведения о рыночной стоимости транспортных средств, принадлежащих на праве собственности заявителю и чл</w:t>
      </w:r>
      <w:r w:rsidRPr="00ED5A80">
        <w:rPr>
          <w:rFonts w:eastAsia="Arial"/>
          <w:sz w:val="27"/>
          <w:szCs w:val="27"/>
        </w:rPr>
        <w:t>е</w:t>
      </w:r>
      <w:r w:rsidRPr="00ED5A80">
        <w:rPr>
          <w:rFonts w:eastAsia="Arial"/>
          <w:sz w:val="27"/>
          <w:szCs w:val="27"/>
        </w:rPr>
        <w:t>нам его семьи;</w:t>
      </w:r>
    </w:p>
    <w:p w:rsidR="00C844EA" w:rsidRPr="00ED5A80" w:rsidRDefault="00C844EA" w:rsidP="00344AA9">
      <w:pPr>
        <w:spacing w:line="200" w:lineRule="atLeast"/>
        <w:ind w:firstLine="709"/>
        <w:jc w:val="both"/>
        <w:rPr>
          <w:rFonts w:eastAsia="Arial"/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 xml:space="preserve">выдача </w:t>
      </w:r>
      <w:r w:rsidRPr="00ED5A80">
        <w:rPr>
          <w:rFonts w:eastAsia="Arial"/>
          <w:sz w:val="27"/>
          <w:szCs w:val="27"/>
        </w:rPr>
        <w:t>копий налоговых деклараций (за предыдущий год) о доходах, зав</w:t>
      </w:r>
      <w:r w:rsidRPr="00ED5A80">
        <w:rPr>
          <w:rFonts w:eastAsia="Arial"/>
          <w:sz w:val="27"/>
          <w:szCs w:val="27"/>
        </w:rPr>
        <w:t>е</w:t>
      </w:r>
      <w:r w:rsidRPr="00ED5A80">
        <w:rPr>
          <w:rFonts w:eastAsia="Arial"/>
          <w:sz w:val="27"/>
          <w:szCs w:val="27"/>
        </w:rPr>
        <w:t>ренные налоговыми органами (для граждан, обязанных в соответствии с законод</w:t>
      </w:r>
      <w:r w:rsidRPr="00ED5A80">
        <w:rPr>
          <w:rFonts w:eastAsia="Arial"/>
          <w:sz w:val="27"/>
          <w:szCs w:val="27"/>
        </w:rPr>
        <w:t>а</w:t>
      </w:r>
      <w:r w:rsidRPr="00ED5A80">
        <w:rPr>
          <w:rFonts w:eastAsia="Arial"/>
          <w:sz w:val="27"/>
          <w:szCs w:val="27"/>
        </w:rPr>
        <w:t>тельством Российской Федерации подавать налоговые декларации), или справка о доходах физического лица с места работы или службы;</w:t>
      </w:r>
    </w:p>
    <w:p w:rsidR="00C844EA" w:rsidRPr="00ED5A80" w:rsidRDefault="00E123E0" w:rsidP="00C844EA">
      <w:pPr>
        <w:pStyle w:val="a0"/>
        <w:autoSpaceDE w:val="0"/>
        <w:spacing w:line="200" w:lineRule="atLeast"/>
        <w:jc w:val="both"/>
        <w:rPr>
          <w:rFonts w:eastAsia="Tahoma"/>
          <w:color w:val="000000"/>
          <w:sz w:val="27"/>
          <w:szCs w:val="27"/>
        </w:rPr>
      </w:pPr>
      <w:r>
        <w:rPr>
          <w:rFonts w:eastAsia="Tahoma"/>
          <w:color w:val="000000"/>
          <w:sz w:val="27"/>
          <w:szCs w:val="27"/>
        </w:rPr>
        <w:t xml:space="preserve">          </w:t>
      </w:r>
      <w:r w:rsidR="00C844EA" w:rsidRPr="00ED5A80">
        <w:rPr>
          <w:rFonts w:eastAsia="Tahoma"/>
          <w:color w:val="000000"/>
          <w:sz w:val="27"/>
          <w:szCs w:val="27"/>
        </w:rPr>
        <w:t>выдача д</w:t>
      </w:r>
      <w:r w:rsidR="00C844EA" w:rsidRPr="00ED5A80">
        <w:rPr>
          <w:rFonts w:eastAsia="Calibri"/>
          <w:color w:val="000000"/>
          <w:sz w:val="27"/>
          <w:szCs w:val="27"/>
        </w:rPr>
        <w:t xml:space="preserve">оверенности (если </w:t>
      </w:r>
      <w:r w:rsidR="00C844EA" w:rsidRPr="00ED5A80">
        <w:rPr>
          <w:rFonts w:eastAsia="Tahoma"/>
          <w:color w:val="000000"/>
          <w:sz w:val="27"/>
          <w:szCs w:val="27"/>
        </w:rPr>
        <w:t>обращается доверенное лицо).</w:t>
      </w:r>
    </w:p>
    <w:p w:rsidR="00E123E0" w:rsidRDefault="00C844EA" w:rsidP="00E123E0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2</w:t>
      </w:r>
      <w:r w:rsidR="00E123E0">
        <w:rPr>
          <w:rFonts w:ascii="Times New Roman" w:hAnsi="Times New Roman" w:cs="Times New Roman"/>
          <w:sz w:val="27"/>
          <w:szCs w:val="27"/>
        </w:rPr>
        <w:t xml:space="preserve">.15. </w:t>
      </w:r>
      <w:r w:rsidRPr="00E123E0">
        <w:rPr>
          <w:rFonts w:ascii="Times New Roman" w:hAnsi="Times New Roman" w:cs="Times New Roman"/>
          <w:sz w:val="27"/>
          <w:szCs w:val="27"/>
        </w:rPr>
        <w:t>Регистрация заявления осуществляется в день его подачи или поступления по почте.</w:t>
      </w:r>
    </w:p>
    <w:p w:rsidR="00E123E0" w:rsidRDefault="00C844EA" w:rsidP="00E123E0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123E0">
        <w:rPr>
          <w:rFonts w:ascii="Times New Roman" w:hAnsi="Times New Roman" w:cs="Times New Roman"/>
          <w:sz w:val="27"/>
          <w:szCs w:val="27"/>
        </w:rPr>
        <w:t xml:space="preserve">2.16. Требования к помещениям. </w:t>
      </w:r>
    </w:p>
    <w:p w:rsidR="00C844EA" w:rsidRPr="00E123E0" w:rsidRDefault="00C844EA" w:rsidP="00E123E0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123E0">
        <w:rPr>
          <w:rFonts w:ascii="Times New Roman" w:hAnsi="Times New Roman" w:cs="Times New Roman"/>
          <w:sz w:val="27"/>
          <w:szCs w:val="27"/>
        </w:rPr>
        <w:t>2.16.1. Требования к размещению и оформлению помещений, которые используются для предоставления муниципальной услуги, в том числе помещений, исполь</w:t>
      </w:r>
      <w:r w:rsidR="00E123E0">
        <w:rPr>
          <w:rFonts w:ascii="Times New Roman" w:hAnsi="Times New Roman" w:cs="Times New Roman"/>
          <w:sz w:val="27"/>
          <w:szCs w:val="27"/>
        </w:rPr>
        <w:t>зуемых для приема заявителей:</w:t>
      </w:r>
    </w:p>
    <w:p w:rsidR="00C844EA" w:rsidRPr="00E123E0" w:rsidRDefault="00E123E0" w:rsidP="00E123E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у</w:t>
      </w:r>
      <w:r w:rsidR="00C844EA" w:rsidRPr="00E123E0">
        <w:rPr>
          <w:sz w:val="27"/>
          <w:szCs w:val="27"/>
        </w:rPr>
        <w:t xml:space="preserve"> входа в каждое помещение размещается табличка с наименованием пом</w:t>
      </w:r>
      <w:r w:rsidR="00C844EA" w:rsidRPr="00E123E0">
        <w:rPr>
          <w:sz w:val="27"/>
          <w:szCs w:val="27"/>
        </w:rPr>
        <w:t>е</w:t>
      </w:r>
      <w:r>
        <w:rPr>
          <w:sz w:val="27"/>
          <w:szCs w:val="27"/>
        </w:rPr>
        <w:t>щения;</w:t>
      </w:r>
      <w:r w:rsidR="00C844EA" w:rsidRPr="00E123E0">
        <w:rPr>
          <w:sz w:val="27"/>
          <w:szCs w:val="27"/>
        </w:rPr>
        <w:t xml:space="preserve"> </w:t>
      </w:r>
    </w:p>
    <w:p w:rsidR="00C844EA" w:rsidRPr="00ED5A80" w:rsidRDefault="00E123E0" w:rsidP="00E123E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р</w:t>
      </w:r>
      <w:r w:rsidR="00C844EA" w:rsidRPr="00E123E0">
        <w:rPr>
          <w:sz w:val="27"/>
          <w:szCs w:val="27"/>
        </w:rPr>
        <w:t>абочее место уполномоченного лица, принимающего участие в предоста</w:t>
      </w:r>
      <w:r w:rsidR="00C844EA" w:rsidRPr="00E123E0">
        <w:rPr>
          <w:sz w:val="27"/>
          <w:szCs w:val="27"/>
        </w:rPr>
        <w:t>в</w:t>
      </w:r>
      <w:r w:rsidR="00C844EA" w:rsidRPr="00E123E0">
        <w:rPr>
          <w:sz w:val="27"/>
          <w:szCs w:val="27"/>
        </w:rPr>
        <w:t>лении муниципальной услуги, должно</w:t>
      </w:r>
      <w:r w:rsidR="00C844EA" w:rsidRPr="00ED5A80">
        <w:rPr>
          <w:sz w:val="27"/>
          <w:szCs w:val="27"/>
        </w:rPr>
        <w:t xml:space="preserve"> быть оборудовано персональным компь</w:t>
      </w:r>
      <w:r w:rsidR="00C844EA" w:rsidRPr="00ED5A80">
        <w:rPr>
          <w:sz w:val="27"/>
          <w:szCs w:val="27"/>
        </w:rPr>
        <w:t>ю</w:t>
      </w:r>
      <w:r w:rsidR="00C844EA" w:rsidRPr="00ED5A80">
        <w:rPr>
          <w:sz w:val="27"/>
          <w:szCs w:val="27"/>
        </w:rPr>
        <w:t>тером с возможностью доступа к необходимым информационным базам данных, печатающим и сканирующим устройс</w:t>
      </w:r>
      <w:r>
        <w:rPr>
          <w:sz w:val="27"/>
          <w:szCs w:val="27"/>
        </w:rPr>
        <w:t>твам;</w:t>
      </w:r>
      <w:r w:rsidR="00C844EA" w:rsidRPr="00ED5A80">
        <w:rPr>
          <w:sz w:val="27"/>
          <w:szCs w:val="27"/>
        </w:rPr>
        <w:t xml:space="preserve"> </w:t>
      </w:r>
    </w:p>
    <w:p w:rsidR="00E123E0" w:rsidRDefault="00E123E0" w:rsidP="00E123E0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C844EA" w:rsidRPr="00ED5A80">
        <w:rPr>
          <w:sz w:val="27"/>
          <w:szCs w:val="27"/>
        </w:rPr>
        <w:t xml:space="preserve"> целях обеспечения конфиденциальности сведений одновременно ведется прием только одного заявителя. Одновременное консультирование и (или) прием двух или более заявителей не допускается. </w:t>
      </w:r>
    </w:p>
    <w:p w:rsidR="00C844EA" w:rsidRPr="00ED5A80" w:rsidRDefault="00C844EA" w:rsidP="00E123E0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2.16.2. Требования к местам для информирования заявителей, получения информации и заполнения необходимых документов, требования к размещению и оформлению визуальной, текстовой ин</w:t>
      </w:r>
      <w:r w:rsidR="00E123E0">
        <w:rPr>
          <w:sz w:val="27"/>
          <w:szCs w:val="27"/>
        </w:rPr>
        <w:t>формации:</w:t>
      </w:r>
      <w:r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C844EA" w:rsidRPr="00ED5A80">
        <w:rPr>
          <w:sz w:val="27"/>
          <w:szCs w:val="27"/>
        </w:rPr>
        <w:t xml:space="preserve"> помещениях, которые используются для предоставления муниципальной услуги, должны быть предусмотрены места для информирования заявителей, п</w:t>
      </w:r>
      <w:r w:rsidR="00C844EA" w:rsidRPr="00ED5A80">
        <w:rPr>
          <w:sz w:val="27"/>
          <w:szCs w:val="27"/>
        </w:rPr>
        <w:t>о</w:t>
      </w:r>
      <w:r w:rsidR="00C844EA" w:rsidRPr="00ED5A80">
        <w:rPr>
          <w:sz w:val="27"/>
          <w:szCs w:val="27"/>
        </w:rPr>
        <w:t>лучения информации и за</w:t>
      </w:r>
      <w:r>
        <w:rPr>
          <w:sz w:val="27"/>
          <w:szCs w:val="27"/>
        </w:rPr>
        <w:t>полнения необходимых документов;</w:t>
      </w:r>
      <w:r w:rsidR="00C844EA"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м</w:t>
      </w:r>
      <w:r w:rsidR="00C844EA" w:rsidRPr="00ED5A80">
        <w:rPr>
          <w:sz w:val="27"/>
          <w:szCs w:val="27"/>
        </w:rPr>
        <w:t>еста для информирования заявителей, получения информации и заполн</w:t>
      </w:r>
      <w:r w:rsidR="00C844EA" w:rsidRPr="00ED5A80">
        <w:rPr>
          <w:sz w:val="27"/>
          <w:szCs w:val="27"/>
        </w:rPr>
        <w:t>е</w:t>
      </w:r>
      <w:r w:rsidR="00C844EA" w:rsidRPr="00ED5A80">
        <w:rPr>
          <w:sz w:val="27"/>
          <w:szCs w:val="27"/>
        </w:rPr>
        <w:t>ния необходимых документов оборудуются информационными стендами, стуль</w:t>
      </w:r>
      <w:r w:rsidR="00C844EA" w:rsidRPr="00ED5A80">
        <w:rPr>
          <w:sz w:val="27"/>
          <w:szCs w:val="27"/>
        </w:rPr>
        <w:t>я</w:t>
      </w:r>
      <w:r w:rsidR="00C844EA" w:rsidRPr="00ED5A80">
        <w:rPr>
          <w:sz w:val="27"/>
          <w:szCs w:val="27"/>
        </w:rPr>
        <w:lastRenderedPageBreak/>
        <w:t xml:space="preserve">ми и столами для возможности оформления документов. На столах размещаются формы документов.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Информационные стенды должны содержать информацию по вопросам пр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 xml:space="preserve">доставления муниципальной услуги: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извлечения из нормативных правовых актов, содержащих нормы, регул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 xml:space="preserve">рующие деятельность по предоставлению муниципальной услуги;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образцы заполнения документов, необходимых для получения муниципал</w:t>
      </w:r>
      <w:r w:rsidRPr="00ED5A80">
        <w:rPr>
          <w:sz w:val="27"/>
          <w:szCs w:val="27"/>
        </w:rPr>
        <w:t>ь</w:t>
      </w:r>
      <w:r w:rsidRPr="00ED5A80">
        <w:rPr>
          <w:sz w:val="27"/>
          <w:szCs w:val="27"/>
        </w:rPr>
        <w:t xml:space="preserve">ной услуги;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справочную информацию о сотрудниках администрации, участвующих в предоставлении муниципальной услуги;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текст настоящего административного регламента;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иную информацию по вопросам предоставления муниципальной услуги.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2.16.3. Требования к местам ожидания заявител</w:t>
      </w:r>
      <w:r w:rsidR="00E123E0">
        <w:rPr>
          <w:sz w:val="27"/>
          <w:szCs w:val="27"/>
        </w:rPr>
        <w:t>ей и оборудованию мест ожидания:</w:t>
      </w:r>
      <w:r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м</w:t>
      </w:r>
      <w:r w:rsidR="00C844EA" w:rsidRPr="00ED5A80">
        <w:rPr>
          <w:sz w:val="27"/>
          <w:szCs w:val="27"/>
        </w:rPr>
        <w:t>еста ожидания оборудуются стульями и столами, противопожарной сист</w:t>
      </w:r>
      <w:r w:rsidR="00C844EA" w:rsidRPr="00ED5A80">
        <w:rPr>
          <w:sz w:val="27"/>
          <w:szCs w:val="27"/>
        </w:rPr>
        <w:t>е</w:t>
      </w:r>
      <w:r>
        <w:rPr>
          <w:sz w:val="27"/>
          <w:szCs w:val="27"/>
        </w:rPr>
        <w:t>мой, системой охраны;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C844EA" w:rsidRPr="00ED5A80">
        <w:rPr>
          <w:sz w:val="27"/>
          <w:szCs w:val="27"/>
        </w:rPr>
        <w:t xml:space="preserve"> местах ожидания на видном месте размещаются схемы расположения средств пожаротушения и путей эвакуации заявителей и специалистов.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2.16.4. </w:t>
      </w:r>
      <w:r w:rsidR="00E123E0">
        <w:rPr>
          <w:sz w:val="27"/>
          <w:szCs w:val="27"/>
        </w:rPr>
        <w:t>Требования к парковочным местам:</w:t>
      </w:r>
      <w:r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н</w:t>
      </w:r>
      <w:r w:rsidR="00C844EA" w:rsidRPr="00ED5A80">
        <w:rPr>
          <w:sz w:val="27"/>
          <w:szCs w:val="27"/>
        </w:rPr>
        <w:t>а территории, прилегающей к зданию, в котором расположены помещения, используемые для предоставления муниципальной услуги, оборудуются парк</w:t>
      </w:r>
      <w:r w:rsidR="00C844EA" w:rsidRPr="00ED5A80">
        <w:rPr>
          <w:sz w:val="27"/>
          <w:szCs w:val="27"/>
        </w:rPr>
        <w:t>о</w:t>
      </w:r>
      <w:r w:rsidR="00C844EA" w:rsidRPr="00ED5A80">
        <w:rPr>
          <w:sz w:val="27"/>
          <w:szCs w:val="27"/>
        </w:rPr>
        <w:t>вочные места для с</w:t>
      </w:r>
      <w:r>
        <w:rPr>
          <w:sz w:val="27"/>
          <w:szCs w:val="27"/>
        </w:rPr>
        <w:t>тоянки легкового автотранспорта;</w:t>
      </w:r>
      <w:r w:rsidR="00C844EA"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до</w:t>
      </w:r>
      <w:r w:rsidR="00C844EA" w:rsidRPr="00ED5A80">
        <w:rPr>
          <w:sz w:val="27"/>
          <w:szCs w:val="27"/>
        </w:rPr>
        <w:t xml:space="preserve">ступ заявителей к таким парковочным местам является бесплатным.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2.16.5. Требования к оформлению входа в здание</w:t>
      </w:r>
      <w:r w:rsidR="00E123E0">
        <w:rPr>
          <w:sz w:val="27"/>
          <w:szCs w:val="27"/>
        </w:rPr>
        <w:t>:</w:t>
      </w:r>
      <w:r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C844EA" w:rsidRPr="00ED5A80">
        <w:rPr>
          <w:sz w:val="27"/>
          <w:szCs w:val="27"/>
        </w:rPr>
        <w:t>ход в здание, в котором расположены используемые для предоставления муниципальной услуги помещения, оборудуется удобной лестницей с поруч</w:t>
      </w:r>
      <w:r>
        <w:rPr>
          <w:sz w:val="27"/>
          <w:szCs w:val="27"/>
        </w:rPr>
        <w:t>нями;</w:t>
      </w:r>
      <w:r w:rsidR="00C844EA" w:rsidRPr="00ED5A80">
        <w:rPr>
          <w:sz w:val="27"/>
          <w:szCs w:val="27"/>
        </w:rPr>
        <w:t xml:space="preserve"> </w:t>
      </w:r>
    </w:p>
    <w:p w:rsidR="00C844EA" w:rsidRPr="00ED5A80" w:rsidRDefault="00E123E0" w:rsidP="00C844EA">
      <w:pPr>
        <w:pStyle w:val="a5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C844EA" w:rsidRPr="00ED5A80">
        <w:rPr>
          <w:sz w:val="27"/>
          <w:szCs w:val="27"/>
        </w:rPr>
        <w:t>ход в здание оформляется табличкой, информирующей о наименовании о</w:t>
      </w:r>
      <w:r w:rsidR="00C844EA" w:rsidRPr="00ED5A80">
        <w:rPr>
          <w:sz w:val="27"/>
          <w:szCs w:val="27"/>
        </w:rPr>
        <w:t>р</w:t>
      </w:r>
      <w:r w:rsidR="00C844EA" w:rsidRPr="00ED5A80">
        <w:rPr>
          <w:sz w:val="27"/>
          <w:szCs w:val="27"/>
        </w:rPr>
        <w:t xml:space="preserve">гана (организации), предоставляющего муниципальную услугу.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2.17. Показателями оценки доступности муниципальной услуги являются: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1) транспортная доступность к местам предоставления муниципальной усл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 xml:space="preserve">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2) обеспечение возможности направления запроса в администрацию по электронной почте;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3) размещение информации о порядке предоставления муниципальной усл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 xml:space="preserve">ги в едином портале государственных и муниципальных услуг;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4) размещение информации о муниципальной услуге на сайте администр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 xml:space="preserve">ции МО «Карсунский район».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2.18. Показателями оценки качества предоставления муниципальной услуги являются: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1) соблюдение срока предоставления муниципальной услуги;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2) соблюдение сроков ожидания в очереди при предоставлении муниц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 xml:space="preserve">пальной услуги;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3) отсутствие поданных в установленном порядке жалоб на решения или действия (бездействие), принятые или осуществленные при предоставлении мун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 xml:space="preserve">ципальной услуги. </w:t>
      </w: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</w:p>
    <w:p w:rsidR="00C844EA" w:rsidRPr="00ED5A80" w:rsidRDefault="00C844EA" w:rsidP="00C844EA">
      <w:pPr>
        <w:pStyle w:val="a5"/>
        <w:ind w:firstLine="709"/>
        <w:jc w:val="both"/>
        <w:rPr>
          <w:sz w:val="27"/>
          <w:szCs w:val="27"/>
        </w:rPr>
      </w:pPr>
    </w:p>
    <w:p w:rsidR="00C844EA" w:rsidRPr="00E123E0" w:rsidRDefault="00C844EA" w:rsidP="00E123E0">
      <w:pPr>
        <w:pStyle w:val="ConsPlusNormal"/>
        <w:ind w:firstLine="0"/>
        <w:jc w:val="center"/>
        <w:rPr>
          <w:rFonts w:ascii="Times New Roman" w:hAnsi="Times New Roman" w:cs="Times New Roman"/>
          <w:sz w:val="27"/>
          <w:szCs w:val="27"/>
        </w:rPr>
      </w:pPr>
      <w:r w:rsidRPr="00E123E0">
        <w:rPr>
          <w:rFonts w:ascii="Times New Roman" w:hAnsi="Times New Roman" w:cs="Times New Roman"/>
          <w:sz w:val="27"/>
          <w:szCs w:val="27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C844EA" w:rsidRPr="00ED5A80" w:rsidRDefault="00C844EA" w:rsidP="00E123E0">
      <w:pPr>
        <w:autoSpaceDE w:val="0"/>
        <w:spacing w:line="200" w:lineRule="atLeast"/>
        <w:ind w:firstLine="540"/>
        <w:jc w:val="center"/>
        <w:rPr>
          <w:b/>
          <w:bCs/>
          <w:color w:val="000000"/>
          <w:sz w:val="27"/>
          <w:szCs w:val="27"/>
        </w:rPr>
      </w:pPr>
    </w:p>
    <w:p w:rsidR="00C844EA" w:rsidRPr="00ED5A80" w:rsidRDefault="00C844EA" w:rsidP="00E123E0">
      <w:pPr>
        <w:pStyle w:val="a0"/>
        <w:spacing w:line="200" w:lineRule="atLeast"/>
        <w:ind w:firstLine="709"/>
        <w:jc w:val="both"/>
        <w:rPr>
          <w:bCs/>
          <w:sz w:val="27"/>
          <w:szCs w:val="27"/>
        </w:rPr>
      </w:pPr>
      <w:r w:rsidRPr="00ED5A80">
        <w:rPr>
          <w:bCs/>
          <w:sz w:val="27"/>
          <w:szCs w:val="27"/>
        </w:rPr>
        <w:t>3.1. Предоставление муниципальной услуги включает в себя исчерпыва</w:t>
      </w:r>
      <w:r w:rsidRPr="00ED5A80">
        <w:rPr>
          <w:bCs/>
          <w:sz w:val="27"/>
          <w:szCs w:val="27"/>
        </w:rPr>
        <w:t>ю</w:t>
      </w:r>
      <w:r w:rsidRPr="00ED5A80">
        <w:rPr>
          <w:bCs/>
          <w:sz w:val="27"/>
          <w:szCs w:val="27"/>
        </w:rPr>
        <w:t>щий перечень административных процедур:</w:t>
      </w:r>
    </w:p>
    <w:p w:rsidR="00C844EA" w:rsidRPr="00ED5A80" w:rsidRDefault="00E123E0" w:rsidP="00E123E0">
      <w:pPr>
        <w:pStyle w:val="a0"/>
        <w:tabs>
          <w:tab w:val="left" w:pos="2121"/>
        </w:tabs>
        <w:spacing w:line="200" w:lineRule="atLeast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="00C844EA" w:rsidRPr="00ED5A80">
        <w:rPr>
          <w:sz w:val="27"/>
          <w:szCs w:val="27"/>
        </w:rPr>
        <w:t>прием заявления и документов от заявителя о принятии на учет и его рег</w:t>
      </w:r>
      <w:r w:rsidR="00C844EA" w:rsidRPr="00ED5A80">
        <w:rPr>
          <w:sz w:val="27"/>
          <w:szCs w:val="27"/>
        </w:rPr>
        <w:t>и</w:t>
      </w:r>
      <w:r w:rsidR="00C844EA" w:rsidRPr="00ED5A80">
        <w:rPr>
          <w:sz w:val="27"/>
          <w:szCs w:val="27"/>
        </w:rPr>
        <w:t>страция;</w:t>
      </w:r>
    </w:p>
    <w:p w:rsidR="00C844EA" w:rsidRPr="00ED5A80" w:rsidRDefault="00C844EA" w:rsidP="00E123E0">
      <w:pPr>
        <w:pStyle w:val="a0"/>
        <w:tabs>
          <w:tab w:val="left" w:pos="2121"/>
        </w:tabs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rFonts w:eastAsia="Arial"/>
          <w:color w:val="000000"/>
          <w:sz w:val="27"/>
          <w:szCs w:val="27"/>
        </w:rPr>
        <w:t>запрос документов (сведений, содержащиеся в них)  в  государственных о</w:t>
      </w:r>
      <w:r w:rsidRPr="00ED5A80">
        <w:rPr>
          <w:rFonts w:eastAsia="Arial"/>
          <w:color w:val="000000"/>
          <w:sz w:val="27"/>
          <w:szCs w:val="27"/>
        </w:rPr>
        <w:t>р</w:t>
      </w:r>
      <w:r w:rsidRPr="00ED5A80">
        <w:rPr>
          <w:rFonts w:eastAsia="Arial"/>
          <w:color w:val="000000"/>
          <w:sz w:val="27"/>
          <w:szCs w:val="27"/>
        </w:rPr>
        <w:t>ганах, органах местного самоуправления либо подведомственных государстве</w:t>
      </w:r>
      <w:r w:rsidRPr="00ED5A80">
        <w:rPr>
          <w:rFonts w:eastAsia="Arial"/>
          <w:color w:val="000000"/>
          <w:sz w:val="27"/>
          <w:szCs w:val="27"/>
        </w:rPr>
        <w:t>н</w:t>
      </w:r>
      <w:r w:rsidRPr="00ED5A80">
        <w:rPr>
          <w:rFonts w:eastAsia="Arial"/>
          <w:color w:val="000000"/>
          <w:sz w:val="27"/>
          <w:szCs w:val="27"/>
        </w:rPr>
        <w:t>ным органам или органам местного самоуправления организациях</w:t>
      </w:r>
      <w:r w:rsidRPr="00ED5A80">
        <w:rPr>
          <w:sz w:val="27"/>
          <w:szCs w:val="27"/>
        </w:rPr>
        <w:t>;</w:t>
      </w:r>
    </w:p>
    <w:p w:rsidR="00C844EA" w:rsidRPr="00ED5A80" w:rsidRDefault="00C844EA" w:rsidP="00E123E0">
      <w:pPr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и</w:t>
      </w:r>
      <w:r w:rsidRPr="00ED5A80">
        <w:rPr>
          <w:color w:val="000000"/>
          <w:sz w:val="27"/>
          <w:szCs w:val="27"/>
        </w:rPr>
        <w:t>зучение заявления гражданина и представленных им документов, подг</w:t>
      </w:r>
      <w:r w:rsidRPr="00ED5A80">
        <w:rPr>
          <w:color w:val="000000"/>
          <w:sz w:val="27"/>
          <w:szCs w:val="27"/>
        </w:rPr>
        <w:t>о</w:t>
      </w:r>
      <w:r w:rsidRPr="00ED5A80">
        <w:rPr>
          <w:color w:val="000000"/>
          <w:sz w:val="27"/>
          <w:szCs w:val="27"/>
        </w:rPr>
        <w:t>товка их для рассмотрения на заседание Комиссии</w:t>
      </w:r>
      <w:r w:rsidRPr="00ED5A80">
        <w:rPr>
          <w:color w:val="333333"/>
          <w:sz w:val="27"/>
          <w:szCs w:val="27"/>
        </w:rPr>
        <w:t>;</w:t>
      </w:r>
      <w:r w:rsidRPr="00ED5A80">
        <w:rPr>
          <w:sz w:val="27"/>
          <w:szCs w:val="27"/>
        </w:rPr>
        <w:t xml:space="preserve">   </w:t>
      </w:r>
    </w:p>
    <w:p w:rsidR="00E123E0" w:rsidRDefault="00C844EA" w:rsidP="00E123E0">
      <w:pPr>
        <w:pStyle w:val="a0"/>
        <w:tabs>
          <w:tab w:val="left" w:pos="2121"/>
        </w:tabs>
        <w:spacing w:line="200" w:lineRule="atLeast"/>
        <w:ind w:firstLine="709"/>
        <w:jc w:val="both"/>
        <w:rPr>
          <w:color w:val="333333"/>
          <w:sz w:val="27"/>
          <w:szCs w:val="27"/>
        </w:rPr>
      </w:pPr>
      <w:r w:rsidRPr="00ED5A80">
        <w:rPr>
          <w:sz w:val="27"/>
          <w:szCs w:val="27"/>
        </w:rPr>
        <w:t>р</w:t>
      </w:r>
      <w:r w:rsidRPr="00ED5A80">
        <w:rPr>
          <w:color w:val="000000"/>
          <w:sz w:val="27"/>
          <w:szCs w:val="27"/>
        </w:rPr>
        <w:t>ассмотрение заявления гражданина и представленных им документов на заседании Комиссии и принятие решения о</w:t>
      </w:r>
      <w:r w:rsidRPr="00ED5A80">
        <w:rPr>
          <w:b/>
          <w:i/>
          <w:sz w:val="27"/>
          <w:szCs w:val="27"/>
        </w:rPr>
        <w:t xml:space="preserve"> </w:t>
      </w:r>
      <w:r w:rsidRPr="00ED5A80">
        <w:rPr>
          <w:sz w:val="27"/>
          <w:szCs w:val="27"/>
        </w:rPr>
        <w:t>принятие</w:t>
      </w:r>
      <w:r w:rsidRPr="00ED5A80">
        <w:rPr>
          <w:b/>
          <w:i/>
          <w:sz w:val="27"/>
          <w:szCs w:val="27"/>
        </w:rPr>
        <w:t xml:space="preserve"> </w:t>
      </w:r>
      <w:r w:rsidRPr="00ED5A80">
        <w:rPr>
          <w:color w:val="000000"/>
          <w:sz w:val="27"/>
          <w:szCs w:val="27"/>
        </w:rPr>
        <w:t xml:space="preserve"> на учет граждан в качестве нуждающихся в жилых помещениях, либо об отказе в принятии на учёт</w:t>
      </w:r>
      <w:r w:rsidRPr="00ED5A80">
        <w:rPr>
          <w:color w:val="333333"/>
          <w:sz w:val="27"/>
          <w:szCs w:val="27"/>
        </w:rPr>
        <w:t xml:space="preserve">;  </w:t>
      </w:r>
    </w:p>
    <w:p w:rsidR="00C844EA" w:rsidRPr="00E123E0" w:rsidRDefault="00C844EA" w:rsidP="00E123E0">
      <w:pPr>
        <w:pStyle w:val="a0"/>
        <w:tabs>
          <w:tab w:val="left" w:pos="2121"/>
        </w:tabs>
        <w:spacing w:line="200" w:lineRule="atLeast"/>
        <w:ind w:firstLine="709"/>
        <w:jc w:val="both"/>
        <w:rPr>
          <w:color w:val="333333"/>
          <w:sz w:val="27"/>
          <w:szCs w:val="27"/>
        </w:rPr>
      </w:pPr>
      <w:r w:rsidRPr="00ED5A80">
        <w:rPr>
          <w:sz w:val="27"/>
          <w:szCs w:val="27"/>
        </w:rPr>
        <w:t>н</w:t>
      </w:r>
      <w:r w:rsidRPr="00ED5A80">
        <w:rPr>
          <w:color w:val="000000"/>
          <w:sz w:val="27"/>
          <w:szCs w:val="27"/>
        </w:rPr>
        <w:t>аправление уведомления о принятии на учет или об отказе в принятии на учет.</w:t>
      </w:r>
    </w:p>
    <w:p w:rsidR="00E123E0" w:rsidRDefault="00C844EA" w:rsidP="00E123E0">
      <w:pPr>
        <w:pStyle w:val="a0"/>
        <w:tabs>
          <w:tab w:val="left" w:pos="567"/>
        </w:tabs>
        <w:spacing w:line="200" w:lineRule="atLeast"/>
        <w:jc w:val="both"/>
        <w:rPr>
          <w:bCs/>
          <w:sz w:val="27"/>
          <w:szCs w:val="27"/>
        </w:rPr>
      </w:pPr>
      <w:r w:rsidRPr="00ED5A80">
        <w:rPr>
          <w:bCs/>
          <w:sz w:val="27"/>
          <w:szCs w:val="27"/>
        </w:rPr>
        <w:t xml:space="preserve">       </w:t>
      </w:r>
      <w:r w:rsidR="00E123E0">
        <w:rPr>
          <w:bCs/>
          <w:sz w:val="27"/>
          <w:szCs w:val="27"/>
        </w:rPr>
        <w:t xml:space="preserve"> </w:t>
      </w:r>
      <w:r w:rsidRPr="00ED5A80">
        <w:rPr>
          <w:bCs/>
          <w:sz w:val="27"/>
          <w:szCs w:val="27"/>
        </w:rPr>
        <w:t xml:space="preserve"> </w:t>
      </w:r>
      <w:r w:rsidR="00E123E0">
        <w:rPr>
          <w:bCs/>
          <w:sz w:val="27"/>
          <w:szCs w:val="27"/>
        </w:rPr>
        <w:t xml:space="preserve"> </w:t>
      </w:r>
      <w:r w:rsidRPr="00ED5A80">
        <w:rPr>
          <w:bCs/>
          <w:sz w:val="27"/>
          <w:szCs w:val="27"/>
        </w:rPr>
        <w:t>3.2.   Прием заявления и документов от заявителя о принятии на учет и его регистрация</w:t>
      </w:r>
      <w:r w:rsidR="00E123E0">
        <w:rPr>
          <w:bCs/>
          <w:sz w:val="27"/>
          <w:szCs w:val="27"/>
        </w:rPr>
        <w:t>.</w:t>
      </w:r>
    </w:p>
    <w:p w:rsidR="00C844EA" w:rsidRPr="00E123E0" w:rsidRDefault="00C844EA" w:rsidP="00E123E0">
      <w:pPr>
        <w:pStyle w:val="a0"/>
        <w:tabs>
          <w:tab w:val="left" w:pos="567"/>
        </w:tabs>
        <w:spacing w:line="200" w:lineRule="atLeast"/>
        <w:ind w:firstLine="709"/>
        <w:jc w:val="both"/>
        <w:rPr>
          <w:bCs/>
          <w:sz w:val="27"/>
          <w:szCs w:val="27"/>
        </w:rPr>
      </w:pPr>
      <w:r w:rsidRPr="00ED5A80">
        <w:rPr>
          <w:sz w:val="27"/>
          <w:szCs w:val="27"/>
        </w:rPr>
        <w:t>Юридическим фактом, являющимся основанием для начала администрати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>ной процедуры является подача гражданином или законным представителем зая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>ления с пакетом доку</w:t>
      </w:r>
      <w:r w:rsidR="00E123E0">
        <w:rPr>
          <w:sz w:val="27"/>
          <w:szCs w:val="27"/>
        </w:rPr>
        <w:t>ментов,  по установленной форме</w:t>
      </w:r>
      <w:r w:rsidRPr="00ED5A80">
        <w:rPr>
          <w:sz w:val="27"/>
          <w:szCs w:val="27"/>
        </w:rPr>
        <w:t xml:space="preserve"> (</w:t>
      </w:r>
      <w:r w:rsidR="00E123E0">
        <w:rPr>
          <w:sz w:val="27"/>
          <w:szCs w:val="27"/>
        </w:rPr>
        <w:t>п</w:t>
      </w:r>
      <w:r w:rsidRPr="00ED5A80">
        <w:rPr>
          <w:sz w:val="27"/>
          <w:szCs w:val="27"/>
        </w:rPr>
        <w:t xml:space="preserve">риложение </w:t>
      </w:r>
      <w:r w:rsidR="00E123E0">
        <w:rPr>
          <w:sz w:val="27"/>
          <w:szCs w:val="27"/>
        </w:rPr>
        <w:t xml:space="preserve">№ </w:t>
      </w:r>
      <w:r w:rsidRPr="00ED5A80">
        <w:rPr>
          <w:sz w:val="27"/>
          <w:szCs w:val="27"/>
        </w:rPr>
        <w:t>3).</w:t>
      </w:r>
    </w:p>
    <w:p w:rsidR="00C844EA" w:rsidRPr="00ED5A80" w:rsidRDefault="00C844EA" w:rsidP="00E123E0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При поступлении вышеуказанного заявления специалист </w:t>
      </w:r>
      <w:r w:rsidR="00E123E0">
        <w:rPr>
          <w:sz w:val="27"/>
          <w:szCs w:val="27"/>
        </w:rPr>
        <w:t>а</w:t>
      </w:r>
      <w:r w:rsidRPr="00ED5A80">
        <w:rPr>
          <w:sz w:val="27"/>
          <w:szCs w:val="27"/>
        </w:rPr>
        <w:t>дминистрации с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вершает следующие действия: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устанавливает личность заявителя, в том числе проверяет документ, удостоверяющий личность; 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проверяет наличие всех необходимых документов;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проверяет соответствие представленных документов установленным требованиям, удостоверяясь, что: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>тексты</w:t>
      </w:r>
      <w:r w:rsidR="00E123E0">
        <w:rPr>
          <w:rFonts w:ascii="Times New Roman" w:hAnsi="Times New Roman" w:cs="Times New Roman"/>
          <w:sz w:val="27"/>
          <w:szCs w:val="27"/>
        </w:rPr>
        <w:t xml:space="preserve"> документов написаны разборчиво;</w:t>
      </w:r>
      <w:r w:rsidRPr="00ED5A8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C844EA" w:rsidRPr="00ED5A80" w:rsidRDefault="00E123E0" w:rsidP="00C844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844EA" w:rsidRPr="00ED5A80">
        <w:rPr>
          <w:rFonts w:ascii="Times New Roman" w:hAnsi="Times New Roman" w:cs="Times New Roman"/>
          <w:sz w:val="27"/>
          <w:szCs w:val="27"/>
        </w:rPr>
        <w:t>фамилии, имена и отчества, адреса мест жительства написаны полностью;</w:t>
      </w:r>
    </w:p>
    <w:p w:rsidR="00C844EA" w:rsidRPr="00ED5A80" w:rsidRDefault="00E123E0" w:rsidP="00C844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844EA" w:rsidRPr="00ED5A80">
        <w:rPr>
          <w:rFonts w:ascii="Times New Roman" w:hAnsi="Times New Roman" w:cs="Times New Roman"/>
          <w:sz w:val="27"/>
          <w:szCs w:val="27"/>
        </w:rPr>
        <w:t>в документах нет подчисток, приписок, зачеркнутых слов и иных не оговоренных в них исправлений;</w:t>
      </w:r>
    </w:p>
    <w:p w:rsidR="00C844EA" w:rsidRPr="00ED5A80" w:rsidRDefault="00E123E0" w:rsidP="00C844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844EA" w:rsidRPr="00ED5A80">
        <w:rPr>
          <w:rFonts w:ascii="Times New Roman" w:hAnsi="Times New Roman" w:cs="Times New Roman"/>
          <w:sz w:val="27"/>
          <w:szCs w:val="27"/>
        </w:rPr>
        <w:t>документы не исполнены карандашом;</w:t>
      </w:r>
    </w:p>
    <w:p w:rsidR="00C844EA" w:rsidRPr="00ED5A80" w:rsidRDefault="00E123E0" w:rsidP="00C844E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C844EA" w:rsidRPr="00ED5A80">
        <w:rPr>
          <w:rFonts w:ascii="Times New Roman" w:hAnsi="Times New Roman" w:cs="Times New Roman"/>
          <w:sz w:val="27"/>
          <w:szCs w:val="27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Специалист </w:t>
      </w:r>
      <w:r w:rsidR="00E123E0">
        <w:rPr>
          <w:rFonts w:ascii="Times New Roman" w:hAnsi="Times New Roman" w:cs="Times New Roman"/>
          <w:sz w:val="27"/>
          <w:szCs w:val="27"/>
        </w:rPr>
        <w:t>а</w:t>
      </w:r>
      <w:r w:rsidRPr="00ED5A80">
        <w:rPr>
          <w:rFonts w:ascii="Times New Roman" w:hAnsi="Times New Roman" w:cs="Times New Roman"/>
          <w:sz w:val="27"/>
          <w:szCs w:val="27"/>
        </w:rPr>
        <w:t xml:space="preserve">дминистрации 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данный специалист, сличив копии документов с их подлинными экземплярами, выполняет </w:t>
      </w:r>
      <w:r w:rsidRPr="00ED5A80">
        <w:rPr>
          <w:rFonts w:ascii="Times New Roman" w:hAnsi="Times New Roman" w:cs="Times New Roman"/>
          <w:sz w:val="27"/>
          <w:szCs w:val="27"/>
        </w:rPr>
        <w:lastRenderedPageBreak/>
        <w:t xml:space="preserve">на них надпись об их соответствии подлинным экземплярам, заверяет своей подписью с указанием фамилии и инициалов и даты. 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При установлении фактов отсутствия необходимых документов, несоответствия представленных документов специалист </w:t>
      </w:r>
      <w:r w:rsidR="00E123E0">
        <w:rPr>
          <w:rFonts w:ascii="Times New Roman" w:hAnsi="Times New Roman" w:cs="Times New Roman"/>
          <w:sz w:val="27"/>
          <w:szCs w:val="27"/>
        </w:rPr>
        <w:t>а</w:t>
      </w:r>
      <w:r w:rsidRPr="00ED5A80">
        <w:rPr>
          <w:rFonts w:ascii="Times New Roman" w:hAnsi="Times New Roman" w:cs="Times New Roman"/>
          <w:sz w:val="27"/>
          <w:szCs w:val="27"/>
        </w:rPr>
        <w:t>дминистрации уведомляет заявителя о наличии таких фактов,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C844EA" w:rsidRPr="00ED5A80" w:rsidRDefault="00C844EA" w:rsidP="00E123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Специалист </w:t>
      </w:r>
      <w:r w:rsidR="00E123E0">
        <w:rPr>
          <w:rFonts w:ascii="Times New Roman" w:hAnsi="Times New Roman" w:cs="Times New Roman"/>
          <w:sz w:val="27"/>
          <w:szCs w:val="27"/>
        </w:rPr>
        <w:t>а</w:t>
      </w:r>
      <w:r w:rsidRPr="00ED5A80">
        <w:rPr>
          <w:rFonts w:ascii="Times New Roman" w:hAnsi="Times New Roman" w:cs="Times New Roman"/>
          <w:sz w:val="27"/>
          <w:szCs w:val="27"/>
        </w:rPr>
        <w:t>дминистрации производит входящую регистрац</w:t>
      </w:r>
      <w:r w:rsidR="00E123E0">
        <w:rPr>
          <w:rFonts w:ascii="Times New Roman" w:hAnsi="Times New Roman" w:cs="Times New Roman"/>
          <w:sz w:val="27"/>
          <w:szCs w:val="27"/>
        </w:rPr>
        <w:t xml:space="preserve">ию заявления по форме согласно </w:t>
      </w:r>
      <w:r w:rsidRPr="00ED5A80">
        <w:rPr>
          <w:rFonts w:ascii="Times New Roman" w:hAnsi="Times New Roman" w:cs="Times New Roman"/>
          <w:sz w:val="27"/>
          <w:szCs w:val="27"/>
        </w:rPr>
        <w:t>приложени</w:t>
      </w:r>
      <w:r w:rsidR="00E123E0">
        <w:rPr>
          <w:rFonts w:ascii="Times New Roman" w:hAnsi="Times New Roman" w:cs="Times New Roman"/>
          <w:sz w:val="27"/>
          <w:szCs w:val="27"/>
        </w:rPr>
        <w:t>ю</w:t>
      </w:r>
      <w:r w:rsidRPr="00ED5A80">
        <w:rPr>
          <w:rFonts w:ascii="Times New Roman" w:hAnsi="Times New Roman" w:cs="Times New Roman"/>
          <w:sz w:val="27"/>
          <w:szCs w:val="27"/>
        </w:rPr>
        <w:t xml:space="preserve">  №1.</w:t>
      </w:r>
    </w:p>
    <w:p w:rsidR="00737C91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Гражданину, подавшему заявление о принятии на учет, выдается расписка в получении документов</w:t>
      </w:r>
      <w:r w:rsidR="00E123E0">
        <w:rPr>
          <w:sz w:val="27"/>
          <w:szCs w:val="27"/>
        </w:rPr>
        <w:t xml:space="preserve"> </w:t>
      </w:r>
      <w:r w:rsidRPr="00ED5A80">
        <w:rPr>
          <w:sz w:val="27"/>
          <w:szCs w:val="27"/>
        </w:rPr>
        <w:t>с указанием их перечня и даты их получения</w:t>
      </w:r>
      <w:r w:rsidR="00737C91" w:rsidRPr="00737C91">
        <w:rPr>
          <w:sz w:val="27"/>
          <w:szCs w:val="27"/>
        </w:rPr>
        <w:t xml:space="preserve"> </w:t>
      </w:r>
      <w:r w:rsidR="00737C91">
        <w:rPr>
          <w:sz w:val="27"/>
          <w:szCs w:val="27"/>
        </w:rPr>
        <w:t xml:space="preserve">согласно  </w:t>
      </w:r>
      <w:r w:rsidR="00737C91" w:rsidRPr="00ED5A80">
        <w:rPr>
          <w:sz w:val="27"/>
          <w:szCs w:val="27"/>
        </w:rPr>
        <w:t>приложени</w:t>
      </w:r>
      <w:r w:rsidR="00737C91">
        <w:rPr>
          <w:sz w:val="27"/>
          <w:szCs w:val="27"/>
        </w:rPr>
        <w:t>ю</w:t>
      </w:r>
      <w:r w:rsidR="00737C91" w:rsidRPr="00ED5A80">
        <w:rPr>
          <w:sz w:val="27"/>
          <w:szCs w:val="27"/>
        </w:rPr>
        <w:t xml:space="preserve"> </w:t>
      </w:r>
      <w:r w:rsidR="00737C91">
        <w:rPr>
          <w:sz w:val="27"/>
          <w:szCs w:val="27"/>
        </w:rPr>
        <w:t>№ 6.</w:t>
      </w:r>
    </w:p>
    <w:p w:rsidR="00C844EA" w:rsidRPr="00ED5A80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Копия расписки с подписью заявителя в ее получении хранится в админис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рации поселения.</w:t>
      </w:r>
    </w:p>
    <w:p w:rsidR="00C844EA" w:rsidRPr="00ED5A80" w:rsidRDefault="00C844EA" w:rsidP="00737C91">
      <w:pPr>
        <w:pStyle w:val="ConsPlusNormal"/>
        <w:widowControl/>
        <w:spacing w:line="200" w:lineRule="atLeas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D5A80">
        <w:rPr>
          <w:rFonts w:ascii="Times New Roman" w:hAnsi="Times New Roman" w:cs="Times New Roman"/>
          <w:sz w:val="27"/>
          <w:szCs w:val="27"/>
        </w:rPr>
        <w:t xml:space="preserve">Общий максимальный срок приема документов не может превышать 20 минут.  </w:t>
      </w:r>
    </w:p>
    <w:p w:rsidR="00C844EA" w:rsidRPr="00ED5A80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Конечным результатом предоставления данной административной процед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>ры является подготовка и направление запроса о предоставлении сведений, соде</w:t>
      </w:r>
      <w:r w:rsidRPr="00ED5A80">
        <w:rPr>
          <w:sz w:val="27"/>
          <w:szCs w:val="27"/>
        </w:rPr>
        <w:t>р</w:t>
      </w:r>
      <w:r w:rsidRPr="00ED5A80">
        <w:rPr>
          <w:sz w:val="27"/>
          <w:szCs w:val="27"/>
        </w:rPr>
        <w:t>жащихся в Едином государственном реестре прав на недвижимое имущество и сдел</w:t>
      </w:r>
      <w:r w:rsidR="00737C91">
        <w:rPr>
          <w:sz w:val="27"/>
          <w:szCs w:val="27"/>
        </w:rPr>
        <w:t>ок с ним</w:t>
      </w:r>
    </w:p>
    <w:p w:rsidR="00737C91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bCs/>
          <w:color w:val="000000"/>
          <w:sz w:val="27"/>
          <w:szCs w:val="27"/>
        </w:rPr>
        <w:t xml:space="preserve">3.3.  </w:t>
      </w:r>
      <w:r w:rsidRPr="00ED5A80">
        <w:rPr>
          <w:rFonts w:eastAsia="Arial"/>
          <w:bCs/>
          <w:color w:val="000000"/>
          <w:sz w:val="27"/>
          <w:szCs w:val="27"/>
        </w:rPr>
        <w:t xml:space="preserve"> Запрос документов (сведений, содержащиеся в них)  в  государстве</w:t>
      </w:r>
      <w:r w:rsidRPr="00ED5A80">
        <w:rPr>
          <w:rFonts w:eastAsia="Arial"/>
          <w:bCs/>
          <w:color w:val="000000"/>
          <w:sz w:val="27"/>
          <w:szCs w:val="27"/>
        </w:rPr>
        <w:t>н</w:t>
      </w:r>
      <w:r w:rsidRPr="00ED5A80">
        <w:rPr>
          <w:rFonts w:eastAsia="Arial"/>
          <w:bCs/>
          <w:color w:val="000000"/>
          <w:sz w:val="27"/>
          <w:szCs w:val="27"/>
        </w:rPr>
        <w:t>ных органах, органах местного самоуправления либо подведомственных госуда</w:t>
      </w:r>
      <w:r w:rsidRPr="00ED5A80">
        <w:rPr>
          <w:rFonts w:eastAsia="Arial"/>
          <w:bCs/>
          <w:color w:val="000000"/>
          <w:sz w:val="27"/>
          <w:szCs w:val="27"/>
        </w:rPr>
        <w:t>р</w:t>
      </w:r>
      <w:r w:rsidRPr="00ED5A80">
        <w:rPr>
          <w:rFonts w:eastAsia="Arial"/>
          <w:bCs/>
          <w:color w:val="000000"/>
          <w:sz w:val="27"/>
          <w:szCs w:val="27"/>
        </w:rPr>
        <w:t>ственным органам или органам местного самоуправления организациях</w:t>
      </w:r>
      <w:r w:rsidR="00737C91">
        <w:rPr>
          <w:rFonts w:eastAsia="Arial"/>
          <w:bCs/>
          <w:color w:val="000000"/>
          <w:sz w:val="27"/>
          <w:szCs w:val="27"/>
        </w:rPr>
        <w:t>.</w:t>
      </w:r>
    </w:p>
    <w:p w:rsidR="00737C91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rFonts w:eastAsia="Arial"/>
          <w:color w:val="333333"/>
          <w:sz w:val="27"/>
          <w:szCs w:val="27"/>
        </w:rPr>
        <w:t>Юридическим фактом, являющимся основанием для начала администрати</w:t>
      </w:r>
      <w:r w:rsidRPr="00ED5A80">
        <w:rPr>
          <w:rFonts w:eastAsia="Arial"/>
          <w:color w:val="333333"/>
          <w:sz w:val="27"/>
          <w:szCs w:val="27"/>
        </w:rPr>
        <w:t>в</w:t>
      </w:r>
      <w:r w:rsidRPr="00ED5A80">
        <w:rPr>
          <w:rFonts w:eastAsia="Arial"/>
          <w:color w:val="333333"/>
          <w:sz w:val="27"/>
          <w:szCs w:val="27"/>
        </w:rPr>
        <w:t xml:space="preserve">ной процедуры является </w:t>
      </w:r>
      <w:r w:rsidRPr="00ED5A80">
        <w:rPr>
          <w:rFonts w:eastAsia="Arial"/>
          <w:color w:val="000000"/>
          <w:sz w:val="27"/>
          <w:szCs w:val="27"/>
        </w:rPr>
        <w:t xml:space="preserve">не предоставление гражданином </w:t>
      </w:r>
      <w:r w:rsidRPr="00ED5A80">
        <w:rPr>
          <w:rFonts w:eastAsia="Arial"/>
          <w:color w:val="333333"/>
          <w:sz w:val="27"/>
          <w:szCs w:val="27"/>
        </w:rPr>
        <w:t xml:space="preserve">сведений </w:t>
      </w:r>
      <w:r w:rsidRPr="00ED5A80">
        <w:rPr>
          <w:rFonts w:eastAsia="Arial"/>
          <w:color w:val="000000"/>
          <w:sz w:val="27"/>
          <w:szCs w:val="27"/>
        </w:rPr>
        <w:t>из Единого г</w:t>
      </w:r>
      <w:r w:rsidRPr="00ED5A80">
        <w:rPr>
          <w:rFonts w:eastAsia="Arial"/>
          <w:color w:val="000000"/>
          <w:sz w:val="27"/>
          <w:szCs w:val="27"/>
        </w:rPr>
        <w:t>о</w:t>
      </w:r>
      <w:r w:rsidRPr="00ED5A80">
        <w:rPr>
          <w:rFonts w:eastAsia="Arial"/>
          <w:color w:val="000000"/>
          <w:sz w:val="27"/>
          <w:szCs w:val="27"/>
        </w:rPr>
        <w:t>сударственного реестра прав на недвижимое имущество и сделок с ним о наличии в собственности заявителя и членов его семьи жилого помещения, а также о с</w:t>
      </w:r>
      <w:r w:rsidRPr="00ED5A80">
        <w:rPr>
          <w:rFonts w:eastAsia="Arial"/>
          <w:color w:val="000000"/>
          <w:sz w:val="27"/>
          <w:szCs w:val="27"/>
        </w:rPr>
        <w:t>о</w:t>
      </w:r>
      <w:r w:rsidRPr="00ED5A80">
        <w:rPr>
          <w:rFonts w:eastAsia="Arial"/>
          <w:color w:val="000000"/>
          <w:sz w:val="27"/>
          <w:szCs w:val="27"/>
        </w:rPr>
        <w:t xml:space="preserve">вершенных заявителем и членами его семьи сделках с жилыми помещениями за последние пять лет. </w:t>
      </w:r>
    </w:p>
    <w:p w:rsidR="00737C91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color w:val="333333"/>
          <w:sz w:val="27"/>
          <w:szCs w:val="27"/>
        </w:rPr>
        <w:t>Направление запроса и ответа на запрос осуществляется по каналам системы межведомственного электронного взаимодействия (далее СМЭВ).</w:t>
      </w:r>
    </w:p>
    <w:p w:rsidR="00C844EA" w:rsidRPr="00737C91" w:rsidRDefault="00C844EA" w:rsidP="00737C91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color w:val="333333"/>
          <w:sz w:val="27"/>
          <w:szCs w:val="27"/>
        </w:rPr>
        <w:t>Способом удостоверения лица, направившего запрос и ответ на запрос, а так же  неизменность запроса является электронная подпись (далее ЭП).</w:t>
      </w:r>
    </w:p>
    <w:p w:rsidR="00C844EA" w:rsidRPr="00ED5A80" w:rsidRDefault="00C844EA" w:rsidP="00C844EA">
      <w:pPr>
        <w:pStyle w:val="a0"/>
        <w:spacing w:line="200" w:lineRule="atLeast"/>
        <w:jc w:val="both"/>
        <w:rPr>
          <w:color w:val="333333"/>
          <w:sz w:val="27"/>
          <w:szCs w:val="27"/>
        </w:rPr>
      </w:pPr>
      <w:r w:rsidRPr="00ED5A80">
        <w:rPr>
          <w:color w:val="333333"/>
          <w:sz w:val="27"/>
          <w:szCs w:val="27"/>
        </w:rPr>
        <w:t xml:space="preserve">      </w:t>
      </w:r>
      <w:r w:rsidR="00737C91">
        <w:rPr>
          <w:color w:val="333333"/>
          <w:sz w:val="27"/>
          <w:szCs w:val="27"/>
        </w:rPr>
        <w:t xml:space="preserve">     </w:t>
      </w:r>
      <w:r w:rsidRPr="00ED5A80">
        <w:rPr>
          <w:color w:val="333333"/>
          <w:sz w:val="27"/>
          <w:szCs w:val="27"/>
        </w:rPr>
        <w:t>Состав сведений предоставляемых в составе запроса и ответа на запрос ук</w:t>
      </w:r>
      <w:r w:rsidRPr="00ED5A80">
        <w:rPr>
          <w:color w:val="333333"/>
          <w:sz w:val="27"/>
          <w:szCs w:val="27"/>
        </w:rPr>
        <w:t>а</w:t>
      </w:r>
      <w:r w:rsidRPr="00ED5A80">
        <w:rPr>
          <w:color w:val="333333"/>
          <w:sz w:val="27"/>
          <w:szCs w:val="27"/>
        </w:rPr>
        <w:t>заны в технологической карте межведомственного взаимодействия (далее ТКМВ).</w:t>
      </w:r>
    </w:p>
    <w:p w:rsidR="00C844EA" w:rsidRPr="00737C91" w:rsidRDefault="00C844EA" w:rsidP="00C844EA">
      <w:pPr>
        <w:pStyle w:val="a0"/>
        <w:spacing w:line="200" w:lineRule="atLeast"/>
        <w:jc w:val="both"/>
        <w:rPr>
          <w:rFonts w:eastAsia="Arial"/>
          <w:color w:val="000000"/>
          <w:sz w:val="27"/>
          <w:szCs w:val="27"/>
        </w:rPr>
      </w:pPr>
      <w:r w:rsidRPr="00ED5A80">
        <w:rPr>
          <w:color w:val="333333"/>
          <w:sz w:val="27"/>
          <w:szCs w:val="27"/>
        </w:rPr>
        <w:t xml:space="preserve">       </w:t>
      </w:r>
      <w:r w:rsidR="00737C91">
        <w:rPr>
          <w:color w:val="333333"/>
          <w:sz w:val="27"/>
          <w:szCs w:val="27"/>
        </w:rPr>
        <w:t xml:space="preserve">   </w:t>
      </w:r>
      <w:r w:rsidRPr="00ED5A80">
        <w:rPr>
          <w:color w:val="333333"/>
          <w:sz w:val="27"/>
          <w:szCs w:val="27"/>
        </w:rPr>
        <w:t>Конечным результатом данной административной процедуры является п</w:t>
      </w:r>
      <w:r w:rsidRPr="00ED5A80">
        <w:rPr>
          <w:color w:val="333333"/>
          <w:sz w:val="27"/>
          <w:szCs w:val="27"/>
        </w:rPr>
        <w:t>о</w:t>
      </w:r>
      <w:r w:rsidRPr="00ED5A80">
        <w:rPr>
          <w:color w:val="333333"/>
          <w:sz w:val="27"/>
          <w:szCs w:val="27"/>
        </w:rPr>
        <w:t xml:space="preserve">лучение сведений </w:t>
      </w:r>
      <w:r w:rsidRPr="00ED5A80">
        <w:rPr>
          <w:rFonts w:eastAsia="Arial"/>
          <w:color w:val="000000"/>
          <w:sz w:val="27"/>
          <w:szCs w:val="27"/>
        </w:rPr>
        <w:t>из Единого государственного реестра прав на недвижимое им</w:t>
      </w:r>
      <w:r w:rsidRPr="00ED5A80">
        <w:rPr>
          <w:rFonts w:eastAsia="Arial"/>
          <w:color w:val="000000"/>
          <w:sz w:val="27"/>
          <w:szCs w:val="27"/>
        </w:rPr>
        <w:t>у</w:t>
      </w:r>
      <w:r w:rsidRPr="00ED5A80">
        <w:rPr>
          <w:rFonts w:eastAsia="Arial"/>
          <w:color w:val="000000"/>
          <w:sz w:val="27"/>
          <w:szCs w:val="27"/>
        </w:rPr>
        <w:t>щество и сделок с ним о наличии в собственности заявителя и членов его семьи жилого помещения, а также о совершенных заявителем и членами его семьи сде</w:t>
      </w:r>
      <w:r w:rsidRPr="00ED5A80">
        <w:rPr>
          <w:rFonts w:eastAsia="Arial"/>
          <w:color w:val="000000"/>
          <w:sz w:val="27"/>
          <w:szCs w:val="27"/>
        </w:rPr>
        <w:t>л</w:t>
      </w:r>
      <w:r w:rsidRPr="00ED5A80">
        <w:rPr>
          <w:rFonts w:eastAsia="Arial"/>
          <w:color w:val="000000"/>
          <w:sz w:val="27"/>
          <w:szCs w:val="27"/>
        </w:rPr>
        <w:t>ках с жилыми помещениями за последние пять лет.</w:t>
      </w:r>
    </w:p>
    <w:p w:rsidR="00C844EA" w:rsidRPr="00ED5A80" w:rsidRDefault="00C844EA" w:rsidP="00737C91">
      <w:pPr>
        <w:pStyle w:val="a0"/>
        <w:spacing w:line="200" w:lineRule="atLeast"/>
        <w:ind w:firstLine="709"/>
        <w:jc w:val="both"/>
        <w:rPr>
          <w:color w:val="333333"/>
          <w:sz w:val="27"/>
          <w:szCs w:val="27"/>
        </w:rPr>
      </w:pPr>
      <w:r w:rsidRPr="00ED5A80">
        <w:rPr>
          <w:bCs/>
          <w:color w:val="000000"/>
          <w:sz w:val="27"/>
          <w:szCs w:val="27"/>
        </w:rPr>
        <w:t>3.4. Изучение заявления гражданина и представленных им</w:t>
      </w:r>
      <w:r w:rsidRPr="00ED5A80">
        <w:rPr>
          <w:bCs/>
          <w:color w:val="000000"/>
          <w:sz w:val="27"/>
          <w:szCs w:val="27"/>
        </w:rPr>
        <w:br/>
        <w:t>документов, подготовка их для рассмотрения на заседание Комиссии</w:t>
      </w:r>
      <w:r w:rsidR="00737C91">
        <w:rPr>
          <w:bCs/>
          <w:color w:val="000000"/>
          <w:sz w:val="27"/>
          <w:szCs w:val="27"/>
        </w:rPr>
        <w:t>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Юридическим основанием начала административной процедуры является зарегистрированное заявление и документы, предусмотренные в подразделе 2.6. настоящего административного регламента.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lastRenderedPageBreak/>
        <w:t xml:space="preserve">Специалист </w:t>
      </w:r>
      <w:r w:rsidR="00737C91">
        <w:rPr>
          <w:color w:val="000000"/>
          <w:sz w:val="27"/>
          <w:szCs w:val="27"/>
        </w:rPr>
        <w:t>а</w:t>
      </w:r>
      <w:r w:rsidRPr="00ED5A80">
        <w:rPr>
          <w:color w:val="000000"/>
          <w:sz w:val="27"/>
          <w:szCs w:val="27"/>
        </w:rPr>
        <w:t>дминистрации, ответственный за рассмотрение документов, осуществляет проверку представленных заявления и документов на предмет нал</w:t>
      </w:r>
      <w:r w:rsidRPr="00ED5A80">
        <w:rPr>
          <w:color w:val="000000"/>
          <w:sz w:val="27"/>
          <w:szCs w:val="27"/>
        </w:rPr>
        <w:t>и</w:t>
      </w:r>
      <w:r w:rsidRPr="00ED5A80">
        <w:rPr>
          <w:color w:val="000000"/>
          <w:sz w:val="27"/>
          <w:szCs w:val="27"/>
        </w:rPr>
        <w:t>чия полного комплекта документов и оснований для принятия (или отказа в пр</w:t>
      </w:r>
      <w:r w:rsidRPr="00ED5A80">
        <w:rPr>
          <w:color w:val="000000"/>
          <w:sz w:val="27"/>
          <w:szCs w:val="27"/>
        </w:rPr>
        <w:t>и</w:t>
      </w:r>
      <w:r w:rsidRPr="00ED5A80">
        <w:rPr>
          <w:color w:val="000000"/>
          <w:sz w:val="27"/>
          <w:szCs w:val="27"/>
        </w:rPr>
        <w:t>нятии) на учет нуждающихся.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Специалист </w:t>
      </w:r>
      <w:r w:rsidR="00737C91">
        <w:rPr>
          <w:color w:val="000000"/>
          <w:sz w:val="27"/>
          <w:szCs w:val="27"/>
        </w:rPr>
        <w:t>а</w:t>
      </w:r>
      <w:r w:rsidRPr="00ED5A80">
        <w:rPr>
          <w:color w:val="000000"/>
          <w:sz w:val="27"/>
          <w:szCs w:val="27"/>
        </w:rPr>
        <w:t>дминистрации готовит полный пакет документов, позволя</w:t>
      </w:r>
      <w:r w:rsidRPr="00ED5A80">
        <w:rPr>
          <w:color w:val="000000"/>
          <w:sz w:val="27"/>
          <w:szCs w:val="27"/>
        </w:rPr>
        <w:t>ю</w:t>
      </w:r>
      <w:r w:rsidRPr="00ED5A80">
        <w:rPr>
          <w:color w:val="000000"/>
          <w:sz w:val="27"/>
          <w:szCs w:val="27"/>
        </w:rPr>
        <w:t>щий принять законное и обоснованное решение, для рассмотрения на Комиссии.</w:t>
      </w:r>
    </w:p>
    <w:p w:rsidR="00C844EA" w:rsidRPr="00737C91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Изучение заявления гражданина, подготовка для рассмотрения на заседании Комиссии осуществляется не более 15 дней со дня приема документов от заявит</w:t>
      </w:r>
      <w:r w:rsidRPr="00ED5A80">
        <w:rPr>
          <w:color w:val="000000"/>
          <w:sz w:val="27"/>
          <w:szCs w:val="27"/>
        </w:rPr>
        <w:t>е</w:t>
      </w:r>
      <w:r w:rsidRPr="00ED5A80">
        <w:rPr>
          <w:color w:val="000000"/>
          <w:sz w:val="27"/>
          <w:szCs w:val="27"/>
        </w:rPr>
        <w:t>ля.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bCs/>
          <w:color w:val="333333"/>
          <w:sz w:val="27"/>
          <w:szCs w:val="27"/>
        </w:rPr>
      </w:pPr>
      <w:r w:rsidRPr="00ED5A80">
        <w:rPr>
          <w:bCs/>
          <w:color w:val="000000"/>
          <w:sz w:val="27"/>
          <w:szCs w:val="27"/>
        </w:rPr>
        <w:t>3.5. Рассмотрение заявления гражданина и представленных им документов на заседании Комиссии и принятие решения о принятии  на учет граждан в качес</w:t>
      </w:r>
      <w:r w:rsidRPr="00ED5A80">
        <w:rPr>
          <w:bCs/>
          <w:color w:val="000000"/>
          <w:sz w:val="27"/>
          <w:szCs w:val="27"/>
        </w:rPr>
        <w:t>т</w:t>
      </w:r>
      <w:r w:rsidRPr="00ED5A80">
        <w:rPr>
          <w:bCs/>
          <w:color w:val="000000"/>
          <w:sz w:val="27"/>
          <w:szCs w:val="27"/>
        </w:rPr>
        <w:t>ве нуждающихся в жилых помещениях, либо об отказе  в принятии  на учёт.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Юридическим основанием начала административной процедуры является проведение заседания Комиссии.</w:t>
      </w:r>
    </w:p>
    <w:p w:rsidR="00C844EA" w:rsidRPr="00ED5A80" w:rsidRDefault="00737C91" w:rsidP="00737C91">
      <w:pPr>
        <w:pStyle w:val="a0"/>
        <w:shd w:val="clear" w:color="auto" w:fill="FFFFFF"/>
        <w:spacing w:line="100" w:lineRule="atLeast"/>
        <w:ind w:firstLine="55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C844EA" w:rsidRPr="00ED5A80">
        <w:rPr>
          <w:color w:val="000000"/>
          <w:sz w:val="27"/>
          <w:szCs w:val="27"/>
        </w:rPr>
        <w:t xml:space="preserve">Ведение заседания Комиссии осуществляется председателем Комиссии. </w:t>
      </w:r>
    </w:p>
    <w:p w:rsidR="00737C91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color w:val="000000"/>
          <w:sz w:val="27"/>
          <w:szCs w:val="27"/>
        </w:rPr>
        <w:t>Работа Комиссии фиксируется протоколом, который ведет секретарь Коми</w:t>
      </w:r>
      <w:r w:rsidRPr="00ED5A80">
        <w:rPr>
          <w:color w:val="000000"/>
          <w:sz w:val="27"/>
          <w:szCs w:val="27"/>
        </w:rPr>
        <w:t>с</w:t>
      </w:r>
      <w:r w:rsidRPr="00ED5A80">
        <w:rPr>
          <w:color w:val="000000"/>
          <w:sz w:val="27"/>
          <w:szCs w:val="27"/>
        </w:rPr>
        <w:t>сии. Протокол заседания Комиссии подписывается председателем и секретарем.</w:t>
      </w:r>
    </w:p>
    <w:p w:rsidR="00737C91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sz w:val="27"/>
          <w:szCs w:val="27"/>
        </w:rPr>
        <w:t>Решение о принятии или об отказе в принятии заявителя на учет, приним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ется в форме постановления администрации муниципального образования  «Ка</w:t>
      </w:r>
      <w:r w:rsidRPr="00ED5A80">
        <w:rPr>
          <w:sz w:val="27"/>
          <w:szCs w:val="27"/>
        </w:rPr>
        <w:t>р</w:t>
      </w:r>
      <w:r w:rsidRPr="00ED5A80">
        <w:rPr>
          <w:sz w:val="27"/>
          <w:szCs w:val="27"/>
        </w:rPr>
        <w:t>сунский район»  не позднее чем через 30 рабочих дней со дня подачи гражданином заявления о принятии на учет с документами, указанными в пункте 2.6. настоящ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го регламента. Датой принятия на учет считается дата принятия постановления администрации.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bCs/>
          <w:color w:val="000000"/>
          <w:sz w:val="27"/>
          <w:szCs w:val="27"/>
        </w:rPr>
        <w:t>3.6. Направление уведомления о принятии на учет или об отказе в принятии на учет</w:t>
      </w:r>
      <w:r w:rsidR="00557548">
        <w:rPr>
          <w:bCs/>
          <w:color w:val="000000"/>
          <w:sz w:val="27"/>
          <w:szCs w:val="27"/>
        </w:rPr>
        <w:t>.</w:t>
      </w:r>
    </w:p>
    <w:p w:rsidR="00C844EA" w:rsidRPr="00ED5A80" w:rsidRDefault="00C844EA" w:rsidP="00737C91">
      <w:pPr>
        <w:pStyle w:val="a0"/>
        <w:shd w:val="clear" w:color="auto" w:fill="FFFFFF"/>
        <w:spacing w:line="100" w:lineRule="atLeast"/>
        <w:ind w:firstLine="706"/>
        <w:jc w:val="both"/>
        <w:rPr>
          <w:sz w:val="27"/>
          <w:szCs w:val="27"/>
        </w:rPr>
      </w:pPr>
      <w:r w:rsidRPr="00ED5A80">
        <w:rPr>
          <w:color w:val="000000"/>
          <w:sz w:val="27"/>
          <w:szCs w:val="27"/>
        </w:rPr>
        <w:t xml:space="preserve">Специалист </w:t>
      </w:r>
      <w:r w:rsidR="00737C91">
        <w:rPr>
          <w:color w:val="000000"/>
          <w:sz w:val="27"/>
          <w:szCs w:val="27"/>
        </w:rPr>
        <w:t>а</w:t>
      </w:r>
      <w:r w:rsidRPr="00ED5A80">
        <w:rPr>
          <w:color w:val="000000"/>
          <w:sz w:val="27"/>
          <w:szCs w:val="27"/>
        </w:rPr>
        <w:t>дминистрации</w:t>
      </w:r>
      <w:r w:rsidRPr="00ED5A80">
        <w:rPr>
          <w:sz w:val="27"/>
          <w:szCs w:val="27"/>
        </w:rPr>
        <w:t xml:space="preserve"> в течение 3 рабочих дней со дня принятия п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 xml:space="preserve">становления Администрации о </w:t>
      </w:r>
      <w:r w:rsidRPr="00ED5A80">
        <w:rPr>
          <w:color w:val="000000"/>
          <w:sz w:val="27"/>
          <w:szCs w:val="27"/>
        </w:rPr>
        <w:t>принятии или об отказе в принятии заявителя на учет</w:t>
      </w:r>
      <w:r w:rsidRPr="00ED5A80">
        <w:rPr>
          <w:sz w:val="27"/>
          <w:szCs w:val="27"/>
        </w:rPr>
        <w:t xml:space="preserve"> выдает или направляет гражданину, подавшему заявление, уведомление о принятии на учет или об отказе в принятии на учет, делая соответствующую о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метку в журнале исходящей документации с указанием даты отправления резул</w:t>
      </w:r>
      <w:r w:rsidRPr="00ED5A80">
        <w:rPr>
          <w:sz w:val="27"/>
          <w:szCs w:val="27"/>
        </w:rPr>
        <w:t>ь</w:t>
      </w:r>
      <w:r w:rsidR="00737C91">
        <w:rPr>
          <w:sz w:val="27"/>
          <w:szCs w:val="27"/>
        </w:rPr>
        <w:t>тата</w:t>
      </w:r>
      <w:r w:rsidRPr="00ED5A80">
        <w:rPr>
          <w:sz w:val="27"/>
          <w:szCs w:val="27"/>
        </w:rPr>
        <w:t xml:space="preserve"> (</w:t>
      </w:r>
      <w:r w:rsidR="00737C91">
        <w:rPr>
          <w:sz w:val="27"/>
          <w:szCs w:val="27"/>
        </w:rPr>
        <w:t>п</w:t>
      </w:r>
      <w:r w:rsidRPr="00ED5A80">
        <w:rPr>
          <w:sz w:val="27"/>
          <w:szCs w:val="27"/>
        </w:rPr>
        <w:t>риложени</w:t>
      </w:r>
      <w:r w:rsidR="00737C91">
        <w:rPr>
          <w:sz w:val="27"/>
          <w:szCs w:val="27"/>
        </w:rPr>
        <w:t>я №</w:t>
      </w:r>
      <w:r w:rsidRPr="00ED5A80">
        <w:rPr>
          <w:sz w:val="27"/>
          <w:szCs w:val="27"/>
        </w:rPr>
        <w:t xml:space="preserve"> 4,5).</w:t>
      </w:r>
    </w:p>
    <w:p w:rsidR="00C844EA" w:rsidRPr="00ED5A80" w:rsidRDefault="00C844EA" w:rsidP="00C844EA">
      <w:pPr>
        <w:pStyle w:val="a0"/>
        <w:shd w:val="clear" w:color="auto" w:fill="FFFFFF"/>
        <w:spacing w:line="100" w:lineRule="atLeast"/>
        <w:ind w:firstLine="706"/>
        <w:jc w:val="both"/>
        <w:rPr>
          <w:sz w:val="27"/>
          <w:szCs w:val="27"/>
        </w:rPr>
      </w:pPr>
      <w:r w:rsidRPr="00ED5A80">
        <w:rPr>
          <w:color w:val="000000"/>
          <w:sz w:val="27"/>
          <w:szCs w:val="27"/>
        </w:rPr>
        <w:t>Специалист Администрации</w:t>
      </w:r>
      <w:r w:rsidRPr="00ED5A80">
        <w:rPr>
          <w:sz w:val="27"/>
          <w:szCs w:val="27"/>
        </w:rPr>
        <w:t xml:space="preserve"> отправляет уведомление с использованием по</w:t>
      </w:r>
      <w:r w:rsidRPr="00ED5A80">
        <w:rPr>
          <w:sz w:val="27"/>
          <w:szCs w:val="27"/>
        </w:rPr>
        <w:t>ч</w:t>
      </w:r>
      <w:r w:rsidRPr="00ED5A80">
        <w:rPr>
          <w:sz w:val="27"/>
          <w:szCs w:val="27"/>
        </w:rPr>
        <w:t>товой связи  или</w:t>
      </w:r>
      <w:r w:rsidRPr="00ED5A80">
        <w:rPr>
          <w:b/>
          <w:sz w:val="27"/>
          <w:szCs w:val="27"/>
        </w:rPr>
        <w:t xml:space="preserve"> </w:t>
      </w:r>
      <w:r w:rsidRPr="00ED5A80">
        <w:rPr>
          <w:sz w:val="27"/>
          <w:szCs w:val="27"/>
        </w:rPr>
        <w:t>выдает уведомление о принятии на учет или об отказе в принятии на учет лично заявителю при предоставлении следующих документов: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документа, удостоверяющего личность </w:t>
      </w:r>
      <w:r w:rsidR="00737C91">
        <w:rPr>
          <w:sz w:val="27"/>
          <w:szCs w:val="27"/>
        </w:rPr>
        <w:t>заявителя или его представителя;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документа, подтверждающего полномочия представителя заявителя</w:t>
      </w:r>
      <w:r w:rsidRPr="00ED5A80">
        <w:rPr>
          <w:sz w:val="27"/>
          <w:szCs w:val="27"/>
        </w:rPr>
        <w:br/>
        <w:t>(в случае обращения за результатом представителя).</w:t>
      </w:r>
    </w:p>
    <w:p w:rsidR="00C844EA" w:rsidRPr="00ED5A80" w:rsidRDefault="00C844EA" w:rsidP="00737C91">
      <w:pPr>
        <w:pStyle w:val="a0"/>
        <w:spacing w:line="1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Постановка на учет граждан нуждающихся в жилых помещениях, предо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>тавляемых по договорам социального найма регистрируется в книге учета граждан в качестве нуждающихся в жилых помещениях, предоставляемых по договору с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циа</w:t>
      </w:r>
      <w:r w:rsidR="0015084C">
        <w:rPr>
          <w:sz w:val="27"/>
          <w:szCs w:val="27"/>
        </w:rPr>
        <w:t>льного найма (далее - Книга учета</w:t>
      </w:r>
      <w:r w:rsidRPr="00ED5A80">
        <w:rPr>
          <w:sz w:val="27"/>
          <w:szCs w:val="27"/>
        </w:rPr>
        <w:t>), которая ведется на бумажном носителе, с присвоением номера очереди и заносится в список граждан, нуждающихся в ж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лых помещениях, предоставляемых по договорам социального найма (</w:t>
      </w:r>
      <w:r w:rsidR="00737C91">
        <w:rPr>
          <w:sz w:val="27"/>
          <w:szCs w:val="27"/>
        </w:rPr>
        <w:t>п</w:t>
      </w:r>
      <w:r w:rsidRPr="00ED5A80">
        <w:rPr>
          <w:sz w:val="27"/>
          <w:szCs w:val="27"/>
        </w:rPr>
        <w:t xml:space="preserve">риложение  </w:t>
      </w:r>
      <w:r w:rsidR="00737C91">
        <w:rPr>
          <w:sz w:val="27"/>
          <w:szCs w:val="27"/>
        </w:rPr>
        <w:t xml:space="preserve">№ </w:t>
      </w:r>
      <w:r w:rsidRPr="00ED5A80">
        <w:rPr>
          <w:sz w:val="27"/>
          <w:szCs w:val="27"/>
        </w:rPr>
        <w:t>2).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lastRenderedPageBreak/>
        <w:t>Учет граждан в зависимости от оснований их постановки на учет произв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дится специалистом Администрации в следующих Книгах учета, составляемых отдельно по каждой из следующих категорий граждан: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малоимущие граждане, имеющие право на предоставление жилых помещ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 xml:space="preserve">ний по договорам социального найма из муниципального жилищного фонда; </w:t>
      </w:r>
    </w:p>
    <w:p w:rsidR="00C844EA" w:rsidRPr="00ED5A80" w:rsidRDefault="00C844EA" w:rsidP="00557548">
      <w:pPr>
        <w:pStyle w:val="a0"/>
        <w:tabs>
          <w:tab w:val="left" w:pos="2121"/>
        </w:tabs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граждане, имеющие право на внеочередное предоставление жилых помещ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ний по договорам социального найма в случаях, установленных действующим з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 xml:space="preserve">конодательством; </w:t>
      </w:r>
    </w:p>
    <w:p w:rsidR="00C844EA" w:rsidRPr="00ED5A80" w:rsidRDefault="00C844EA" w:rsidP="00557548">
      <w:pPr>
        <w:pStyle w:val="a0"/>
        <w:tabs>
          <w:tab w:val="left" w:pos="2121"/>
        </w:tabs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иные категории граждан в соответствии с действующим законодательством. 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При регистрации граждан в Книге учета их очередность определяется в з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висимости от даты подачи заявления и присвоенного ему регистрационного ном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ра в Книге регистрации.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На каждого гражданина, поставленного на учет в качестве нуждающегося в жилом помещении, заводится учетное дело, в котором содержатся все предоста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>ленные им необходимые документы. Учетному делу присваивается номер, соо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ветствующий номеру в Книге учета.</w:t>
      </w:r>
    </w:p>
    <w:p w:rsidR="00C844EA" w:rsidRPr="00ED5A80" w:rsidRDefault="00C844EA" w:rsidP="00557548">
      <w:pPr>
        <w:pStyle w:val="a0"/>
        <w:tabs>
          <w:tab w:val="left" w:pos="2121"/>
        </w:tabs>
        <w:spacing w:line="200" w:lineRule="atLeast"/>
        <w:ind w:firstLine="709"/>
        <w:jc w:val="both"/>
        <w:rPr>
          <w:color w:val="000000"/>
          <w:sz w:val="27"/>
          <w:szCs w:val="27"/>
        </w:rPr>
      </w:pPr>
      <w:r w:rsidRPr="00ED5A80">
        <w:rPr>
          <w:bCs/>
          <w:color w:val="000000"/>
          <w:sz w:val="27"/>
          <w:szCs w:val="27"/>
        </w:rPr>
        <w:t>3.7. Блок-схема</w:t>
      </w:r>
      <w:r w:rsidRPr="00ED5A80">
        <w:rPr>
          <w:b/>
          <w:bCs/>
          <w:color w:val="000000"/>
          <w:sz w:val="27"/>
          <w:szCs w:val="27"/>
        </w:rPr>
        <w:t xml:space="preserve"> </w:t>
      </w:r>
      <w:r w:rsidRPr="00ED5A80">
        <w:rPr>
          <w:color w:val="000000"/>
          <w:sz w:val="27"/>
          <w:szCs w:val="27"/>
        </w:rPr>
        <w:t>предоставления муниципальной услуги  «Постановка на учет граждан, нуждающихся в жилых помещениях, предоставляемых по догов</w:t>
      </w:r>
      <w:r w:rsidRPr="00ED5A80">
        <w:rPr>
          <w:color w:val="000000"/>
          <w:sz w:val="27"/>
          <w:szCs w:val="27"/>
        </w:rPr>
        <w:t>о</w:t>
      </w:r>
      <w:r w:rsidRPr="00ED5A80">
        <w:rPr>
          <w:color w:val="000000"/>
          <w:sz w:val="27"/>
          <w:szCs w:val="27"/>
        </w:rPr>
        <w:t xml:space="preserve">рам социального найма» приводится в приложении </w:t>
      </w:r>
      <w:r w:rsidR="00557548">
        <w:rPr>
          <w:color w:val="000000"/>
          <w:sz w:val="27"/>
          <w:szCs w:val="27"/>
        </w:rPr>
        <w:t xml:space="preserve">№ </w:t>
      </w:r>
      <w:r w:rsidRPr="00ED5A80">
        <w:rPr>
          <w:color w:val="000000"/>
          <w:sz w:val="27"/>
          <w:szCs w:val="27"/>
        </w:rPr>
        <w:t>7 к Административному регламенту предоставления муниципальной услуги.</w:t>
      </w:r>
    </w:p>
    <w:p w:rsidR="00C844EA" w:rsidRPr="00ED5A80" w:rsidRDefault="00C844EA" w:rsidP="00C844EA">
      <w:pPr>
        <w:pStyle w:val="a0"/>
        <w:tabs>
          <w:tab w:val="left" w:pos="2121"/>
        </w:tabs>
        <w:spacing w:line="200" w:lineRule="atLeast"/>
        <w:ind w:firstLine="555"/>
        <w:jc w:val="both"/>
        <w:rPr>
          <w:color w:val="000000"/>
          <w:sz w:val="27"/>
          <w:szCs w:val="27"/>
        </w:rPr>
      </w:pPr>
    </w:p>
    <w:p w:rsidR="00C844EA" w:rsidRPr="00557548" w:rsidRDefault="00C844EA" w:rsidP="00C844EA">
      <w:pPr>
        <w:pStyle w:val="3"/>
        <w:widowControl w:val="0"/>
        <w:tabs>
          <w:tab w:val="clear" w:pos="720"/>
          <w:tab w:val="left" w:pos="1440"/>
        </w:tabs>
        <w:suppressAutoHyphens/>
        <w:spacing w:before="0" w:after="0" w:line="200" w:lineRule="atLeast"/>
        <w:jc w:val="center"/>
        <w:rPr>
          <w:rFonts w:ascii="Times New Roman" w:hAnsi="Times New Roman"/>
          <w:b w:val="0"/>
          <w:sz w:val="27"/>
          <w:szCs w:val="27"/>
        </w:rPr>
      </w:pPr>
      <w:r w:rsidRPr="00557548">
        <w:rPr>
          <w:rFonts w:ascii="Times New Roman" w:hAnsi="Times New Roman"/>
          <w:b w:val="0"/>
          <w:sz w:val="27"/>
          <w:szCs w:val="27"/>
        </w:rPr>
        <w:t>4. Формы контроля за предоставление муниципальной услуги</w:t>
      </w:r>
    </w:p>
    <w:p w:rsidR="00557548" w:rsidRPr="00557548" w:rsidRDefault="00557548" w:rsidP="00557548">
      <w:pPr>
        <w:rPr>
          <w:lang w:eastAsia="ar-SA"/>
        </w:rPr>
      </w:pP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4.1. Контроль за соблюдением последовательности действий, определенных административными процедурами по предоставлению услуги, принятием решений ответственными специалистами администрации по исполнению настоящего А</w:t>
      </w:r>
      <w:r w:rsidRPr="00ED5A80">
        <w:rPr>
          <w:sz w:val="27"/>
          <w:szCs w:val="27"/>
        </w:rPr>
        <w:t>д</w:t>
      </w:r>
      <w:r w:rsidRPr="00ED5A80">
        <w:rPr>
          <w:sz w:val="27"/>
          <w:szCs w:val="27"/>
        </w:rPr>
        <w:t>министративного регламента осуществляется Главой администрации или уполн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м</w:t>
      </w:r>
      <w:r w:rsidR="00557548">
        <w:rPr>
          <w:sz w:val="27"/>
          <w:szCs w:val="27"/>
        </w:rPr>
        <w:t>оченными им должностными лицами</w:t>
      </w:r>
      <w:r w:rsidRPr="00ED5A80">
        <w:rPr>
          <w:sz w:val="27"/>
          <w:szCs w:val="27"/>
        </w:rPr>
        <w:t>.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4.2. Проверки полноты и качества предоставления услуги включают в себя проведение проверок, выявление и устранение нарушений порядка и сроков пр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доставления услуги, рассмотрение обращений заявителей в ходе предоставления услуги, содержащие жалобы на решения, действия (бездействия) должностных лиц и муниципальных служащих.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4.3. Контроль за исполнением Административного регламента по предо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>тавлению муниципальной услуги осуществляется путем проведения: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плановых проверок соблюдения и исполнения должностными лицами пол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жений настоящего Административного регламента, иных документов, регламе</w:t>
      </w:r>
      <w:r w:rsidRPr="00ED5A80">
        <w:rPr>
          <w:sz w:val="27"/>
          <w:szCs w:val="27"/>
        </w:rPr>
        <w:t>н</w:t>
      </w:r>
      <w:r w:rsidRPr="00ED5A80">
        <w:rPr>
          <w:sz w:val="27"/>
          <w:szCs w:val="27"/>
        </w:rPr>
        <w:t xml:space="preserve">тирующих деятельность по предоставлению услуги; 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внеплановых проверок соблюдения и исполнения должностными лицами положений настоящего Административного регламента, осуществляемых по о</w:t>
      </w:r>
      <w:r w:rsidRPr="00ED5A80">
        <w:rPr>
          <w:sz w:val="27"/>
          <w:szCs w:val="27"/>
        </w:rPr>
        <w:t>б</w:t>
      </w:r>
      <w:r w:rsidRPr="00ED5A80">
        <w:rPr>
          <w:sz w:val="27"/>
          <w:szCs w:val="27"/>
        </w:rPr>
        <w:t>ращениям физических и юридических лиц, по поручениям Главы администрации МО «Карсунский район» на основании иных документов и сведений, указыва</w:t>
      </w:r>
      <w:r w:rsidRPr="00ED5A80">
        <w:rPr>
          <w:sz w:val="27"/>
          <w:szCs w:val="27"/>
        </w:rPr>
        <w:t>ю</w:t>
      </w:r>
      <w:r w:rsidRPr="00ED5A80">
        <w:rPr>
          <w:sz w:val="27"/>
          <w:szCs w:val="27"/>
        </w:rPr>
        <w:t xml:space="preserve">щих на нарушения настоящего Административного регламента. 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4.4. Периодичность осуществления плановых проверок полноты и качества исполнения  услуги устанавливается Главой администрации .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lastRenderedPageBreak/>
        <w:t>4.5. Плановые и внеплановые проверки проводятся должностным лицом, упол</w:t>
      </w:r>
      <w:r w:rsidR="00557548">
        <w:rPr>
          <w:sz w:val="27"/>
          <w:szCs w:val="27"/>
        </w:rPr>
        <w:t>номоченным Главой администрации</w:t>
      </w:r>
      <w:r w:rsidRPr="00ED5A80">
        <w:rPr>
          <w:sz w:val="27"/>
          <w:szCs w:val="27"/>
        </w:rPr>
        <w:t>.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4.6. В ходе плановых и внеплановых проверок должностными лицами адм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нистрации проверяется: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знание ответственными лицами администрации требований настоящего     Административного регламента, нормативных правовых актов, устанавливающих требования к предоставлению соответствующей услуги; 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соблюдение ответственными лицами сроков и последовательности исполн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 xml:space="preserve">ния административных процедур; </w:t>
      </w:r>
    </w:p>
    <w:p w:rsidR="00557548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правильность и своевременность информирования заявителей об изменении административных процедур, предусмотренных настоящим Административным регламентом; 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устранение нарушений и недостатков, выявленных в ходе предыдущих пр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 xml:space="preserve">верок. 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4.7. Контроль за исполнением настоящего Административного регламента может быть осуществлен со стороны граждан, их объединений и организаций в соответствии с законодательством Российской Федерации.</w:t>
      </w:r>
    </w:p>
    <w:p w:rsidR="00C844EA" w:rsidRPr="00ED5A80" w:rsidRDefault="00C844EA" w:rsidP="00557548">
      <w:pPr>
        <w:pStyle w:val="a0"/>
        <w:spacing w:line="200" w:lineRule="atLeast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4.8. Должностные лица, виновные в неисполнении или ненадлежащем и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>полнении требований настоящего Административного регламента, привлекаются к дисциплинарной ответственности, а также несут иную ответственность в соотве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ствии с федеральными законами, законами Ульяновской области.</w:t>
      </w:r>
    </w:p>
    <w:p w:rsidR="00C844EA" w:rsidRDefault="00C844EA" w:rsidP="00557548">
      <w:pPr>
        <w:pStyle w:val="a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4.9. Персональная ответственность должностных лиц закрепляется в их должностных инструкциях.</w:t>
      </w:r>
    </w:p>
    <w:p w:rsidR="00557548" w:rsidRPr="00ED5A80" w:rsidRDefault="00557548" w:rsidP="00557548">
      <w:pPr>
        <w:pStyle w:val="a0"/>
        <w:ind w:firstLine="709"/>
        <w:jc w:val="both"/>
        <w:rPr>
          <w:sz w:val="27"/>
          <w:szCs w:val="27"/>
        </w:rPr>
      </w:pPr>
    </w:p>
    <w:p w:rsidR="00557548" w:rsidRPr="00557548" w:rsidRDefault="00C844EA" w:rsidP="00557548">
      <w:pPr>
        <w:pStyle w:val="a7"/>
        <w:spacing w:before="0" w:beforeAutospacing="0" w:after="0"/>
        <w:jc w:val="center"/>
        <w:rPr>
          <w:bCs/>
          <w:sz w:val="27"/>
          <w:szCs w:val="27"/>
        </w:rPr>
      </w:pPr>
      <w:r w:rsidRPr="00557548">
        <w:rPr>
          <w:bCs/>
          <w:sz w:val="27"/>
          <w:szCs w:val="27"/>
        </w:rPr>
        <w:t xml:space="preserve">5. Порядок досудебного (внесудебного) обжалования </w:t>
      </w:r>
    </w:p>
    <w:p w:rsidR="00557548" w:rsidRPr="00557548" w:rsidRDefault="00C844EA" w:rsidP="00557548">
      <w:pPr>
        <w:pStyle w:val="a7"/>
        <w:spacing w:before="0" w:beforeAutospacing="0" w:after="0"/>
        <w:jc w:val="center"/>
        <w:rPr>
          <w:bCs/>
          <w:sz w:val="27"/>
          <w:szCs w:val="27"/>
        </w:rPr>
      </w:pPr>
      <w:r w:rsidRPr="00557548">
        <w:rPr>
          <w:bCs/>
          <w:sz w:val="27"/>
          <w:szCs w:val="27"/>
        </w:rPr>
        <w:t xml:space="preserve">заявителем решений и действий (бездействия) органа, предоставляющего </w:t>
      </w:r>
    </w:p>
    <w:p w:rsidR="00557548" w:rsidRPr="00557548" w:rsidRDefault="00C844EA" w:rsidP="00557548">
      <w:pPr>
        <w:pStyle w:val="a7"/>
        <w:spacing w:before="0" w:beforeAutospacing="0" w:after="0"/>
        <w:jc w:val="center"/>
        <w:rPr>
          <w:bCs/>
          <w:sz w:val="27"/>
          <w:szCs w:val="27"/>
        </w:rPr>
      </w:pPr>
      <w:r w:rsidRPr="00557548">
        <w:rPr>
          <w:bCs/>
          <w:sz w:val="27"/>
          <w:szCs w:val="27"/>
        </w:rPr>
        <w:t xml:space="preserve">муниципальную услугу, должностного лица органа, предоставляющего </w:t>
      </w:r>
    </w:p>
    <w:p w:rsidR="00C844EA" w:rsidRPr="00557548" w:rsidRDefault="00C844EA" w:rsidP="00557548">
      <w:pPr>
        <w:pStyle w:val="a7"/>
        <w:spacing w:before="0" w:beforeAutospacing="0" w:after="0"/>
        <w:jc w:val="center"/>
        <w:rPr>
          <w:bCs/>
          <w:sz w:val="27"/>
          <w:szCs w:val="27"/>
        </w:rPr>
      </w:pPr>
      <w:r w:rsidRPr="00557548">
        <w:rPr>
          <w:bCs/>
          <w:sz w:val="27"/>
          <w:szCs w:val="27"/>
        </w:rPr>
        <w:t>муниципальную услугу, либо муниципального служащего</w:t>
      </w:r>
    </w:p>
    <w:p w:rsidR="00E61142" w:rsidRDefault="00E61142" w:rsidP="00557548">
      <w:pPr>
        <w:pStyle w:val="a7"/>
        <w:spacing w:before="0" w:beforeAutospacing="0" w:after="0"/>
        <w:jc w:val="both"/>
        <w:rPr>
          <w:sz w:val="27"/>
          <w:szCs w:val="27"/>
        </w:rPr>
      </w:pP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5.1. Обжалование действий (бездействия) и решений должностных лиц, осуществляемых (принятых) в ходе выполнения настоящего регламента, произв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дится в соответствии с законодательством Российской Федерации.</w:t>
      </w:r>
    </w:p>
    <w:p w:rsidR="00C844EA" w:rsidRPr="00ED5A80" w:rsidRDefault="00C844EA" w:rsidP="00E61142">
      <w:pPr>
        <w:pStyle w:val="a7"/>
        <w:spacing w:before="0" w:beforeAutospacing="0" w:after="0"/>
        <w:jc w:val="both"/>
        <w:rPr>
          <w:sz w:val="27"/>
          <w:szCs w:val="27"/>
        </w:rPr>
      </w:pPr>
      <w:r w:rsidRPr="00ED5A80">
        <w:rPr>
          <w:sz w:val="27"/>
          <w:szCs w:val="27"/>
        </w:rPr>
        <w:t xml:space="preserve">        </w:t>
      </w:r>
      <w:r w:rsidR="00E61142">
        <w:rPr>
          <w:sz w:val="27"/>
          <w:szCs w:val="27"/>
        </w:rPr>
        <w:t xml:space="preserve">  </w:t>
      </w:r>
      <w:r w:rsidRPr="00ED5A80">
        <w:rPr>
          <w:sz w:val="27"/>
          <w:szCs w:val="27"/>
        </w:rPr>
        <w:t>5.2. Заявитель может обратиться в администрацию с жалобой в письменной форме на бумажном носителе лично, посредством почтовой связи, через МФЦ, ч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рез государственную информационную систему «Портал государственных и м</w:t>
      </w:r>
      <w:r w:rsidRPr="00ED5A80">
        <w:rPr>
          <w:sz w:val="27"/>
          <w:szCs w:val="27"/>
        </w:rPr>
        <w:t>у</w:t>
      </w:r>
      <w:r w:rsidRPr="00ED5A80">
        <w:rPr>
          <w:sz w:val="27"/>
          <w:szCs w:val="27"/>
        </w:rPr>
        <w:t>ниципальных услуг (функций) Ульяновской области» или направить жалобу на адрес электронной почты администрации в информационно</w:t>
      </w:r>
      <w:r w:rsidR="00E61142">
        <w:rPr>
          <w:sz w:val="27"/>
          <w:szCs w:val="27"/>
        </w:rPr>
        <w:t xml:space="preserve"> </w:t>
      </w:r>
      <w:r w:rsidRPr="00ED5A80">
        <w:rPr>
          <w:sz w:val="27"/>
          <w:szCs w:val="27"/>
        </w:rPr>
        <w:t>- телекоммуникац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онной сети «Интернет». Подача жалобы осуществляется бесплатно.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5.3. Заявитель, обратившийся в администрацию с жалобой в письменном форме на бумажном носителе лично, посредством почтовой связи, через МФЦ или направивший жалобу в электронной форме на адрес электронной почты админ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страции, в информационно</w:t>
      </w:r>
      <w:r w:rsidR="00E61142">
        <w:rPr>
          <w:sz w:val="27"/>
          <w:szCs w:val="27"/>
        </w:rPr>
        <w:t xml:space="preserve"> </w:t>
      </w:r>
      <w:r w:rsidRPr="00ED5A80">
        <w:rPr>
          <w:sz w:val="27"/>
          <w:szCs w:val="27"/>
        </w:rPr>
        <w:t xml:space="preserve">- телекоммуникационной сети «Интернет», оформляет ее по установленной форме (приложение </w:t>
      </w:r>
      <w:r w:rsidR="00E61142">
        <w:rPr>
          <w:sz w:val="27"/>
          <w:szCs w:val="27"/>
        </w:rPr>
        <w:t xml:space="preserve">№ </w:t>
      </w:r>
      <w:r w:rsidRPr="00ED5A80">
        <w:rPr>
          <w:sz w:val="27"/>
          <w:szCs w:val="27"/>
        </w:rPr>
        <w:t>3). Заявитель, направивший жалобу в электронной форме с использованием государственной информационной системы «Портал государственных и муниципальных услуг (функций) Ульяновской обла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>ти», оформляет ее по установленной форме, утвержденной правовым актом и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lastRenderedPageBreak/>
        <w:t>полнительного органа государственной власти Ульяновской области, уполном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ченного в сфере, использования информационных и коммуникационных технол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гий в Ульяновской области. Подача жалобы осуществляется бесплатно.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5.4. Жалоба, поступившая в письменной форме на бумажном носителе в а</w:t>
      </w:r>
      <w:r w:rsidRPr="00ED5A80">
        <w:rPr>
          <w:sz w:val="27"/>
          <w:szCs w:val="27"/>
        </w:rPr>
        <w:t>д</w:t>
      </w:r>
      <w:r w:rsidRPr="00ED5A80">
        <w:rPr>
          <w:sz w:val="27"/>
          <w:szCs w:val="27"/>
        </w:rPr>
        <w:t>министрацию или в электронной форме на адрес электронной почты администр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ции в информационно- телекоммуникационной сети «Интернет», подлежит рег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страции в журнале учета жалоб на решения и действия (бездействие) администр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 xml:space="preserve">ции муниципального образования «Сурский район» и её сотрудников (далее – журнал) в день поступления жалобы с присвоением ей регистрационного номера. 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Администрация, выдает расписку заявителю в получении от него жалобы в письменной форме на бумажном носителе с указанием регистрационного номера жалобы, даты и времени ее приема.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5.5. Жалобы, за исключением жалоб на решения, принятые Главой админ</w:t>
      </w:r>
      <w:r w:rsidRPr="00ED5A80">
        <w:rPr>
          <w:sz w:val="27"/>
          <w:szCs w:val="27"/>
        </w:rPr>
        <w:t>и</w:t>
      </w:r>
      <w:r w:rsidRPr="00ED5A80">
        <w:rPr>
          <w:sz w:val="27"/>
          <w:szCs w:val="27"/>
        </w:rPr>
        <w:t>страции, рассматриваются руководителем аппарата администрации, наделенным полномочиями по рассмотрению жалоб.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5.6. Жалобы на решения, принятые Главой администрации, рассматриваю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ся непосредственно Главой администрации.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5.7. Основанием для отказа в рассмотрении жалобы является: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представление жалобы с серьезными повреждениями, не позволяющими о</w:t>
      </w:r>
      <w:r w:rsidRPr="00ED5A80">
        <w:rPr>
          <w:sz w:val="27"/>
          <w:szCs w:val="27"/>
        </w:rPr>
        <w:t>д</w:t>
      </w:r>
      <w:r w:rsidRPr="00ED5A80">
        <w:rPr>
          <w:sz w:val="27"/>
          <w:szCs w:val="27"/>
        </w:rPr>
        <w:t>нозначно истолковать её содержание;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отсутствие в жалобе указания на фамилию, сведения о месте жительстве заявителя- физического лица либо наименование, сведения о месте нахождении заявителя- юридического лица, по которым должен быть направлен ответ заявит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лю в письменной форме.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5.8. Жалоба рассматривается руководителем аппарата администрации в т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чение 15 рабочих дней со дня ее регистрации, а в случае обжалования отказа а</w:t>
      </w:r>
      <w:r w:rsidRPr="00ED5A80">
        <w:rPr>
          <w:sz w:val="27"/>
          <w:szCs w:val="27"/>
        </w:rPr>
        <w:t>д</w:t>
      </w:r>
      <w:r w:rsidRPr="00ED5A80">
        <w:rPr>
          <w:sz w:val="27"/>
          <w:szCs w:val="27"/>
        </w:rPr>
        <w:t>министрации, должностного лица администрации, в приеме документов у заявит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ля или в исправлении допущенных опечаток и ошибок либо в случае обжалования нарушения установленного срока таких исправлений- в течение 5 рабочих дней со дня её регистрации.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5.9. По результатам рассмотрения жалобы руководитель аппарата админис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рации выносит одно из следующих решений: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удовлетворить жалобу, в том числе в форме отмены принятого решения, и</w:t>
      </w:r>
      <w:r w:rsidRPr="00ED5A80">
        <w:rPr>
          <w:sz w:val="27"/>
          <w:szCs w:val="27"/>
        </w:rPr>
        <w:t>с</w:t>
      </w:r>
      <w:r w:rsidRPr="00ED5A80">
        <w:rPr>
          <w:sz w:val="27"/>
          <w:szCs w:val="27"/>
        </w:rPr>
        <w:t>правления допущенных администрацией, опечаток и ошибок в выданных в резул</w:t>
      </w:r>
      <w:r w:rsidRPr="00ED5A80">
        <w:rPr>
          <w:sz w:val="27"/>
          <w:szCs w:val="27"/>
        </w:rPr>
        <w:t>ь</w:t>
      </w:r>
      <w:r w:rsidRPr="00ED5A80">
        <w:rPr>
          <w:sz w:val="27"/>
          <w:szCs w:val="27"/>
        </w:rPr>
        <w:t>тате предоставления муниципальной услуги документах, возврата заявителю д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нежных средств, взимание которых не предусмотрено нормативными правовыми актами , а также в иных формах;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отказать в удовлетворении жалобы.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5.10. В течение одного рабочего дня со дня принятия решения, указанного в пункте 5.9. настоящего раздела, заявителю в письменной форме и по его желанию в электронной форме направляется мотивированный ответ о результатах рассмо</w:t>
      </w:r>
      <w:r w:rsidRPr="00ED5A80">
        <w:rPr>
          <w:sz w:val="27"/>
          <w:szCs w:val="27"/>
        </w:rPr>
        <w:t>т</w:t>
      </w:r>
      <w:r w:rsidRPr="00ED5A80">
        <w:rPr>
          <w:sz w:val="27"/>
          <w:szCs w:val="27"/>
        </w:rPr>
        <w:t>рения жалобы.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5.11. В случае установления в ходе или по результатам рассмотрения жал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бы признаков состава административного правонарушения руководитель аппарата администрации в течение одного рабочего дня со дня принятия решения об удо</w:t>
      </w:r>
      <w:r w:rsidRPr="00ED5A80">
        <w:rPr>
          <w:sz w:val="27"/>
          <w:szCs w:val="27"/>
        </w:rPr>
        <w:t>в</w:t>
      </w:r>
      <w:r w:rsidRPr="00ED5A80">
        <w:rPr>
          <w:sz w:val="27"/>
          <w:szCs w:val="27"/>
        </w:rPr>
        <w:t xml:space="preserve">летворении жалобы составляет протокол об административном правонарушении, </w:t>
      </w:r>
      <w:r w:rsidRPr="00ED5A80">
        <w:rPr>
          <w:sz w:val="27"/>
          <w:szCs w:val="27"/>
        </w:rPr>
        <w:lastRenderedPageBreak/>
        <w:t>предусмотренный статьёй 25 Кодекса Ульяновской области об административных правонарушениях и направляет имеющиеся материалы в соответствующие орг</w:t>
      </w:r>
      <w:r w:rsidRPr="00ED5A80">
        <w:rPr>
          <w:sz w:val="27"/>
          <w:szCs w:val="27"/>
        </w:rPr>
        <w:t>а</w:t>
      </w:r>
      <w:r w:rsidRPr="00ED5A80">
        <w:rPr>
          <w:sz w:val="27"/>
          <w:szCs w:val="27"/>
        </w:rPr>
        <w:t>ны, в установленном законодательством порядке.</w:t>
      </w:r>
    </w:p>
    <w:p w:rsidR="00C844EA" w:rsidRPr="00ED5A80" w:rsidRDefault="00C844EA" w:rsidP="00E61142">
      <w:pPr>
        <w:pStyle w:val="a7"/>
        <w:spacing w:before="0" w:beforeAutospacing="0" w:after="0"/>
        <w:ind w:firstLine="709"/>
        <w:jc w:val="both"/>
        <w:rPr>
          <w:sz w:val="27"/>
          <w:szCs w:val="27"/>
        </w:rPr>
      </w:pPr>
      <w:r w:rsidRPr="00ED5A80">
        <w:rPr>
          <w:sz w:val="27"/>
          <w:szCs w:val="27"/>
        </w:rPr>
        <w:t>5.12. В случае установления в ходе или по результатам рассмотрения жал</w:t>
      </w:r>
      <w:r w:rsidRPr="00ED5A80">
        <w:rPr>
          <w:sz w:val="27"/>
          <w:szCs w:val="27"/>
        </w:rPr>
        <w:t>о</w:t>
      </w:r>
      <w:r w:rsidRPr="00ED5A80">
        <w:rPr>
          <w:sz w:val="27"/>
          <w:szCs w:val="27"/>
        </w:rPr>
        <w:t>бы признаков состава преступления руководитель аппарата администрации в т</w:t>
      </w:r>
      <w:r w:rsidRPr="00ED5A80">
        <w:rPr>
          <w:sz w:val="27"/>
          <w:szCs w:val="27"/>
        </w:rPr>
        <w:t>е</w:t>
      </w:r>
      <w:r w:rsidRPr="00ED5A80">
        <w:rPr>
          <w:sz w:val="27"/>
          <w:szCs w:val="27"/>
        </w:rPr>
        <w:t>чение одного рабочего дня со дня принятия соответствующего решения направл</w:t>
      </w:r>
      <w:r w:rsidRPr="00ED5A80">
        <w:rPr>
          <w:sz w:val="27"/>
          <w:szCs w:val="27"/>
        </w:rPr>
        <w:t>я</w:t>
      </w:r>
      <w:r w:rsidRPr="00ED5A80">
        <w:rPr>
          <w:sz w:val="27"/>
          <w:szCs w:val="27"/>
        </w:rPr>
        <w:t>ет имеющиеся материалы в органы прокуратуры, в установленном законодател</w:t>
      </w:r>
      <w:r w:rsidRPr="00ED5A80">
        <w:rPr>
          <w:sz w:val="27"/>
          <w:szCs w:val="27"/>
        </w:rPr>
        <w:t>ь</w:t>
      </w:r>
      <w:r w:rsidRPr="00ED5A80">
        <w:rPr>
          <w:sz w:val="27"/>
          <w:szCs w:val="27"/>
        </w:rPr>
        <w:t>ством порядке.</w:t>
      </w:r>
    </w:p>
    <w:p w:rsidR="00A9420F" w:rsidRDefault="00A9420F">
      <w:pPr>
        <w:rPr>
          <w:sz w:val="27"/>
          <w:szCs w:val="27"/>
        </w:rPr>
      </w:pPr>
    </w:p>
    <w:p w:rsidR="00E61142" w:rsidRPr="00ED5A80" w:rsidRDefault="00E61142" w:rsidP="00E61142">
      <w:pPr>
        <w:jc w:val="center"/>
        <w:rPr>
          <w:sz w:val="27"/>
          <w:szCs w:val="27"/>
        </w:rPr>
      </w:pPr>
      <w:r>
        <w:rPr>
          <w:sz w:val="27"/>
          <w:szCs w:val="27"/>
        </w:rPr>
        <w:t>____________________</w:t>
      </w:r>
    </w:p>
    <w:sectPr w:rsidR="00E61142" w:rsidRPr="00ED5A80" w:rsidSect="00E61142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325" w:rsidRDefault="00D57325" w:rsidP="00E61142">
      <w:r>
        <w:separator/>
      </w:r>
    </w:p>
  </w:endnote>
  <w:endnote w:type="continuationSeparator" w:id="0">
    <w:p w:rsidR="00D57325" w:rsidRDefault="00D57325" w:rsidP="00E61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325" w:rsidRDefault="00D57325" w:rsidP="00E61142">
      <w:r>
        <w:separator/>
      </w:r>
    </w:p>
  </w:footnote>
  <w:footnote w:type="continuationSeparator" w:id="0">
    <w:p w:rsidR="00D57325" w:rsidRDefault="00D57325" w:rsidP="00E61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42391"/>
      <w:docPartObj>
        <w:docPartGallery w:val="Page Numbers (Top of Page)"/>
        <w:docPartUnique/>
      </w:docPartObj>
    </w:sdtPr>
    <w:sdtContent>
      <w:p w:rsidR="00E241CD" w:rsidRDefault="00E241CD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241CD" w:rsidRDefault="00E241C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4EA"/>
    <w:rsid w:val="0015084C"/>
    <w:rsid w:val="001A725D"/>
    <w:rsid w:val="00344AA9"/>
    <w:rsid w:val="00557548"/>
    <w:rsid w:val="00595E19"/>
    <w:rsid w:val="005D294F"/>
    <w:rsid w:val="005D3293"/>
    <w:rsid w:val="007172C1"/>
    <w:rsid w:val="00737C91"/>
    <w:rsid w:val="00856160"/>
    <w:rsid w:val="00A9420F"/>
    <w:rsid w:val="00C25645"/>
    <w:rsid w:val="00C844EA"/>
    <w:rsid w:val="00CE3965"/>
    <w:rsid w:val="00D06F19"/>
    <w:rsid w:val="00D57325"/>
    <w:rsid w:val="00E017B3"/>
    <w:rsid w:val="00E123E0"/>
    <w:rsid w:val="00E241CD"/>
    <w:rsid w:val="00E27114"/>
    <w:rsid w:val="00E50AEB"/>
    <w:rsid w:val="00E61142"/>
    <w:rsid w:val="00ED5A80"/>
    <w:rsid w:val="00EF1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C844EA"/>
    <w:pPr>
      <w:tabs>
        <w:tab w:val="num" w:pos="432"/>
      </w:tabs>
      <w:spacing w:before="280" w:after="280"/>
      <w:ind w:left="432" w:hanging="432"/>
      <w:outlineLvl w:val="0"/>
    </w:pPr>
    <w:rPr>
      <w:b/>
      <w:bCs/>
      <w:kern w:val="1"/>
      <w:sz w:val="48"/>
      <w:szCs w:val="48"/>
      <w:lang w:eastAsia="ar-SA"/>
    </w:rPr>
  </w:style>
  <w:style w:type="paragraph" w:styleId="2">
    <w:name w:val="heading 2"/>
    <w:basedOn w:val="a"/>
    <w:next w:val="a"/>
    <w:link w:val="20"/>
    <w:qFormat/>
    <w:rsid w:val="00C844EA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C844EA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44EA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C844E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C844EA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a0">
    <w:name w:val="Body Text"/>
    <w:basedOn w:val="a"/>
    <w:link w:val="a4"/>
    <w:rsid w:val="00C844EA"/>
    <w:pPr>
      <w:jc w:val="center"/>
    </w:pPr>
    <w:rPr>
      <w:sz w:val="32"/>
    </w:rPr>
  </w:style>
  <w:style w:type="character" w:customStyle="1" w:styleId="a4">
    <w:name w:val="Основной текст Знак"/>
    <w:basedOn w:val="a1"/>
    <w:link w:val="a0"/>
    <w:rsid w:val="00C844EA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C84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C844EA"/>
    <w:rPr>
      <w:color w:val="0000FF"/>
      <w:u w:val="single"/>
    </w:rPr>
  </w:style>
  <w:style w:type="paragraph" w:customStyle="1" w:styleId="ConsPlusNormal">
    <w:name w:val="ConsPlusNormal"/>
    <w:rsid w:val="00C844E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7">
    <w:name w:val="Normal (Web)"/>
    <w:basedOn w:val="a"/>
    <w:rsid w:val="00C844EA"/>
    <w:pPr>
      <w:spacing w:before="100" w:beforeAutospacing="1" w:after="119"/>
    </w:pPr>
  </w:style>
  <w:style w:type="paragraph" w:styleId="a8">
    <w:name w:val="header"/>
    <w:basedOn w:val="a"/>
    <w:link w:val="a9"/>
    <w:uiPriority w:val="99"/>
    <w:unhideWhenUsed/>
    <w:rsid w:val="00E6114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E611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611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E611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61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E611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osuslugi.ul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19</Pages>
  <Words>7292</Words>
  <Characters>41565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2015-03-16T07:34:00Z</cp:lastPrinted>
  <dcterms:created xsi:type="dcterms:W3CDTF">2015-02-27T13:40:00Z</dcterms:created>
  <dcterms:modified xsi:type="dcterms:W3CDTF">2015-03-16T07:36:00Z</dcterms:modified>
</cp:coreProperties>
</file>