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2A" w:rsidRPr="005D3ACF" w:rsidRDefault="00B24F2A" w:rsidP="005D3ACF">
      <w:pPr>
        <w:pStyle w:val="ab"/>
        <w:widowControl w:val="0"/>
        <w:jc w:val="center"/>
        <w:rPr>
          <w:b/>
          <w:sz w:val="32"/>
          <w:szCs w:val="32"/>
        </w:rPr>
      </w:pPr>
      <w:r w:rsidRPr="005D3ACF">
        <w:rPr>
          <w:b/>
          <w:sz w:val="32"/>
          <w:szCs w:val="32"/>
        </w:rPr>
        <w:t>СОВЕТ ДЕПУТАТОВ</w:t>
      </w:r>
    </w:p>
    <w:p w:rsidR="00B24F2A" w:rsidRPr="005D3ACF" w:rsidRDefault="00B24F2A" w:rsidP="00063316">
      <w:pPr>
        <w:pStyle w:val="ab"/>
        <w:widowControl w:val="0"/>
        <w:jc w:val="center"/>
        <w:rPr>
          <w:b/>
          <w:sz w:val="32"/>
          <w:szCs w:val="32"/>
        </w:rPr>
      </w:pPr>
      <w:r w:rsidRPr="005D3ACF">
        <w:rPr>
          <w:b/>
          <w:sz w:val="32"/>
          <w:szCs w:val="32"/>
        </w:rPr>
        <w:t>МУНИЦИПАЛЬНОГО ОБРАЗОВАНИЯ</w:t>
      </w:r>
    </w:p>
    <w:p w:rsidR="00C77CA5" w:rsidRPr="005D3ACF" w:rsidRDefault="00C77CA5" w:rsidP="00063316">
      <w:pPr>
        <w:pStyle w:val="ab"/>
        <w:widowControl w:val="0"/>
        <w:jc w:val="center"/>
        <w:rPr>
          <w:b/>
          <w:sz w:val="32"/>
          <w:szCs w:val="32"/>
        </w:rPr>
      </w:pPr>
      <w:r w:rsidRPr="005D3ACF">
        <w:rPr>
          <w:b/>
          <w:sz w:val="32"/>
          <w:szCs w:val="32"/>
        </w:rPr>
        <w:t>КАРСУНСКОЕ ГОРОДСКОЕ ПОСЕЛЕНИЕ</w:t>
      </w:r>
    </w:p>
    <w:p w:rsidR="00B24F2A" w:rsidRPr="005D3ACF" w:rsidRDefault="00C77CA5" w:rsidP="00063316">
      <w:pPr>
        <w:pStyle w:val="ab"/>
        <w:widowControl w:val="0"/>
        <w:jc w:val="center"/>
        <w:rPr>
          <w:b/>
          <w:sz w:val="32"/>
          <w:szCs w:val="32"/>
        </w:rPr>
      </w:pPr>
      <w:r w:rsidRPr="005D3ACF">
        <w:rPr>
          <w:b/>
          <w:sz w:val="32"/>
          <w:szCs w:val="32"/>
        </w:rPr>
        <w:t>КАРСУНСКОГО РАЙОНА</w:t>
      </w:r>
      <w:r w:rsidR="00B24F2A" w:rsidRPr="005D3ACF">
        <w:rPr>
          <w:b/>
          <w:sz w:val="32"/>
          <w:szCs w:val="32"/>
        </w:rPr>
        <w:t xml:space="preserve"> УЛЬЯНОВСКОЙ ОБЛАСТИ</w:t>
      </w:r>
    </w:p>
    <w:p w:rsidR="00B24F2A" w:rsidRDefault="0036651D" w:rsidP="00063316">
      <w:pPr>
        <w:pStyle w:val="ab"/>
        <w:widowControl w:val="0"/>
        <w:jc w:val="center"/>
        <w:rPr>
          <w:b/>
          <w:sz w:val="28"/>
          <w:szCs w:val="28"/>
        </w:rPr>
      </w:pPr>
      <w:r w:rsidRPr="005D3ACF">
        <w:rPr>
          <w:b/>
          <w:sz w:val="32"/>
          <w:szCs w:val="32"/>
        </w:rPr>
        <w:t>ЧЕТВЕРТОГО СОЗЫВА</w:t>
      </w:r>
    </w:p>
    <w:p w:rsidR="0036651D" w:rsidRPr="00305135" w:rsidRDefault="0036651D" w:rsidP="00063316">
      <w:pPr>
        <w:pStyle w:val="ab"/>
        <w:widowControl w:val="0"/>
        <w:jc w:val="center"/>
        <w:rPr>
          <w:b/>
          <w:sz w:val="28"/>
          <w:szCs w:val="28"/>
        </w:rPr>
      </w:pPr>
    </w:p>
    <w:p w:rsidR="00B24F2A" w:rsidRPr="00305135" w:rsidRDefault="00B24F2A" w:rsidP="00063316">
      <w:pPr>
        <w:widowControl w:val="0"/>
        <w:jc w:val="center"/>
        <w:rPr>
          <w:b/>
          <w:sz w:val="40"/>
          <w:szCs w:val="40"/>
        </w:rPr>
      </w:pPr>
      <w:r w:rsidRPr="00305135">
        <w:rPr>
          <w:b/>
          <w:sz w:val="40"/>
          <w:szCs w:val="40"/>
        </w:rPr>
        <w:t>Р Е Ш Е Н И Е</w:t>
      </w:r>
    </w:p>
    <w:p w:rsidR="00B24F2A" w:rsidRDefault="00B24F2A" w:rsidP="005D3ACF">
      <w:pPr>
        <w:widowControl w:val="0"/>
        <w:jc w:val="center"/>
      </w:pPr>
      <w:proofErr w:type="spellStart"/>
      <w:r w:rsidRPr="00305135">
        <w:t>р.п</w:t>
      </w:r>
      <w:proofErr w:type="spellEnd"/>
      <w:r w:rsidRPr="00305135">
        <w:t>. Карсун</w:t>
      </w:r>
    </w:p>
    <w:p w:rsidR="00882F7B" w:rsidRDefault="00882F7B" w:rsidP="00063316">
      <w:pPr>
        <w:widowControl w:val="0"/>
      </w:pPr>
    </w:p>
    <w:p w:rsidR="005D3ACF" w:rsidRPr="00305135" w:rsidRDefault="005D3ACF" w:rsidP="00063316">
      <w:pPr>
        <w:widowControl w:val="0"/>
      </w:pPr>
    </w:p>
    <w:p w:rsidR="00B24F2A" w:rsidRPr="00DB07E8" w:rsidRDefault="00DB07E8" w:rsidP="005D3ACF">
      <w:pPr>
        <w:pStyle w:val="ab"/>
        <w:widowControl w:val="0"/>
        <w:tabs>
          <w:tab w:val="left" w:pos="2268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10 ноября 2022 года</w:t>
      </w:r>
      <w:r w:rsidR="00B24F2A" w:rsidRPr="00305135">
        <w:rPr>
          <w:sz w:val="28"/>
          <w:szCs w:val="28"/>
        </w:rPr>
        <w:t xml:space="preserve">                                              </w:t>
      </w:r>
      <w:r w:rsidR="00882F7B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</w:t>
      </w:r>
      <w:r w:rsidR="00071351">
        <w:rPr>
          <w:sz w:val="28"/>
          <w:szCs w:val="28"/>
        </w:rPr>
        <w:t xml:space="preserve"> </w:t>
      </w:r>
      <w:r w:rsidR="00B24F2A" w:rsidRPr="00305135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39</w:t>
      </w:r>
    </w:p>
    <w:p w:rsidR="00C0100B" w:rsidRDefault="00882F7B" w:rsidP="005D3ACF">
      <w:pPr>
        <w:widowControl w:val="0"/>
        <w:tabs>
          <w:tab w:val="left" w:pos="88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3ACF"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r>
        <w:rPr>
          <w:sz w:val="28"/>
          <w:szCs w:val="28"/>
        </w:rPr>
        <w:t>экз. №</w:t>
      </w:r>
    </w:p>
    <w:p w:rsidR="00C0100B" w:rsidRPr="00826100" w:rsidRDefault="00C0100B" w:rsidP="00063316">
      <w:pPr>
        <w:pStyle w:val="ab"/>
        <w:widowControl w:val="0"/>
        <w:jc w:val="both"/>
        <w:rPr>
          <w:sz w:val="28"/>
          <w:szCs w:val="28"/>
        </w:rPr>
      </w:pPr>
    </w:p>
    <w:p w:rsidR="00C0100B" w:rsidRPr="00E56BB8" w:rsidRDefault="00C0100B" w:rsidP="00063316">
      <w:pPr>
        <w:widowControl w:val="0"/>
        <w:spacing w:line="228" w:lineRule="auto"/>
        <w:jc w:val="both"/>
        <w:rPr>
          <w:color w:val="000000"/>
          <w:sz w:val="28"/>
          <w:szCs w:val="28"/>
        </w:rPr>
      </w:pPr>
    </w:p>
    <w:p w:rsidR="005D3ACF" w:rsidRDefault="00A25E05" w:rsidP="00063316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112E97">
        <w:rPr>
          <w:rFonts w:ascii="PT Astra Serif" w:hAnsi="PT Astra Serif"/>
          <w:b/>
          <w:sz w:val="28"/>
          <w:szCs w:val="28"/>
        </w:rPr>
        <w:t xml:space="preserve">О внесении изменений в решение </w:t>
      </w:r>
      <w:r w:rsidR="005D3ACF">
        <w:rPr>
          <w:rFonts w:ascii="PT Astra Serif" w:hAnsi="PT Astra Serif"/>
          <w:b/>
          <w:sz w:val="28"/>
          <w:szCs w:val="28"/>
        </w:rPr>
        <w:t>Совета депутатов муниципального</w:t>
      </w:r>
    </w:p>
    <w:p w:rsidR="005D3ACF" w:rsidRDefault="00A25E05" w:rsidP="00063316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112E97">
        <w:rPr>
          <w:rFonts w:ascii="PT Astra Serif" w:hAnsi="PT Astra Serif"/>
          <w:b/>
          <w:sz w:val="28"/>
          <w:szCs w:val="28"/>
        </w:rPr>
        <w:t xml:space="preserve">образования Карсунское городское поселение Карсунского района </w:t>
      </w:r>
    </w:p>
    <w:p w:rsidR="00A25E05" w:rsidRPr="00112E97" w:rsidRDefault="00A25E05" w:rsidP="00063316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112E97">
        <w:rPr>
          <w:rFonts w:ascii="PT Astra Serif" w:hAnsi="PT Astra Serif"/>
          <w:b/>
          <w:sz w:val="28"/>
          <w:szCs w:val="28"/>
        </w:rPr>
        <w:t>Ульяновской обла</w:t>
      </w:r>
      <w:r w:rsidR="00112E97">
        <w:rPr>
          <w:rFonts w:ascii="PT Astra Serif" w:hAnsi="PT Astra Serif"/>
          <w:b/>
          <w:sz w:val="28"/>
          <w:szCs w:val="28"/>
        </w:rPr>
        <w:t xml:space="preserve">сти от </w:t>
      </w:r>
      <w:r w:rsidR="00B51862" w:rsidRPr="00112E97">
        <w:rPr>
          <w:rFonts w:ascii="PT Astra Serif" w:hAnsi="PT Astra Serif"/>
          <w:b/>
          <w:sz w:val="28"/>
          <w:szCs w:val="28"/>
        </w:rPr>
        <w:t>01.11.</w:t>
      </w:r>
      <w:r w:rsidR="00105DB0">
        <w:rPr>
          <w:rFonts w:ascii="PT Astra Serif" w:hAnsi="PT Astra Serif"/>
          <w:b/>
          <w:sz w:val="28"/>
          <w:szCs w:val="28"/>
        </w:rPr>
        <w:t>2017 № 33</w:t>
      </w:r>
      <w:r w:rsidRPr="00112E97">
        <w:rPr>
          <w:rFonts w:ascii="PT Astra Serif" w:hAnsi="PT Astra Serif"/>
          <w:b/>
          <w:sz w:val="28"/>
          <w:szCs w:val="28"/>
        </w:rPr>
        <w:t xml:space="preserve"> </w:t>
      </w:r>
    </w:p>
    <w:p w:rsidR="00A25E05" w:rsidRDefault="00A25E05" w:rsidP="00063316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5D3ACF" w:rsidRPr="00112E97" w:rsidRDefault="005D3ACF" w:rsidP="00063316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FD6950" w:rsidRDefault="00DB0BF6" w:rsidP="00063316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основании пункта 2 статьи 406 Налогового кодекса Российской Фед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рации, в соответствии с Федеральными законами от 06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.10.2003 № 131 – ФЗ «Об общих принципах организации местного самоуправления в Российской </w:t>
      </w:r>
      <w:r w:rsidR="00F70767">
        <w:rPr>
          <w:rFonts w:ascii="PT Astra Serif" w:hAnsi="PT Astra Serif"/>
          <w:sz w:val="28"/>
          <w:szCs w:val="28"/>
        </w:rPr>
        <w:t>Фед</w:t>
      </w:r>
      <w:r w:rsidR="00F70767">
        <w:rPr>
          <w:rFonts w:ascii="PT Astra Serif" w:hAnsi="PT Astra Serif"/>
          <w:sz w:val="28"/>
          <w:szCs w:val="28"/>
        </w:rPr>
        <w:t>е</w:t>
      </w:r>
      <w:r w:rsidR="00F70767">
        <w:rPr>
          <w:rFonts w:ascii="PT Astra Serif" w:hAnsi="PT Astra Serif"/>
          <w:sz w:val="28"/>
          <w:szCs w:val="28"/>
        </w:rPr>
        <w:t>рации</w:t>
      </w:r>
      <w:r>
        <w:rPr>
          <w:rFonts w:ascii="PT Astra Serif" w:hAnsi="PT Astra Serif"/>
          <w:sz w:val="28"/>
          <w:szCs w:val="28"/>
        </w:rPr>
        <w:t xml:space="preserve">», статьями 8,29 Устава муниципального образования Карсунское </w:t>
      </w:r>
      <w:r w:rsidR="00B51862" w:rsidRPr="00112E97">
        <w:rPr>
          <w:rFonts w:ascii="PT Astra Serif" w:hAnsi="PT Astra Serif"/>
          <w:sz w:val="28"/>
          <w:szCs w:val="28"/>
        </w:rPr>
        <w:t>горо</w:t>
      </w:r>
      <w:r w:rsidR="00B51862" w:rsidRPr="00112E97">
        <w:rPr>
          <w:rFonts w:ascii="PT Astra Serif" w:hAnsi="PT Astra Serif"/>
          <w:sz w:val="28"/>
          <w:szCs w:val="28"/>
        </w:rPr>
        <w:t>д</w:t>
      </w:r>
      <w:r w:rsidR="00B51862" w:rsidRPr="00112E97">
        <w:rPr>
          <w:rFonts w:ascii="PT Astra Serif" w:hAnsi="PT Astra Serif"/>
          <w:sz w:val="28"/>
          <w:szCs w:val="28"/>
        </w:rPr>
        <w:t xml:space="preserve">ское поселение Карсунского района Ульяновской области, </w:t>
      </w:r>
    </w:p>
    <w:p w:rsidR="00A25E05" w:rsidRPr="00112E97" w:rsidRDefault="00A25E05" w:rsidP="00063316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Совет депутатов решил:</w:t>
      </w:r>
    </w:p>
    <w:p w:rsidR="00A25E05" w:rsidRPr="00112E97" w:rsidRDefault="00A25E05" w:rsidP="00063316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 xml:space="preserve">1. Внести в решение Совета депутатов муниципального образования  </w:t>
      </w:r>
      <w:proofErr w:type="spellStart"/>
      <w:r w:rsidRPr="00112E97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12E97">
        <w:rPr>
          <w:rFonts w:ascii="PT Astra Serif" w:hAnsi="PT Astra Serif"/>
          <w:sz w:val="28"/>
          <w:szCs w:val="28"/>
        </w:rPr>
        <w:t xml:space="preserve"> городское</w:t>
      </w:r>
      <w:r w:rsidRPr="00112E97">
        <w:rPr>
          <w:rFonts w:ascii="PT Astra Serif" w:hAnsi="PT Astra Serif"/>
          <w:b/>
          <w:sz w:val="28"/>
          <w:szCs w:val="28"/>
        </w:rPr>
        <w:t xml:space="preserve"> </w:t>
      </w:r>
      <w:r w:rsidR="00DB07E8">
        <w:rPr>
          <w:rFonts w:ascii="PT Astra Serif" w:hAnsi="PT Astra Serif"/>
          <w:sz w:val="28"/>
          <w:szCs w:val="28"/>
        </w:rPr>
        <w:t xml:space="preserve">поселение </w:t>
      </w:r>
      <w:proofErr w:type="spellStart"/>
      <w:r w:rsidRPr="00112E97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112E97">
        <w:rPr>
          <w:rFonts w:ascii="PT Astra Serif" w:hAnsi="PT Astra Serif"/>
          <w:sz w:val="28"/>
          <w:szCs w:val="28"/>
        </w:rPr>
        <w:t xml:space="preserve"> района Ульяновской области от </w:t>
      </w:r>
      <w:r w:rsidR="00E042E3">
        <w:rPr>
          <w:rFonts w:ascii="PT Astra Serif" w:hAnsi="PT Astra Serif"/>
          <w:sz w:val="28"/>
          <w:szCs w:val="28"/>
        </w:rPr>
        <w:t>01.11.2017 № 33</w:t>
      </w:r>
      <w:r w:rsidRPr="00112E97">
        <w:rPr>
          <w:rFonts w:ascii="PT Astra Serif" w:hAnsi="PT Astra Serif"/>
          <w:sz w:val="28"/>
          <w:szCs w:val="28"/>
        </w:rPr>
        <w:t xml:space="preserve"> «О</w:t>
      </w:r>
      <w:r w:rsidR="00E042E3">
        <w:rPr>
          <w:rFonts w:ascii="PT Astra Serif" w:hAnsi="PT Astra Serif"/>
          <w:sz w:val="28"/>
          <w:szCs w:val="28"/>
        </w:rPr>
        <w:t>б установлении налога на имущество физических лиц на территории муниципального образования Карсунское городское поселение Карсунского района Ульяновской области</w:t>
      </w:r>
      <w:r w:rsidRPr="00112E97">
        <w:rPr>
          <w:rFonts w:ascii="PT Astra Serif" w:hAnsi="PT Astra Serif"/>
          <w:sz w:val="28"/>
          <w:szCs w:val="28"/>
        </w:rPr>
        <w:t>» следующие изменения:</w:t>
      </w:r>
    </w:p>
    <w:p w:rsidR="005D3ACF" w:rsidRDefault="00F1282D" w:rsidP="005D3ACF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1.1.</w:t>
      </w:r>
      <w:r w:rsidR="007E51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Д</w:t>
      </w:r>
      <w:r w:rsidR="00E042E3">
        <w:rPr>
          <w:rFonts w:ascii="PT Astra Serif" w:hAnsi="PT Astra Serif"/>
          <w:sz w:val="28"/>
          <w:szCs w:val="28"/>
        </w:rPr>
        <w:t>ополнить новым</w:t>
      </w:r>
      <w:r>
        <w:rPr>
          <w:rFonts w:ascii="PT Astra Serif" w:hAnsi="PT Astra Serif"/>
          <w:sz w:val="28"/>
          <w:szCs w:val="28"/>
        </w:rPr>
        <w:t>и пунктами</w:t>
      </w:r>
      <w:r w:rsidR="00E042E3">
        <w:rPr>
          <w:rFonts w:ascii="PT Astra Serif" w:hAnsi="PT Astra Serif"/>
          <w:sz w:val="28"/>
          <w:szCs w:val="28"/>
        </w:rPr>
        <w:t xml:space="preserve"> </w:t>
      </w:r>
      <w:r w:rsidR="002410F5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 - 5</w:t>
      </w:r>
      <w:r w:rsidR="002410F5">
        <w:rPr>
          <w:rFonts w:ascii="PT Astra Serif" w:hAnsi="PT Astra Serif"/>
          <w:sz w:val="28"/>
          <w:szCs w:val="28"/>
        </w:rPr>
        <w:t xml:space="preserve"> </w:t>
      </w:r>
      <w:r w:rsidR="00E042E3">
        <w:rPr>
          <w:rFonts w:ascii="PT Astra Serif" w:hAnsi="PT Astra Serif"/>
          <w:sz w:val="28"/>
          <w:szCs w:val="28"/>
        </w:rPr>
        <w:t>следующего содержания</w:t>
      </w:r>
      <w:r w:rsidR="004200A0" w:rsidRPr="004200A0">
        <w:rPr>
          <w:rFonts w:ascii="PT Astra Serif" w:hAnsi="PT Astra Serif"/>
          <w:sz w:val="28"/>
          <w:szCs w:val="28"/>
        </w:rPr>
        <w:t>:</w:t>
      </w:r>
    </w:p>
    <w:p w:rsidR="009C0C37" w:rsidRDefault="009C0C37" w:rsidP="005D3ACF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E042E3">
        <w:rPr>
          <w:rFonts w:ascii="PT Astra Serif" w:hAnsi="PT Astra Serif"/>
          <w:sz w:val="28"/>
          <w:szCs w:val="28"/>
        </w:rPr>
        <w:t xml:space="preserve">3. </w:t>
      </w:r>
      <w:r w:rsidR="00E042E3" w:rsidRPr="00E042E3">
        <w:rPr>
          <w:rFonts w:ascii="PT Astra Serif" w:hAnsi="PT Astra Serif"/>
          <w:sz w:val="28"/>
          <w:szCs w:val="28"/>
        </w:rPr>
        <w:t>Установить льготу по налогу на имущество физических лиц на терр</w:t>
      </w:r>
      <w:r w:rsidR="00E042E3" w:rsidRPr="00E042E3">
        <w:rPr>
          <w:rFonts w:ascii="PT Astra Serif" w:hAnsi="PT Astra Serif"/>
          <w:sz w:val="28"/>
          <w:szCs w:val="28"/>
        </w:rPr>
        <w:t>и</w:t>
      </w:r>
      <w:r w:rsidR="00E042E3" w:rsidRPr="00E042E3">
        <w:rPr>
          <w:rFonts w:ascii="PT Astra Serif" w:hAnsi="PT Astra Serif"/>
          <w:sz w:val="28"/>
          <w:szCs w:val="28"/>
        </w:rPr>
        <w:t xml:space="preserve">тории муниципального образования </w:t>
      </w:r>
      <w:r w:rsidR="002410F5">
        <w:rPr>
          <w:rFonts w:ascii="PT Astra Serif" w:hAnsi="PT Astra Serif"/>
          <w:sz w:val="28"/>
          <w:szCs w:val="28"/>
        </w:rPr>
        <w:t>Карсунское городское поселение Карсу</w:t>
      </w:r>
      <w:r w:rsidR="002410F5">
        <w:rPr>
          <w:rFonts w:ascii="PT Astra Serif" w:hAnsi="PT Astra Serif"/>
          <w:sz w:val="28"/>
          <w:szCs w:val="28"/>
        </w:rPr>
        <w:t>н</w:t>
      </w:r>
      <w:r w:rsidR="002410F5">
        <w:rPr>
          <w:rFonts w:ascii="PT Astra Serif" w:hAnsi="PT Astra Serif"/>
          <w:sz w:val="28"/>
          <w:szCs w:val="28"/>
        </w:rPr>
        <w:t xml:space="preserve">ского района Ульяновской </w:t>
      </w:r>
      <w:r w:rsidR="002410F5" w:rsidRPr="00181C91">
        <w:rPr>
          <w:rFonts w:ascii="PT Astra Serif" w:hAnsi="PT Astra Serif"/>
          <w:sz w:val="28"/>
          <w:szCs w:val="28"/>
        </w:rPr>
        <w:t>области</w:t>
      </w:r>
      <w:r w:rsidR="00E042E3" w:rsidRPr="00181C91">
        <w:rPr>
          <w:rFonts w:ascii="PT Astra Serif" w:hAnsi="PT Astra Serif"/>
          <w:sz w:val="28"/>
          <w:szCs w:val="28"/>
        </w:rPr>
        <w:t xml:space="preserve"> </w:t>
      </w:r>
      <w:r w:rsidR="00F1282D" w:rsidRPr="00181C91">
        <w:rPr>
          <w:rFonts w:ascii="PT Astra Serif" w:hAnsi="PT Astra Serif"/>
          <w:sz w:val="28"/>
          <w:szCs w:val="28"/>
        </w:rPr>
        <w:t>в отношении одного объекта налогооблож</w:t>
      </w:r>
      <w:r w:rsidR="00F1282D" w:rsidRPr="00181C91">
        <w:rPr>
          <w:rFonts w:ascii="PT Astra Serif" w:hAnsi="PT Astra Serif"/>
          <w:sz w:val="28"/>
          <w:szCs w:val="28"/>
        </w:rPr>
        <w:t>е</w:t>
      </w:r>
      <w:r w:rsidR="00F1282D" w:rsidRPr="00181C91">
        <w:rPr>
          <w:rFonts w:ascii="PT Astra Serif" w:hAnsi="PT Astra Serif"/>
          <w:sz w:val="28"/>
          <w:szCs w:val="28"/>
        </w:rPr>
        <w:t>ния с максимальной исчисленной суммой налога</w:t>
      </w:r>
      <w:r w:rsidR="00F1282D">
        <w:rPr>
          <w:rFonts w:ascii="PT Astra Serif" w:hAnsi="PT Astra Serif"/>
          <w:sz w:val="28"/>
          <w:szCs w:val="28"/>
        </w:rPr>
        <w:t xml:space="preserve"> </w:t>
      </w:r>
      <w:r w:rsidR="00E042E3" w:rsidRPr="00E042E3">
        <w:rPr>
          <w:rFonts w:ascii="PT Astra Serif" w:hAnsi="PT Astra Serif"/>
          <w:sz w:val="28"/>
          <w:szCs w:val="28"/>
        </w:rPr>
        <w:t>в виде освобождения от нал</w:t>
      </w:r>
      <w:r w:rsidR="00E042E3" w:rsidRPr="00E042E3">
        <w:rPr>
          <w:rFonts w:ascii="PT Astra Serif" w:hAnsi="PT Astra Serif"/>
          <w:sz w:val="28"/>
          <w:szCs w:val="28"/>
        </w:rPr>
        <w:t>о</w:t>
      </w:r>
      <w:r w:rsidR="00E042E3" w:rsidRPr="00E042E3">
        <w:rPr>
          <w:rFonts w:ascii="PT Astra Serif" w:hAnsi="PT Astra Serif"/>
          <w:sz w:val="28"/>
          <w:szCs w:val="28"/>
        </w:rPr>
        <w:t>гообложения следующих категорий налогоплательщиков</w:t>
      </w:r>
      <w:r w:rsidRPr="009C0C37">
        <w:rPr>
          <w:rFonts w:ascii="PT Astra Serif" w:hAnsi="PT Astra Serif"/>
          <w:sz w:val="28"/>
          <w:szCs w:val="28"/>
        </w:rPr>
        <w:t>:</w:t>
      </w:r>
    </w:p>
    <w:p w:rsidR="002410F5" w:rsidRPr="00D73B88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граждан, принимающи</w:t>
      </w:r>
      <w:r>
        <w:rPr>
          <w:rFonts w:ascii="PT Astra Serif" w:hAnsi="PT Astra Serif"/>
          <w:sz w:val="28"/>
          <w:szCs w:val="28"/>
        </w:rPr>
        <w:t>м</w:t>
      </w:r>
      <w:r w:rsidRPr="00227736">
        <w:rPr>
          <w:rFonts w:ascii="PT Astra Serif" w:hAnsi="PT Astra Serif"/>
          <w:sz w:val="28"/>
          <w:szCs w:val="28"/>
        </w:rPr>
        <w:t xml:space="preserve"> участие в проведении специальной военной оп</w:t>
      </w:r>
      <w:r w:rsidRPr="00227736">
        <w:rPr>
          <w:rFonts w:ascii="PT Astra Serif" w:hAnsi="PT Astra Serif"/>
          <w:sz w:val="28"/>
          <w:szCs w:val="28"/>
        </w:rPr>
        <w:t>е</w:t>
      </w:r>
      <w:r w:rsidRPr="00227736">
        <w:rPr>
          <w:rFonts w:ascii="PT Astra Serif" w:hAnsi="PT Astra Serif"/>
          <w:sz w:val="28"/>
          <w:szCs w:val="28"/>
        </w:rPr>
        <w:t>рации (далее – участники специальной военной операции), а также член</w:t>
      </w:r>
      <w:r>
        <w:rPr>
          <w:rFonts w:ascii="PT Astra Serif" w:hAnsi="PT Astra Serif"/>
          <w:sz w:val="28"/>
          <w:szCs w:val="28"/>
        </w:rPr>
        <w:t>ов</w:t>
      </w:r>
      <w:r w:rsidRPr="00227736">
        <w:rPr>
          <w:rFonts w:ascii="PT Astra Serif" w:hAnsi="PT Astra Serif"/>
          <w:sz w:val="28"/>
          <w:szCs w:val="28"/>
        </w:rPr>
        <w:t xml:space="preserve"> их семей</w:t>
      </w:r>
      <w:r>
        <w:rPr>
          <w:rFonts w:ascii="PT Astra Serif" w:hAnsi="PT Astra Serif"/>
          <w:sz w:val="28"/>
          <w:szCs w:val="28"/>
        </w:rPr>
        <w:t xml:space="preserve"> в отношении</w:t>
      </w:r>
      <w:r w:rsidRPr="00D73B88">
        <w:t xml:space="preserve"> </w:t>
      </w:r>
      <w:r w:rsidRPr="00D73B88">
        <w:rPr>
          <w:rFonts w:ascii="PT Astra Serif" w:hAnsi="PT Astra Serif"/>
          <w:sz w:val="28"/>
          <w:szCs w:val="28"/>
        </w:rPr>
        <w:t>следующих видов объектов налогообложения:</w:t>
      </w:r>
    </w:p>
    <w:p w:rsidR="002410F5" w:rsidRPr="00D73B88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</w:t>
      </w:r>
      <w:r w:rsidRPr="00D73B88">
        <w:rPr>
          <w:rFonts w:ascii="PT Astra Serif" w:hAnsi="PT Astra Serif"/>
          <w:sz w:val="28"/>
          <w:szCs w:val="28"/>
        </w:rPr>
        <w:t>) квартира, часть квартиры или комната;</w:t>
      </w:r>
    </w:p>
    <w:p w:rsidR="002410F5" w:rsidRPr="00D73B88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</w:t>
      </w:r>
      <w:r w:rsidRPr="00D73B88">
        <w:rPr>
          <w:rFonts w:ascii="PT Astra Serif" w:hAnsi="PT Astra Serif"/>
          <w:sz w:val="28"/>
          <w:szCs w:val="28"/>
        </w:rPr>
        <w:t>) жилой дом или часть жилого дома;</w:t>
      </w:r>
    </w:p>
    <w:p w:rsidR="002410F5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 w:rsidRPr="00D73B88">
        <w:rPr>
          <w:rFonts w:ascii="PT Astra Serif" w:hAnsi="PT Astra Serif"/>
          <w:sz w:val="28"/>
          <w:szCs w:val="28"/>
        </w:rPr>
        <w:t>) гараж или машино-место.</w:t>
      </w:r>
    </w:p>
    <w:p w:rsidR="002410F5" w:rsidRPr="00227736" w:rsidRDefault="00F1282D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4</w:t>
      </w:r>
      <w:r w:rsidR="002410F5">
        <w:rPr>
          <w:rFonts w:ascii="PT Astra Serif" w:hAnsi="PT Astra Serif"/>
          <w:sz w:val="28"/>
          <w:szCs w:val="28"/>
        </w:rPr>
        <w:t xml:space="preserve">. </w:t>
      </w:r>
      <w:r w:rsidR="002410F5" w:rsidRPr="00227736">
        <w:rPr>
          <w:rFonts w:ascii="PT Astra Serif" w:hAnsi="PT Astra Serif"/>
          <w:sz w:val="28"/>
          <w:szCs w:val="28"/>
        </w:rPr>
        <w:t xml:space="preserve">Для целей настоящего </w:t>
      </w:r>
      <w:r w:rsidR="002410F5">
        <w:rPr>
          <w:rFonts w:ascii="PT Astra Serif" w:hAnsi="PT Astra Serif"/>
          <w:sz w:val="28"/>
          <w:szCs w:val="28"/>
        </w:rPr>
        <w:t>решения:</w:t>
      </w:r>
    </w:p>
    <w:p w:rsidR="002410F5" w:rsidRPr="00227736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а) участниками специальной военной операции признаются лица, отн</w:t>
      </w:r>
      <w:r w:rsidRPr="00227736">
        <w:rPr>
          <w:rFonts w:ascii="PT Astra Serif" w:hAnsi="PT Astra Serif"/>
          <w:sz w:val="28"/>
          <w:szCs w:val="28"/>
        </w:rPr>
        <w:t>о</w:t>
      </w:r>
      <w:r w:rsidRPr="00227736">
        <w:rPr>
          <w:rFonts w:ascii="PT Astra Serif" w:hAnsi="PT Astra Serif"/>
          <w:sz w:val="28"/>
          <w:szCs w:val="28"/>
        </w:rPr>
        <w:lastRenderedPageBreak/>
        <w:t>сящиеся хотя бы к одной из следующих категорий:</w:t>
      </w:r>
    </w:p>
    <w:p w:rsidR="002410F5" w:rsidRPr="00227736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граждане, призванные на военную службу по мобилизации</w:t>
      </w:r>
      <w:r w:rsidR="0030475E">
        <w:rPr>
          <w:rFonts w:ascii="PT Astra Serif" w:hAnsi="PT Astra Serif"/>
          <w:sz w:val="28"/>
          <w:szCs w:val="28"/>
        </w:rPr>
        <w:t xml:space="preserve"> </w:t>
      </w:r>
      <w:r w:rsidRPr="00227736">
        <w:rPr>
          <w:rFonts w:ascii="PT Astra Serif" w:hAnsi="PT Astra Serif"/>
          <w:sz w:val="28"/>
          <w:szCs w:val="28"/>
        </w:rPr>
        <w:t>в Вооружё</w:t>
      </w:r>
      <w:r w:rsidRPr="00227736">
        <w:rPr>
          <w:rFonts w:ascii="PT Astra Serif" w:hAnsi="PT Astra Serif"/>
          <w:sz w:val="28"/>
          <w:szCs w:val="28"/>
        </w:rPr>
        <w:t>н</w:t>
      </w:r>
      <w:r w:rsidRPr="00227736">
        <w:rPr>
          <w:rFonts w:ascii="PT Astra Serif" w:hAnsi="PT Astra Serif"/>
          <w:sz w:val="28"/>
          <w:szCs w:val="28"/>
        </w:rPr>
        <w:t>ные Силы Российской Федерации;</w:t>
      </w:r>
    </w:p>
    <w:p w:rsidR="002410F5" w:rsidRPr="00227736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граждане, проходящие военную службу в Вооружённых Силах Росси</w:t>
      </w:r>
      <w:r w:rsidRPr="00227736">
        <w:rPr>
          <w:rFonts w:ascii="PT Astra Serif" w:hAnsi="PT Astra Serif"/>
          <w:sz w:val="28"/>
          <w:szCs w:val="28"/>
        </w:rPr>
        <w:t>й</w:t>
      </w:r>
      <w:r w:rsidRPr="00227736">
        <w:rPr>
          <w:rFonts w:ascii="PT Astra Serif" w:hAnsi="PT Astra Serif"/>
          <w:sz w:val="28"/>
          <w:szCs w:val="28"/>
        </w:rPr>
        <w:t>ской Федерации по контракту или военную службу (службу) в войсках наци</w:t>
      </w:r>
      <w:r w:rsidRPr="00227736">
        <w:rPr>
          <w:rFonts w:ascii="PT Astra Serif" w:hAnsi="PT Astra Serif"/>
          <w:sz w:val="28"/>
          <w:szCs w:val="28"/>
        </w:rPr>
        <w:t>о</w:t>
      </w:r>
      <w:r w:rsidRPr="00227736">
        <w:rPr>
          <w:rFonts w:ascii="PT Astra Serif" w:hAnsi="PT Astra Serif"/>
          <w:sz w:val="28"/>
          <w:szCs w:val="28"/>
        </w:rPr>
        <w:t>нальной гвардии Российской Федерации;</w:t>
      </w:r>
    </w:p>
    <w:p w:rsidR="002410F5" w:rsidRPr="00227736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граждане, заключившие контракт о добровольном содействии</w:t>
      </w:r>
      <w:r w:rsidR="0030475E">
        <w:rPr>
          <w:rFonts w:ascii="PT Astra Serif" w:hAnsi="PT Astra Serif"/>
          <w:sz w:val="28"/>
          <w:szCs w:val="28"/>
        </w:rPr>
        <w:t xml:space="preserve"> </w:t>
      </w:r>
      <w:r w:rsidRPr="00227736">
        <w:rPr>
          <w:rFonts w:ascii="PT Astra Serif" w:hAnsi="PT Astra Serif"/>
          <w:sz w:val="28"/>
          <w:szCs w:val="28"/>
        </w:rPr>
        <w:t>в выполн</w:t>
      </w:r>
      <w:r w:rsidRPr="00227736">
        <w:rPr>
          <w:rFonts w:ascii="PT Astra Serif" w:hAnsi="PT Astra Serif"/>
          <w:sz w:val="28"/>
          <w:szCs w:val="28"/>
        </w:rPr>
        <w:t>е</w:t>
      </w:r>
      <w:r w:rsidRPr="00227736">
        <w:rPr>
          <w:rFonts w:ascii="PT Astra Serif" w:hAnsi="PT Astra Serif"/>
          <w:sz w:val="28"/>
          <w:szCs w:val="28"/>
        </w:rPr>
        <w:t>нии задач, возложенных на Вооружённые Силы Российской Федерации;</w:t>
      </w:r>
    </w:p>
    <w:p w:rsidR="002410F5" w:rsidRPr="00227736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б) членами семей участников специальной военной операции признаются:</w:t>
      </w:r>
    </w:p>
    <w:p w:rsidR="002410F5" w:rsidRPr="00227736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супруга (супруг) участника специальной военной операции, состоящая (состоящий) с ним в браке, заключённом в органах записи актов гражданского состояния;</w:t>
      </w:r>
    </w:p>
    <w:p w:rsidR="002410F5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дети участника специальной военной операции, не достигшие возраст</w:t>
      </w:r>
      <w:r>
        <w:rPr>
          <w:rFonts w:ascii="PT Astra Serif" w:hAnsi="PT Astra Serif"/>
          <w:sz w:val="28"/>
          <w:szCs w:val="28"/>
        </w:rPr>
        <w:t>а</w:t>
      </w:r>
      <w:r w:rsidR="005A205F">
        <w:rPr>
          <w:rFonts w:ascii="PT Astra Serif" w:hAnsi="PT Astra Serif"/>
          <w:sz w:val="28"/>
          <w:szCs w:val="28"/>
        </w:rPr>
        <w:t xml:space="preserve"> </w:t>
      </w:r>
      <w:r w:rsidRPr="00227736">
        <w:rPr>
          <w:rFonts w:ascii="PT Astra Serif" w:hAnsi="PT Astra Serif"/>
          <w:sz w:val="28"/>
          <w:szCs w:val="28"/>
        </w:rPr>
        <w:t>18 лет или старше этого возраста, если они стали инвалидами до достижения ими возраста 18 лет, а также дети участника специальной военной операции, об</w:t>
      </w:r>
      <w:r w:rsidRPr="00227736">
        <w:rPr>
          <w:rFonts w:ascii="PT Astra Serif" w:hAnsi="PT Astra Serif"/>
          <w:sz w:val="28"/>
          <w:szCs w:val="28"/>
        </w:rPr>
        <w:t>у</w:t>
      </w:r>
      <w:r w:rsidRPr="00227736">
        <w:rPr>
          <w:rFonts w:ascii="PT Astra Serif" w:hAnsi="PT Astra Serif"/>
          <w:sz w:val="28"/>
          <w:szCs w:val="28"/>
        </w:rPr>
        <w:t>чающиеся в образовательных организациях по очной форме обучения, – до окончания обучения, но не дольше чем до достижения ими возраста</w:t>
      </w:r>
      <w:r w:rsidR="005A205F">
        <w:rPr>
          <w:rFonts w:ascii="PT Astra Serif" w:hAnsi="PT Astra Serif"/>
          <w:sz w:val="28"/>
          <w:szCs w:val="28"/>
        </w:rPr>
        <w:t xml:space="preserve"> </w:t>
      </w:r>
      <w:r w:rsidRPr="00227736">
        <w:rPr>
          <w:rFonts w:ascii="PT Astra Serif" w:hAnsi="PT Astra Serif"/>
          <w:sz w:val="28"/>
          <w:szCs w:val="28"/>
        </w:rPr>
        <w:t>23 лет.</w:t>
      </w:r>
    </w:p>
    <w:p w:rsidR="002410F5" w:rsidRDefault="00F1282D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2410F5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="002410F5" w:rsidRPr="00460970">
        <w:rPr>
          <w:rFonts w:ascii="PT Astra Serif" w:hAnsi="PT Astra Serif"/>
          <w:sz w:val="28"/>
          <w:szCs w:val="28"/>
        </w:rPr>
        <w:t>В случае если объект недвижимости, указанный</w:t>
      </w:r>
      <w:r w:rsidR="005A205F">
        <w:rPr>
          <w:rFonts w:ascii="PT Astra Serif" w:hAnsi="PT Astra Serif"/>
          <w:sz w:val="28"/>
          <w:szCs w:val="28"/>
        </w:rPr>
        <w:t xml:space="preserve"> </w:t>
      </w:r>
      <w:r w:rsidR="002410F5" w:rsidRPr="00460970">
        <w:rPr>
          <w:rFonts w:ascii="PT Astra Serif" w:hAnsi="PT Astra Serif"/>
          <w:sz w:val="28"/>
          <w:szCs w:val="28"/>
        </w:rPr>
        <w:t xml:space="preserve">в </w:t>
      </w:r>
      <w:r w:rsidR="002410F5">
        <w:rPr>
          <w:rFonts w:ascii="PT Astra Serif" w:hAnsi="PT Astra Serif"/>
          <w:sz w:val="28"/>
          <w:szCs w:val="28"/>
        </w:rPr>
        <w:t xml:space="preserve">подпунктах «а – в» подпункта 1 пункта 3 </w:t>
      </w:r>
      <w:r w:rsidR="002410F5" w:rsidRPr="00460970">
        <w:rPr>
          <w:rFonts w:ascii="PT Astra Serif" w:hAnsi="PT Astra Serif"/>
          <w:sz w:val="28"/>
          <w:szCs w:val="28"/>
        </w:rPr>
        <w:t xml:space="preserve">настоящего </w:t>
      </w:r>
      <w:r w:rsidR="002410F5">
        <w:rPr>
          <w:rFonts w:ascii="PT Astra Serif" w:hAnsi="PT Astra Serif"/>
          <w:sz w:val="28"/>
          <w:szCs w:val="28"/>
        </w:rPr>
        <w:t>решения</w:t>
      </w:r>
      <w:r w:rsidR="002410F5" w:rsidRPr="00460970">
        <w:rPr>
          <w:rFonts w:ascii="PT Astra Serif" w:hAnsi="PT Astra Serif"/>
          <w:sz w:val="28"/>
          <w:szCs w:val="28"/>
        </w:rPr>
        <w:t xml:space="preserve">, принадлежит </w:t>
      </w:r>
      <w:r w:rsidR="002410F5" w:rsidRPr="000F16E7">
        <w:rPr>
          <w:rFonts w:ascii="PT Astra Serif" w:hAnsi="PT Astra Serif"/>
          <w:sz w:val="28"/>
          <w:szCs w:val="28"/>
        </w:rPr>
        <w:t>участник</w:t>
      </w:r>
      <w:r w:rsidR="002410F5">
        <w:rPr>
          <w:rFonts w:ascii="PT Astra Serif" w:hAnsi="PT Astra Serif"/>
          <w:sz w:val="28"/>
          <w:szCs w:val="28"/>
        </w:rPr>
        <w:t>у</w:t>
      </w:r>
      <w:r w:rsidR="002410F5" w:rsidRPr="000F16E7">
        <w:rPr>
          <w:rFonts w:ascii="PT Astra Serif" w:hAnsi="PT Astra Serif"/>
          <w:sz w:val="28"/>
          <w:szCs w:val="28"/>
        </w:rPr>
        <w:t xml:space="preserve"> специал</w:t>
      </w:r>
      <w:r w:rsidR="002410F5" w:rsidRPr="000F16E7">
        <w:rPr>
          <w:rFonts w:ascii="PT Astra Serif" w:hAnsi="PT Astra Serif"/>
          <w:sz w:val="28"/>
          <w:szCs w:val="28"/>
        </w:rPr>
        <w:t>ь</w:t>
      </w:r>
      <w:r w:rsidR="002410F5" w:rsidRPr="000F16E7">
        <w:rPr>
          <w:rFonts w:ascii="PT Astra Serif" w:hAnsi="PT Astra Serif"/>
          <w:sz w:val="28"/>
          <w:szCs w:val="28"/>
        </w:rPr>
        <w:t>ной военной операции, а также член</w:t>
      </w:r>
      <w:r w:rsidR="002410F5">
        <w:rPr>
          <w:rFonts w:ascii="PT Astra Serif" w:hAnsi="PT Astra Serif"/>
          <w:sz w:val="28"/>
          <w:szCs w:val="28"/>
        </w:rPr>
        <w:t>ам</w:t>
      </w:r>
      <w:r w:rsidR="002410F5" w:rsidRPr="000F16E7">
        <w:rPr>
          <w:rFonts w:ascii="PT Astra Serif" w:hAnsi="PT Astra Serif"/>
          <w:sz w:val="28"/>
          <w:szCs w:val="28"/>
        </w:rPr>
        <w:t xml:space="preserve"> </w:t>
      </w:r>
      <w:r w:rsidR="002410F5">
        <w:rPr>
          <w:rFonts w:ascii="PT Astra Serif" w:hAnsi="PT Astra Serif"/>
          <w:sz w:val="28"/>
          <w:szCs w:val="28"/>
        </w:rPr>
        <w:t>его</w:t>
      </w:r>
      <w:r w:rsidR="002410F5" w:rsidRPr="000F16E7">
        <w:rPr>
          <w:rFonts w:ascii="PT Astra Serif" w:hAnsi="PT Astra Serif"/>
          <w:sz w:val="28"/>
          <w:szCs w:val="28"/>
        </w:rPr>
        <w:t xml:space="preserve"> сем</w:t>
      </w:r>
      <w:r w:rsidR="002410F5">
        <w:rPr>
          <w:rFonts w:ascii="PT Astra Serif" w:hAnsi="PT Astra Serif"/>
          <w:sz w:val="28"/>
          <w:szCs w:val="28"/>
        </w:rPr>
        <w:t xml:space="preserve">ьи </w:t>
      </w:r>
      <w:r w:rsidR="002410F5" w:rsidRPr="00460970">
        <w:rPr>
          <w:rFonts w:ascii="PT Astra Serif" w:hAnsi="PT Astra Serif"/>
          <w:sz w:val="28"/>
          <w:szCs w:val="28"/>
        </w:rPr>
        <w:t>на праве общей долевой со</w:t>
      </w:r>
      <w:r w:rsidR="002410F5" w:rsidRPr="00460970">
        <w:rPr>
          <w:rFonts w:ascii="PT Astra Serif" w:hAnsi="PT Astra Serif"/>
          <w:sz w:val="28"/>
          <w:szCs w:val="28"/>
        </w:rPr>
        <w:t>б</w:t>
      </w:r>
      <w:r w:rsidR="002410F5" w:rsidRPr="00460970">
        <w:rPr>
          <w:rFonts w:ascii="PT Astra Serif" w:hAnsi="PT Astra Serif"/>
          <w:sz w:val="28"/>
          <w:szCs w:val="28"/>
        </w:rPr>
        <w:t>ственности, налоговая льгота предоставляется в отношен</w:t>
      </w:r>
      <w:r w:rsidR="00B33B5D">
        <w:rPr>
          <w:rFonts w:ascii="PT Astra Serif" w:hAnsi="PT Astra Serif"/>
          <w:sz w:val="28"/>
          <w:szCs w:val="28"/>
        </w:rPr>
        <w:t>ии объекта недвиж</w:t>
      </w:r>
      <w:r w:rsidR="00B33B5D">
        <w:rPr>
          <w:rFonts w:ascii="PT Astra Serif" w:hAnsi="PT Astra Serif"/>
          <w:sz w:val="28"/>
          <w:szCs w:val="28"/>
        </w:rPr>
        <w:t>и</w:t>
      </w:r>
      <w:r w:rsidR="00B33B5D">
        <w:rPr>
          <w:rFonts w:ascii="PT Astra Serif" w:hAnsi="PT Astra Serif"/>
          <w:sz w:val="28"/>
          <w:szCs w:val="28"/>
        </w:rPr>
        <w:t>мости в целом</w:t>
      </w:r>
      <w:r w:rsidR="00F92639">
        <w:rPr>
          <w:rFonts w:ascii="PT Astra Serif" w:hAnsi="PT Astra Serif"/>
          <w:sz w:val="28"/>
          <w:szCs w:val="28"/>
        </w:rPr>
        <w:t>.</w:t>
      </w:r>
    </w:p>
    <w:p w:rsidR="002410F5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Налоговая льгота у</w:t>
      </w:r>
      <w:r w:rsidRPr="000C5C83">
        <w:rPr>
          <w:rFonts w:ascii="PT Astra Serif" w:hAnsi="PT Astra Serif"/>
          <w:sz w:val="28"/>
          <w:szCs w:val="28"/>
        </w:rPr>
        <w:t>частник</w:t>
      </w:r>
      <w:r>
        <w:rPr>
          <w:rFonts w:ascii="PT Astra Serif" w:hAnsi="PT Astra Serif"/>
          <w:sz w:val="28"/>
          <w:szCs w:val="28"/>
        </w:rPr>
        <w:t>ам</w:t>
      </w:r>
      <w:r w:rsidRPr="000C5C83">
        <w:rPr>
          <w:rFonts w:ascii="PT Astra Serif" w:hAnsi="PT Astra Serif"/>
          <w:sz w:val="28"/>
          <w:szCs w:val="28"/>
        </w:rPr>
        <w:t xml:space="preserve"> специальной военной операции, а также член</w:t>
      </w:r>
      <w:r>
        <w:rPr>
          <w:rFonts w:ascii="PT Astra Serif" w:hAnsi="PT Astra Serif"/>
          <w:sz w:val="28"/>
          <w:szCs w:val="28"/>
        </w:rPr>
        <w:t>ам</w:t>
      </w:r>
      <w:r w:rsidRPr="000C5C83">
        <w:rPr>
          <w:rFonts w:ascii="PT Astra Serif" w:hAnsi="PT Astra Serif"/>
          <w:sz w:val="28"/>
          <w:szCs w:val="28"/>
        </w:rPr>
        <w:t xml:space="preserve"> их семей</w:t>
      </w:r>
      <w:r>
        <w:rPr>
          <w:rFonts w:ascii="PT Astra Serif" w:hAnsi="PT Astra Serif"/>
          <w:sz w:val="28"/>
          <w:szCs w:val="28"/>
        </w:rPr>
        <w:t xml:space="preserve"> предоставляется</w:t>
      </w:r>
      <w:r w:rsidRPr="000C5C83">
        <w:rPr>
          <w:rFonts w:ascii="PT Astra Serif" w:hAnsi="PT Astra Serif"/>
          <w:sz w:val="28"/>
          <w:szCs w:val="28"/>
        </w:rPr>
        <w:t xml:space="preserve"> сроком на два года начиная с 1 января 2021 года</w:t>
      </w:r>
      <w:r>
        <w:rPr>
          <w:rFonts w:ascii="PT Astra Serif" w:hAnsi="PT Astra Serif"/>
          <w:sz w:val="28"/>
          <w:szCs w:val="28"/>
        </w:rPr>
        <w:t>.</w:t>
      </w:r>
    </w:p>
    <w:p w:rsidR="002410F5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Данная категория лиц, </w:t>
      </w:r>
      <w:r w:rsidRPr="000C5C83">
        <w:rPr>
          <w:rFonts w:ascii="PT Astra Serif" w:hAnsi="PT Astra Serif"/>
          <w:sz w:val="28"/>
          <w:szCs w:val="28"/>
        </w:rPr>
        <w:t>имеющи</w:t>
      </w:r>
      <w:r>
        <w:rPr>
          <w:rFonts w:ascii="PT Astra Serif" w:hAnsi="PT Astra Serif"/>
          <w:sz w:val="28"/>
          <w:szCs w:val="28"/>
        </w:rPr>
        <w:t>х</w:t>
      </w:r>
      <w:r w:rsidRPr="000C5C83">
        <w:rPr>
          <w:rFonts w:ascii="PT Astra Serif" w:hAnsi="PT Astra Serif"/>
          <w:sz w:val="28"/>
          <w:szCs w:val="28"/>
        </w:rPr>
        <w:t xml:space="preserve"> право на налоговые льготы, установле</w:t>
      </w:r>
      <w:r w:rsidRPr="000C5C83">
        <w:rPr>
          <w:rFonts w:ascii="PT Astra Serif" w:hAnsi="PT Astra Serif"/>
          <w:sz w:val="28"/>
          <w:szCs w:val="28"/>
        </w:rPr>
        <w:t>н</w:t>
      </w:r>
      <w:r w:rsidRPr="000C5C83">
        <w:rPr>
          <w:rFonts w:ascii="PT Astra Serif" w:hAnsi="PT Astra Serif"/>
          <w:sz w:val="28"/>
          <w:szCs w:val="28"/>
        </w:rPr>
        <w:t xml:space="preserve">ные законодательством о налогах и сборах, представляют в налоговый орган по своему выбору заявление о предоставлении налоговой льготы, а также </w:t>
      </w:r>
      <w:r>
        <w:rPr>
          <w:rFonts w:ascii="PT Astra Serif" w:hAnsi="PT Astra Serif"/>
          <w:sz w:val="28"/>
          <w:szCs w:val="28"/>
        </w:rPr>
        <w:t>док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>менты, подтверждающие статус, опред</w:t>
      </w:r>
      <w:r w:rsidR="00F1282D">
        <w:rPr>
          <w:rFonts w:ascii="PT Astra Serif" w:hAnsi="PT Astra Serif"/>
          <w:sz w:val="28"/>
          <w:szCs w:val="28"/>
        </w:rPr>
        <w:t>еленный абзацем 4 и 5 пункта 4</w:t>
      </w:r>
      <w:r>
        <w:rPr>
          <w:rFonts w:ascii="PT Astra Serif" w:hAnsi="PT Astra Serif"/>
          <w:sz w:val="28"/>
          <w:szCs w:val="28"/>
        </w:rPr>
        <w:t xml:space="preserve"> насто</w:t>
      </w:r>
      <w:r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>щего решения.</w:t>
      </w:r>
    </w:p>
    <w:p w:rsidR="002410F5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</w:t>
      </w:r>
      <w:r w:rsidRPr="00227736">
        <w:rPr>
          <w:rFonts w:ascii="PT Astra Serif" w:hAnsi="PT Astra Serif"/>
          <w:sz w:val="28"/>
          <w:szCs w:val="28"/>
        </w:rPr>
        <w:t>лен</w:t>
      </w:r>
      <w:r>
        <w:rPr>
          <w:rFonts w:ascii="PT Astra Serif" w:hAnsi="PT Astra Serif"/>
          <w:sz w:val="28"/>
          <w:szCs w:val="28"/>
        </w:rPr>
        <w:t>ы</w:t>
      </w:r>
      <w:r w:rsidRPr="00227736">
        <w:rPr>
          <w:rFonts w:ascii="PT Astra Serif" w:hAnsi="PT Astra Serif"/>
          <w:sz w:val="28"/>
          <w:szCs w:val="28"/>
        </w:rPr>
        <w:t xml:space="preserve"> семей участников специальной военной операции </w:t>
      </w:r>
      <w:r>
        <w:rPr>
          <w:rFonts w:ascii="PT Astra Serif" w:hAnsi="PT Astra Serif"/>
          <w:sz w:val="28"/>
          <w:szCs w:val="28"/>
        </w:rPr>
        <w:t xml:space="preserve">также </w:t>
      </w:r>
      <w:r w:rsidRPr="000C5C83">
        <w:rPr>
          <w:rFonts w:ascii="PT Astra Serif" w:hAnsi="PT Astra Serif"/>
          <w:sz w:val="28"/>
          <w:szCs w:val="28"/>
        </w:rPr>
        <w:t>вправе представить документы, подтверждающие право налогоплательщика на нал</w:t>
      </w:r>
      <w:r w:rsidRPr="000C5C83">
        <w:rPr>
          <w:rFonts w:ascii="PT Astra Serif" w:hAnsi="PT Astra Serif"/>
          <w:sz w:val="28"/>
          <w:szCs w:val="28"/>
        </w:rPr>
        <w:t>о</w:t>
      </w:r>
      <w:r w:rsidRPr="000C5C83">
        <w:rPr>
          <w:rFonts w:ascii="PT Astra Serif" w:hAnsi="PT Astra Serif"/>
          <w:sz w:val="28"/>
          <w:szCs w:val="28"/>
        </w:rPr>
        <w:t>говую льготу</w:t>
      </w:r>
      <w:r>
        <w:rPr>
          <w:rFonts w:ascii="PT Astra Serif" w:hAnsi="PT Astra Serif"/>
          <w:sz w:val="28"/>
          <w:szCs w:val="28"/>
        </w:rPr>
        <w:t>:</w:t>
      </w:r>
    </w:p>
    <w:p w:rsidR="002410F5" w:rsidRPr="007A6DDD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а) документы</w:t>
      </w:r>
      <w:r w:rsidRPr="007A6DDD">
        <w:rPr>
          <w:rFonts w:ascii="PT Astra Serif" w:hAnsi="PT Astra Serif"/>
          <w:sz w:val="28"/>
          <w:szCs w:val="28"/>
        </w:rPr>
        <w:t>, подтверждающи</w:t>
      </w:r>
      <w:r>
        <w:rPr>
          <w:rFonts w:ascii="PT Astra Serif" w:hAnsi="PT Astra Serif"/>
          <w:sz w:val="28"/>
          <w:szCs w:val="28"/>
        </w:rPr>
        <w:t>е</w:t>
      </w:r>
      <w:r w:rsidRPr="007A6DDD">
        <w:rPr>
          <w:rFonts w:ascii="PT Astra Serif" w:hAnsi="PT Astra Serif"/>
          <w:sz w:val="28"/>
          <w:szCs w:val="28"/>
        </w:rPr>
        <w:t xml:space="preserve"> состав семьи гражданина:</w:t>
      </w:r>
    </w:p>
    <w:p w:rsidR="002410F5" w:rsidRPr="007A6DDD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A6DDD">
        <w:rPr>
          <w:rFonts w:ascii="PT Astra Serif" w:hAnsi="PT Astra Serif"/>
          <w:sz w:val="28"/>
          <w:szCs w:val="28"/>
        </w:rPr>
        <w:t>о заключении брака, о рождении, об усыновлении (удочерении), об уст</w:t>
      </w:r>
      <w:r w:rsidRPr="007A6DDD">
        <w:rPr>
          <w:rFonts w:ascii="PT Astra Serif" w:hAnsi="PT Astra Serif"/>
          <w:sz w:val="28"/>
          <w:szCs w:val="28"/>
        </w:rPr>
        <w:t>а</w:t>
      </w:r>
      <w:r w:rsidRPr="007A6DDD">
        <w:rPr>
          <w:rFonts w:ascii="PT Astra Serif" w:hAnsi="PT Astra Serif"/>
          <w:sz w:val="28"/>
          <w:szCs w:val="28"/>
        </w:rPr>
        <w:t>новлении отцовства, о перемене имени;</w:t>
      </w:r>
    </w:p>
    <w:p w:rsidR="002410F5" w:rsidRPr="007A6DDD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A6DDD">
        <w:rPr>
          <w:rFonts w:ascii="PT Astra Serif" w:hAnsi="PT Astra Serif"/>
          <w:sz w:val="28"/>
          <w:szCs w:val="28"/>
        </w:rPr>
        <w:t>вступивши</w:t>
      </w:r>
      <w:r>
        <w:rPr>
          <w:rFonts w:ascii="PT Astra Serif" w:hAnsi="PT Astra Serif"/>
          <w:sz w:val="28"/>
          <w:szCs w:val="28"/>
        </w:rPr>
        <w:t xml:space="preserve">е </w:t>
      </w:r>
      <w:r w:rsidRPr="007A6DDD">
        <w:rPr>
          <w:rFonts w:ascii="PT Astra Serif" w:hAnsi="PT Astra Serif"/>
          <w:sz w:val="28"/>
          <w:szCs w:val="28"/>
        </w:rPr>
        <w:t>в законную силу решениях судов о признании лица членом семьи гражданина, о вселении;</w:t>
      </w:r>
    </w:p>
    <w:p w:rsidR="002410F5" w:rsidRPr="007A6DDD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б) договор</w:t>
      </w:r>
      <w:r w:rsidRPr="007A6DDD">
        <w:rPr>
          <w:rFonts w:ascii="PT Astra Serif" w:hAnsi="PT Astra Serif"/>
          <w:sz w:val="28"/>
          <w:szCs w:val="28"/>
        </w:rPr>
        <w:t xml:space="preserve"> о приемной семье или ино</w:t>
      </w:r>
      <w:r>
        <w:rPr>
          <w:rFonts w:ascii="PT Astra Serif" w:hAnsi="PT Astra Serif"/>
          <w:sz w:val="28"/>
          <w:szCs w:val="28"/>
        </w:rPr>
        <w:t>й</w:t>
      </w:r>
      <w:r w:rsidRPr="007A6DDD">
        <w:rPr>
          <w:rFonts w:ascii="PT Astra Serif" w:hAnsi="PT Astra Serif"/>
          <w:sz w:val="28"/>
          <w:szCs w:val="28"/>
        </w:rPr>
        <w:t xml:space="preserve"> документ, подтверждающ</w:t>
      </w:r>
      <w:r w:rsidR="00172862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й</w:t>
      </w:r>
      <w:r w:rsidRPr="007A6DDD">
        <w:rPr>
          <w:rFonts w:ascii="PT Astra Serif" w:hAnsi="PT Astra Serif"/>
          <w:sz w:val="28"/>
          <w:szCs w:val="28"/>
        </w:rPr>
        <w:t xml:space="preserve"> ос</w:t>
      </w:r>
      <w:r w:rsidRPr="007A6DDD">
        <w:rPr>
          <w:rFonts w:ascii="PT Astra Serif" w:hAnsi="PT Astra Serif"/>
          <w:sz w:val="28"/>
          <w:szCs w:val="28"/>
        </w:rPr>
        <w:t>у</w:t>
      </w:r>
      <w:r w:rsidRPr="007A6DDD">
        <w:rPr>
          <w:rFonts w:ascii="PT Astra Serif" w:hAnsi="PT Astra Serif"/>
          <w:sz w:val="28"/>
          <w:szCs w:val="28"/>
        </w:rPr>
        <w:t>ществление приемным родителем (приемными родителями) опеки и (или) п</w:t>
      </w:r>
      <w:r w:rsidRPr="007A6DDD">
        <w:rPr>
          <w:rFonts w:ascii="PT Astra Serif" w:hAnsi="PT Astra Serif"/>
          <w:sz w:val="28"/>
          <w:szCs w:val="28"/>
        </w:rPr>
        <w:t>о</w:t>
      </w:r>
      <w:r w:rsidRPr="007A6DDD">
        <w:rPr>
          <w:rFonts w:ascii="PT Astra Serif" w:hAnsi="PT Astra Serif"/>
          <w:sz w:val="28"/>
          <w:szCs w:val="28"/>
        </w:rPr>
        <w:t>печительства над детьми, не достигшими возраста 18 лет, если гражданин и (или) его супруга (супруг) являются (является) приемными родителями (прие</w:t>
      </w:r>
      <w:r w:rsidRPr="007A6DDD">
        <w:rPr>
          <w:rFonts w:ascii="PT Astra Serif" w:hAnsi="PT Astra Serif"/>
          <w:sz w:val="28"/>
          <w:szCs w:val="28"/>
        </w:rPr>
        <w:t>м</w:t>
      </w:r>
      <w:r w:rsidRPr="007A6DDD">
        <w:rPr>
          <w:rFonts w:ascii="PT Astra Serif" w:hAnsi="PT Astra Serif"/>
          <w:sz w:val="28"/>
          <w:szCs w:val="28"/>
        </w:rPr>
        <w:t>ным родителем) указанных детей;</w:t>
      </w:r>
    </w:p>
    <w:p w:rsidR="002410F5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в) справка</w:t>
      </w:r>
      <w:r w:rsidRPr="007A6DDD">
        <w:rPr>
          <w:rFonts w:ascii="PT Astra Serif" w:hAnsi="PT Astra Serif"/>
          <w:sz w:val="28"/>
          <w:szCs w:val="28"/>
        </w:rPr>
        <w:t xml:space="preserve"> общеобразовательной организации, профессиональной образ</w:t>
      </w:r>
      <w:r w:rsidRPr="007A6DDD">
        <w:rPr>
          <w:rFonts w:ascii="PT Astra Serif" w:hAnsi="PT Astra Serif"/>
          <w:sz w:val="28"/>
          <w:szCs w:val="28"/>
        </w:rPr>
        <w:t>о</w:t>
      </w:r>
      <w:r w:rsidRPr="007A6DDD">
        <w:rPr>
          <w:rFonts w:ascii="PT Astra Serif" w:hAnsi="PT Astra Serif"/>
          <w:sz w:val="28"/>
          <w:szCs w:val="28"/>
        </w:rPr>
        <w:lastRenderedPageBreak/>
        <w:t>вательной организации или образовательной организации высшего образов</w:t>
      </w:r>
      <w:r w:rsidRPr="007A6DDD">
        <w:rPr>
          <w:rFonts w:ascii="PT Astra Serif" w:hAnsi="PT Astra Serif"/>
          <w:sz w:val="28"/>
          <w:szCs w:val="28"/>
        </w:rPr>
        <w:t>а</w:t>
      </w:r>
      <w:r w:rsidRPr="007A6DDD">
        <w:rPr>
          <w:rFonts w:ascii="PT Astra Serif" w:hAnsi="PT Astra Serif"/>
          <w:sz w:val="28"/>
          <w:szCs w:val="28"/>
        </w:rPr>
        <w:t>ния,</w:t>
      </w:r>
      <w:r w:rsidR="00B33B5D">
        <w:rPr>
          <w:rFonts w:ascii="PT Astra Serif" w:hAnsi="PT Astra Serif"/>
          <w:sz w:val="28"/>
          <w:szCs w:val="28"/>
        </w:rPr>
        <w:t xml:space="preserve"> </w:t>
      </w:r>
      <w:r w:rsidRPr="007A6DDD">
        <w:rPr>
          <w:rFonts w:ascii="PT Astra Serif" w:hAnsi="PT Astra Serif"/>
          <w:sz w:val="28"/>
          <w:szCs w:val="28"/>
        </w:rPr>
        <w:t>имеющей лицензию на осуществление соответствующей образовательной деятельности и свидетельство о государственной аккредитации, об обучении ребенка (детей) в очной форме по реализуемой такой образовательной орган</w:t>
      </w:r>
      <w:r w:rsidRPr="007A6DDD">
        <w:rPr>
          <w:rFonts w:ascii="PT Astra Serif" w:hAnsi="PT Astra Serif"/>
          <w:sz w:val="28"/>
          <w:szCs w:val="28"/>
        </w:rPr>
        <w:t>и</w:t>
      </w:r>
      <w:r w:rsidRPr="007A6DDD">
        <w:rPr>
          <w:rFonts w:ascii="PT Astra Serif" w:hAnsi="PT Astra Serif"/>
          <w:sz w:val="28"/>
          <w:szCs w:val="28"/>
        </w:rPr>
        <w:t>зацией образовательной программе среднего общего, среднего профессионал</w:t>
      </w:r>
      <w:r w:rsidRPr="007A6DDD">
        <w:rPr>
          <w:rFonts w:ascii="PT Astra Serif" w:hAnsi="PT Astra Serif"/>
          <w:sz w:val="28"/>
          <w:szCs w:val="28"/>
        </w:rPr>
        <w:t>ь</w:t>
      </w:r>
      <w:r w:rsidRPr="007A6DDD">
        <w:rPr>
          <w:rFonts w:ascii="PT Astra Serif" w:hAnsi="PT Astra Serif"/>
          <w:sz w:val="28"/>
          <w:szCs w:val="28"/>
        </w:rPr>
        <w:t>ного или высшего образования (при достижении ребенком (детьми) возраста 18 лет)</w:t>
      </w:r>
      <w:r w:rsidRPr="000C5C83">
        <w:rPr>
          <w:rFonts w:ascii="PT Astra Serif" w:hAnsi="PT Astra Serif"/>
          <w:sz w:val="28"/>
          <w:szCs w:val="28"/>
        </w:rPr>
        <w:t>.</w:t>
      </w:r>
    </w:p>
    <w:p w:rsidR="00181C91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81C91">
        <w:rPr>
          <w:rFonts w:ascii="PT Astra Serif" w:hAnsi="PT Astra Serif"/>
          <w:sz w:val="28"/>
          <w:szCs w:val="28"/>
        </w:rPr>
        <w:t>В случае, если налогоплательщик, имеющий право на налоговую льготу, не представил в налоговый орган заявление о предоставлении налоговой льготы или не сообщил об отказе от применения налоговой льготы, налоговая льгота предоставляется на основании сведений, полученных налоговым органом в с</w:t>
      </w:r>
      <w:r w:rsidRPr="00181C91">
        <w:rPr>
          <w:rFonts w:ascii="PT Astra Serif" w:hAnsi="PT Astra Serif"/>
          <w:sz w:val="28"/>
          <w:szCs w:val="28"/>
        </w:rPr>
        <w:t>о</w:t>
      </w:r>
      <w:r w:rsidRPr="00181C91">
        <w:rPr>
          <w:rFonts w:ascii="PT Astra Serif" w:hAnsi="PT Astra Serif"/>
          <w:sz w:val="28"/>
          <w:szCs w:val="28"/>
        </w:rPr>
        <w:t>ответствии с Налоговым кодексом Российской Федерации и другими федерал</w:t>
      </w:r>
      <w:r w:rsidRPr="00181C91">
        <w:rPr>
          <w:rFonts w:ascii="PT Astra Serif" w:hAnsi="PT Astra Serif"/>
          <w:sz w:val="28"/>
          <w:szCs w:val="28"/>
        </w:rPr>
        <w:t>ь</w:t>
      </w:r>
      <w:r w:rsidRPr="00181C91">
        <w:rPr>
          <w:rFonts w:ascii="PT Astra Serif" w:hAnsi="PT Astra Serif"/>
          <w:sz w:val="28"/>
          <w:szCs w:val="28"/>
        </w:rPr>
        <w:t>ными законами, начиная с налогового периода, в котором у налогоплательщика возникло право на налоговую льготу в отношении одного объекта налогообл</w:t>
      </w:r>
      <w:r w:rsidRPr="00181C91">
        <w:rPr>
          <w:rFonts w:ascii="PT Astra Serif" w:hAnsi="PT Astra Serif"/>
          <w:sz w:val="28"/>
          <w:szCs w:val="28"/>
        </w:rPr>
        <w:t>о</w:t>
      </w:r>
      <w:r w:rsidRPr="00181C91">
        <w:rPr>
          <w:rFonts w:ascii="PT Astra Serif" w:hAnsi="PT Astra Serif"/>
          <w:sz w:val="28"/>
          <w:szCs w:val="28"/>
        </w:rPr>
        <w:t>жения с максимальной исчисленной суммой налога.</w:t>
      </w:r>
    </w:p>
    <w:p w:rsidR="00A20A7D" w:rsidRDefault="00181C91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Льгота по налогу на имуществу физических лиц не предоставляется в о</w:t>
      </w: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>ношении объектов налогообложения, участвующих в предпринимательской (коммерческой) и иной, приносящей доход, деятельности.</w:t>
      </w:r>
      <w:r w:rsidR="002410F5" w:rsidRPr="00181C91">
        <w:rPr>
          <w:rFonts w:ascii="PT Astra Serif" w:hAnsi="PT Astra Serif"/>
          <w:sz w:val="28"/>
          <w:szCs w:val="28"/>
        </w:rPr>
        <w:t>».</w:t>
      </w:r>
    </w:p>
    <w:p w:rsidR="00F21F0D" w:rsidRDefault="00F70767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 w:rsidR="00F1282D">
        <w:rPr>
          <w:rFonts w:ascii="PT Astra Serif" w:hAnsi="PT Astra Serif"/>
          <w:sz w:val="28"/>
          <w:szCs w:val="28"/>
        </w:rPr>
        <w:t>2. Пункты 3,4 р</w:t>
      </w:r>
      <w:r w:rsidR="00F21F0D">
        <w:rPr>
          <w:rFonts w:ascii="PT Astra Serif" w:hAnsi="PT Astra Serif"/>
          <w:sz w:val="28"/>
          <w:szCs w:val="28"/>
        </w:rPr>
        <w:t>ешения с</w:t>
      </w:r>
      <w:r w:rsidR="00F1282D">
        <w:rPr>
          <w:rFonts w:ascii="PT Astra Serif" w:hAnsi="PT Astra Serif"/>
          <w:sz w:val="28"/>
          <w:szCs w:val="28"/>
        </w:rPr>
        <w:t>читать соответственно пунктами 6,7</w:t>
      </w:r>
      <w:r w:rsidR="00F21F0D">
        <w:rPr>
          <w:rFonts w:ascii="PT Astra Serif" w:hAnsi="PT Astra Serif"/>
          <w:sz w:val="28"/>
          <w:szCs w:val="28"/>
        </w:rPr>
        <w:t>.</w:t>
      </w:r>
    </w:p>
    <w:p w:rsidR="00A20A7D" w:rsidRDefault="00063316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A20A7D" w:rsidRPr="00AC0C24">
        <w:rPr>
          <w:rFonts w:ascii="PT Astra Serif" w:hAnsi="PT Astra Serif"/>
          <w:sz w:val="28"/>
          <w:szCs w:val="28"/>
        </w:rPr>
        <w:t>. Настоящее решение вступает в силу на следующий день после дня его официального опубликования</w:t>
      </w:r>
      <w:r w:rsidR="00A20A7D">
        <w:rPr>
          <w:rFonts w:ascii="PT Astra Serif" w:hAnsi="PT Astra Serif"/>
          <w:sz w:val="28"/>
          <w:szCs w:val="28"/>
        </w:rPr>
        <w:t>.</w:t>
      </w:r>
    </w:p>
    <w:p w:rsidR="00A20A7D" w:rsidRDefault="00A20A7D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0100B" w:rsidRDefault="00C0100B" w:rsidP="00063316">
      <w:pPr>
        <w:widowControl w:val="0"/>
        <w:spacing w:line="228" w:lineRule="auto"/>
        <w:rPr>
          <w:color w:val="000000"/>
          <w:sz w:val="28"/>
          <w:szCs w:val="28"/>
        </w:rPr>
      </w:pPr>
    </w:p>
    <w:p w:rsidR="004200A0" w:rsidRPr="00112E97" w:rsidRDefault="004200A0" w:rsidP="00063316">
      <w:pPr>
        <w:widowControl w:val="0"/>
        <w:spacing w:line="228" w:lineRule="auto"/>
        <w:jc w:val="center"/>
        <w:rPr>
          <w:color w:val="000000"/>
          <w:sz w:val="28"/>
          <w:szCs w:val="28"/>
        </w:rPr>
      </w:pPr>
    </w:p>
    <w:p w:rsidR="00A25E05" w:rsidRPr="00112E97" w:rsidRDefault="00A25E05" w:rsidP="003F7911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A25E05" w:rsidRPr="00112E97" w:rsidRDefault="00A25E05" w:rsidP="003F7911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 xml:space="preserve">Карсунское городское поселение </w:t>
      </w:r>
    </w:p>
    <w:p w:rsidR="00A25E05" w:rsidRPr="00112E97" w:rsidRDefault="00A25E05" w:rsidP="003F7911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Карсунского района Ульяновской области</w:t>
      </w:r>
      <w:r w:rsidR="003F7911">
        <w:rPr>
          <w:rFonts w:ascii="PT Astra Serif" w:hAnsi="PT Astra Serif"/>
          <w:sz w:val="28"/>
          <w:szCs w:val="28"/>
        </w:rPr>
        <w:t xml:space="preserve">                    </w:t>
      </w:r>
      <w:r w:rsidRPr="00112E97">
        <w:rPr>
          <w:rFonts w:ascii="PT Astra Serif" w:hAnsi="PT Astra Serif"/>
          <w:sz w:val="28"/>
          <w:szCs w:val="28"/>
        </w:rPr>
        <w:t xml:space="preserve">  </w:t>
      </w:r>
      <w:r w:rsidR="003F7911">
        <w:rPr>
          <w:rFonts w:ascii="PT Astra Serif" w:hAnsi="PT Astra Serif"/>
          <w:sz w:val="28"/>
          <w:szCs w:val="28"/>
        </w:rPr>
        <w:t xml:space="preserve">            </w:t>
      </w:r>
      <w:r w:rsidRPr="00112E97">
        <w:rPr>
          <w:rFonts w:ascii="PT Astra Serif" w:hAnsi="PT Astra Serif"/>
          <w:sz w:val="28"/>
          <w:szCs w:val="28"/>
        </w:rPr>
        <w:t xml:space="preserve">  </w:t>
      </w:r>
      <w:r w:rsidR="00112E9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3F7911">
        <w:rPr>
          <w:rFonts w:ascii="PT Astra Serif" w:hAnsi="PT Astra Serif"/>
          <w:sz w:val="28"/>
          <w:szCs w:val="28"/>
        </w:rPr>
        <w:t>Е.В.Афанасьева</w:t>
      </w:r>
      <w:proofErr w:type="spellEnd"/>
    </w:p>
    <w:p w:rsidR="00C0100B" w:rsidRPr="00112E97" w:rsidRDefault="00C0100B" w:rsidP="00063316">
      <w:pPr>
        <w:widowControl w:val="0"/>
        <w:spacing w:line="228" w:lineRule="auto"/>
        <w:jc w:val="both"/>
        <w:rPr>
          <w:color w:val="000000"/>
          <w:sz w:val="28"/>
          <w:szCs w:val="28"/>
        </w:rPr>
      </w:pPr>
    </w:p>
    <w:sectPr w:rsidR="00C0100B" w:rsidRPr="00112E97" w:rsidSect="0030475E">
      <w:headerReference w:type="default" r:id="rId9"/>
      <w:pgSz w:w="11906" w:h="16838"/>
      <w:pgMar w:top="127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6A1" w:rsidRDefault="003E46A1" w:rsidP="0030475E">
      <w:r>
        <w:separator/>
      </w:r>
    </w:p>
  </w:endnote>
  <w:endnote w:type="continuationSeparator" w:id="0">
    <w:p w:rsidR="003E46A1" w:rsidRDefault="003E46A1" w:rsidP="00304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6A1" w:rsidRDefault="003E46A1" w:rsidP="0030475E">
      <w:r>
        <w:separator/>
      </w:r>
    </w:p>
  </w:footnote>
  <w:footnote w:type="continuationSeparator" w:id="0">
    <w:p w:rsidR="003E46A1" w:rsidRDefault="003E46A1" w:rsidP="003047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5414312"/>
      <w:docPartObj>
        <w:docPartGallery w:val="Page Numbers (Top of Page)"/>
        <w:docPartUnique/>
      </w:docPartObj>
    </w:sdtPr>
    <w:sdtEndPr/>
    <w:sdtContent>
      <w:p w:rsidR="0030475E" w:rsidRDefault="0030475E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1351">
          <w:rPr>
            <w:noProof/>
          </w:rPr>
          <w:t>3</w:t>
        </w:r>
        <w:r>
          <w:fldChar w:fldCharType="end"/>
        </w:r>
      </w:p>
    </w:sdtContent>
  </w:sdt>
  <w:p w:rsidR="0030475E" w:rsidRDefault="0030475E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858D6"/>
    <w:multiLevelType w:val="hybridMultilevel"/>
    <w:tmpl w:val="579C6C5A"/>
    <w:lvl w:ilvl="0" w:tplc="91BAFC66">
      <w:start w:val="1"/>
      <w:numFmt w:val="decimal"/>
      <w:lvlText w:val="%1)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">
    <w:nsid w:val="747D36C1"/>
    <w:multiLevelType w:val="hybridMultilevel"/>
    <w:tmpl w:val="2BB40E92"/>
    <w:lvl w:ilvl="0" w:tplc="E71CAB60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792"/>
    <w:rsid w:val="000040E2"/>
    <w:rsid w:val="00020309"/>
    <w:rsid w:val="00033536"/>
    <w:rsid w:val="00063316"/>
    <w:rsid w:val="00071351"/>
    <w:rsid w:val="00071E2A"/>
    <w:rsid w:val="00081223"/>
    <w:rsid w:val="00094646"/>
    <w:rsid w:val="000A4B43"/>
    <w:rsid w:val="000B6723"/>
    <w:rsid w:val="000D0A8E"/>
    <w:rsid w:val="000E4D38"/>
    <w:rsid w:val="00105DB0"/>
    <w:rsid w:val="00112E97"/>
    <w:rsid w:val="00125CED"/>
    <w:rsid w:val="00133BA5"/>
    <w:rsid w:val="001374A2"/>
    <w:rsid w:val="00161B2C"/>
    <w:rsid w:val="00170974"/>
    <w:rsid w:val="00172862"/>
    <w:rsid w:val="00173B49"/>
    <w:rsid w:val="00181C91"/>
    <w:rsid w:val="001A3999"/>
    <w:rsid w:val="001B6112"/>
    <w:rsid w:val="002332A8"/>
    <w:rsid w:val="002337E0"/>
    <w:rsid w:val="0023492B"/>
    <w:rsid w:val="0024071A"/>
    <w:rsid w:val="002410F5"/>
    <w:rsid w:val="002456A4"/>
    <w:rsid w:val="0025106D"/>
    <w:rsid w:val="00273555"/>
    <w:rsid w:val="00273B26"/>
    <w:rsid w:val="00290478"/>
    <w:rsid w:val="002959C2"/>
    <w:rsid w:val="00296588"/>
    <w:rsid w:val="002F283E"/>
    <w:rsid w:val="0030472C"/>
    <w:rsid w:val="0030475E"/>
    <w:rsid w:val="003257C6"/>
    <w:rsid w:val="003408D4"/>
    <w:rsid w:val="0036006E"/>
    <w:rsid w:val="0036651D"/>
    <w:rsid w:val="00370AD1"/>
    <w:rsid w:val="00371256"/>
    <w:rsid w:val="003843A9"/>
    <w:rsid w:val="003938DE"/>
    <w:rsid w:val="003A4489"/>
    <w:rsid w:val="003B1442"/>
    <w:rsid w:val="003B7DC5"/>
    <w:rsid w:val="003C55C3"/>
    <w:rsid w:val="003E46A1"/>
    <w:rsid w:val="003E6B13"/>
    <w:rsid w:val="003F19C7"/>
    <w:rsid w:val="003F7911"/>
    <w:rsid w:val="004200A0"/>
    <w:rsid w:val="0043543E"/>
    <w:rsid w:val="0049105A"/>
    <w:rsid w:val="004A66FE"/>
    <w:rsid w:val="004C10B0"/>
    <w:rsid w:val="004D3C00"/>
    <w:rsid w:val="004E69E7"/>
    <w:rsid w:val="00501C08"/>
    <w:rsid w:val="005058EE"/>
    <w:rsid w:val="00506B31"/>
    <w:rsid w:val="005529FE"/>
    <w:rsid w:val="00552CE3"/>
    <w:rsid w:val="00561402"/>
    <w:rsid w:val="005649CE"/>
    <w:rsid w:val="00570706"/>
    <w:rsid w:val="00591ED5"/>
    <w:rsid w:val="005A205F"/>
    <w:rsid w:val="005B5D88"/>
    <w:rsid w:val="005C7AF2"/>
    <w:rsid w:val="005D38B4"/>
    <w:rsid w:val="005D3ACF"/>
    <w:rsid w:val="005E03F1"/>
    <w:rsid w:val="005E0787"/>
    <w:rsid w:val="005E226D"/>
    <w:rsid w:val="00616019"/>
    <w:rsid w:val="00624AA0"/>
    <w:rsid w:val="0062699F"/>
    <w:rsid w:val="006446CE"/>
    <w:rsid w:val="006533F9"/>
    <w:rsid w:val="00670BF2"/>
    <w:rsid w:val="00681097"/>
    <w:rsid w:val="006A7ADE"/>
    <w:rsid w:val="006B340D"/>
    <w:rsid w:val="006C5F8F"/>
    <w:rsid w:val="006D02A1"/>
    <w:rsid w:val="006D1F73"/>
    <w:rsid w:val="006E3698"/>
    <w:rsid w:val="00705528"/>
    <w:rsid w:val="00707792"/>
    <w:rsid w:val="00740189"/>
    <w:rsid w:val="00745F28"/>
    <w:rsid w:val="0075681C"/>
    <w:rsid w:val="0076787B"/>
    <w:rsid w:val="007902B5"/>
    <w:rsid w:val="007D0071"/>
    <w:rsid w:val="007D054D"/>
    <w:rsid w:val="007D38A5"/>
    <w:rsid w:val="007E513B"/>
    <w:rsid w:val="007F00E2"/>
    <w:rsid w:val="007F0315"/>
    <w:rsid w:val="007F4C47"/>
    <w:rsid w:val="007F5C7F"/>
    <w:rsid w:val="00842DF9"/>
    <w:rsid w:val="0084576F"/>
    <w:rsid w:val="00881EF7"/>
    <w:rsid w:val="00882F7B"/>
    <w:rsid w:val="00887F42"/>
    <w:rsid w:val="008B41C5"/>
    <w:rsid w:val="008B6CC3"/>
    <w:rsid w:val="008E4FEC"/>
    <w:rsid w:val="008E7008"/>
    <w:rsid w:val="009047B6"/>
    <w:rsid w:val="00932F24"/>
    <w:rsid w:val="00934906"/>
    <w:rsid w:val="009567C0"/>
    <w:rsid w:val="00983869"/>
    <w:rsid w:val="009C0C37"/>
    <w:rsid w:val="009D19FF"/>
    <w:rsid w:val="00A048F6"/>
    <w:rsid w:val="00A141DF"/>
    <w:rsid w:val="00A20A7D"/>
    <w:rsid w:val="00A2472F"/>
    <w:rsid w:val="00A25E05"/>
    <w:rsid w:val="00A27B68"/>
    <w:rsid w:val="00A30CB2"/>
    <w:rsid w:val="00A52B3F"/>
    <w:rsid w:val="00A80674"/>
    <w:rsid w:val="00A85C92"/>
    <w:rsid w:val="00AB4906"/>
    <w:rsid w:val="00AF045A"/>
    <w:rsid w:val="00B011F8"/>
    <w:rsid w:val="00B11F58"/>
    <w:rsid w:val="00B16FCA"/>
    <w:rsid w:val="00B24F2A"/>
    <w:rsid w:val="00B27CF6"/>
    <w:rsid w:val="00B30C1F"/>
    <w:rsid w:val="00B33B5D"/>
    <w:rsid w:val="00B46B4B"/>
    <w:rsid w:val="00B51862"/>
    <w:rsid w:val="00B53124"/>
    <w:rsid w:val="00B66D26"/>
    <w:rsid w:val="00B926E9"/>
    <w:rsid w:val="00BA4FB8"/>
    <w:rsid w:val="00BC3E40"/>
    <w:rsid w:val="00BD1431"/>
    <w:rsid w:val="00BD26B3"/>
    <w:rsid w:val="00BF57DE"/>
    <w:rsid w:val="00C0100B"/>
    <w:rsid w:val="00C02CD8"/>
    <w:rsid w:val="00C04B47"/>
    <w:rsid w:val="00C16E84"/>
    <w:rsid w:val="00C273AF"/>
    <w:rsid w:val="00C5619D"/>
    <w:rsid w:val="00C57BE7"/>
    <w:rsid w:val="00C62B50"/>
    <w:rsid w:val="00C675CB"/>
    <w:rsid w:val="00C7135D"/>
    <w:rsid w:val="00C77CA5"/>
    <w:rsid w:val="00CD0B48"/>
    <w:rsid w:val="00CF2156"/>
    <w:rsid w:val="00CF4B78"/>
    <w:rsid w:val="00CF6BA3"/>
    <w:rsid w:val="00D26BE6"/>
    <w:rsid w:val="00D42CEB"/>
    <w:rsid w:val="00D45D36"/>
    <w:rsid w:val="00D6527B"/>
    <w:rsid w:val="00DB07E8"/>
    <w:rsid w:val="00DB0BF6"/>
    <w:rsid w:val="00DB1B47"/>
    <w:rsid w:val="00DB36C4"/>
    <w:rsid w:val="00DC0770"/>
    <w:rsid w:val="00DC45AE"/>
    <w:rsid w:val="00DE2E68"/>
    <w:rsid w:val="00DF27F8"/>
    <w:rsid w:val="00DF3CEA"/>
    <w:rsid w:val="00E01A2F"/>
    <w:rsid w:val="00E042E3"/>
    <w:rsid w:val="00E067DC"/>
    <w:rsid w:val="00E141B1"/>
    <w:rsid w:val="00E37AF0"/>
    <w:rsid w:val="00E94A57"/>
    <w:rsid w:val="00EA1E89"/>
    <w:rsid w:val="00EA309A"/>
    <w:rsid w:val="00EC225E"/>
    <w:rsid w:val="00F1282D"/>
    <w:rsid w:val="00F13941"/>
    <w:rsid w:val="00F21F0D"/>
    <w:rsid w:val="00F61A33"/>
    <w:rsid w:val="00F628AB"/>
    <w:rsid w:val="00F70767"/>
    <w:rsid w:val="00F92639"/>
    <w:rsid w:val="00FC665F"/>
    <w:rsid w:val="00FD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  <w:style w:type="paragraph" w:customStyle="1" w:styleId="ConsPlusNormal">
    <w:name w:val="ConsPlusNormal"/>
    <w:rsid w:val="002959C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">
    <w:name w:val="header"/>
    <w:basedOn w:val="a"/>
    <w:link w:val="af0"/>
    <w:uiPriority w:val="99"/>
    <w:unhideWhenUsed/>
    <w:rsid w:val="0030475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0475E"/>
    <w:rPr>
      <w:sz w:val="24"/>
      <w:szCs w:val="24"/>
    </w:rPr>
  </w:style>
  <w:style w:type="paragraph" w:styleId="af1">
    <w:name w:val="footer"/>
    <w:basedOn w:val="a"/>
    <w:link w:val="af2"/>
    <w:unhideWhenUsed/>
    <w:rsid w:val="0030475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0475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  <w:style w:type="paragraph" w:customStyle="1" w:styleId="ConsPlusNormal">
    <w:name w:val="ConsPlusNormal"/>
    <w:rsid w:val="002959C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">
    <w:name w:val="header"/>
    <w:basedOn w:val="a"/>
    <w:link w:val="af0"/>
    <w:uiPriority w:val="99"/>
    <w:unhideWhenUsed/>
    <w:rsid w:val="0030475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0475E"/>
    <w:rPr>
      <w:sz w:val="24"/>
      <w:szCs w:val="24"/>
    </w:rPr>
  </w:style>
  <w:style w:type="paragraph" w:styleId="af1">
    <w:name w:val="footer"/>
    <w:basedOn w:val="a"/>
    <w:link w:val="af2"/>
    <w:unhideWhenUsed/>
    <w:rsid w:val="0030475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0475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4F1EA-20B8-4005-A707-CE20ADAC8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6128</CharactersWithSpaces>
  <SharedDoc>false</SharedDoc>
  <HLinks>
    <vt:vector size="6" baseType="variant">
      <vt:variant>
        <vt:i4>3604480</vt:i4>
      </vt:variant>
      <vt:variant>
        <vt:i4>0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KUGI</dc:creator>
  <cp:lastModifiedBy>ДК</cp:lastModifiedBy>
  <cp:revision>7</cp:revision>
  <cp:lastPrinted>2022-11-10T05:26:00Z</cp:lastPrinted>
  <dcterms:created xsi:type="dcterms:W3CDTF">2022-10-27T09:33:00Z</dcterms:created>
  <dcterms:modified xsi:type="dcterms:W3CDTF">2022-11-10T05:28:00Z</dcterms:modified>
</cp:coreProperties>
</file>