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4BA" w:rsidRPr="00B814BA" w:rsidRDefault="00B814BA" w:rsidP="00B814BA">
      <w:pPr>
        <w:spacing w:after="0" w:line="360" w:lineRule="auto"/>
        <w:ind w:left="4956" w:firstLine="708"/>
        <w:jc w:val="center"/>
        <w:rPr>
          <w:rFonts w:ascii="PT Astra Serif" w:eastAsiaTheme="minorHAnsi" w:hAnsi="PT Astra Serif" w:cs="Times New Roman"/>
          <w:sz w:val="28"/>
          <w:szCs w:val="28"/>
          <w:lang w:eastAsia="en-US"/>
        </w:rPr>
      </w:pPr>
      <w:r w:rsidRPr="00B814BA">
        <w:rPr>
          <w:rFonts w:ascii="PT Astra Serif" w:eastAsiaTheme="minorHAnsi" w:hAnsi="PT Astra Serif" w:cs="Times New Roman"/>
          <w:sz w:val="28"/>
          <w:szCs w:val="28"/>
          <w:lang w:eastAsia="en-US"/>
        </w:rPr>
        <w:t>УТВЕРЖДЕН</w:t>
      </w:r>
    </w:p>
    <w:p w:rsidR="00B814BA" w:rsidRPr="00B814BA" w:rsidRDefault="00B814BA" w:rsidP="00B814BA">
      <w:pPr>
        <w:spacing w:after="0" w:line="240" w:lineRule="auto"/>
        <w:ind w:left="4956" w:firstLine="708"/>
        <w:jc w:val="center"/>
        <w:rPr>
          <w:rFonts w:ascii="PT Astra Serif" w:eastAsiaTheme="minorHAnsi" w:hAnsi="PT Astra Serif" w:cs="Times New Roman"/>
          <w:sz w:val="28"/>
          <w:szCs w:val="28"/>
          <w:lang w:eastAsia="en-US"/>
        </w:rPr>
      </w:pPr>
      <w:r w:rsidRPr="00B814BA">
        <w:rPr>
          <w:rFonts w:ascii="PT Astra Serif" w:eastAsiaTheme="minorHAnsi" w:hAnsi="PT Astra Serif" w:cs="Times New Roman"/>
          <w:sz w:val="28"/>
          <w:szCs w:val="28"/>
          <w:lang w:eastAsia="en-US"/>
        </w:rPr>
        <w:t>постановлением администрации</w:t>
      </w:r>
    </w:p>
    <w:p w:rsidR="00B814BA" w:rsidRPr="00B814BA" w:rsidRDefault="00B814BA" w:rsidP="00B814BA">
      <w:pPr>
        <w:spacing w:after="0" w:line="240" w:lineRule="auto"/>
        <w:ind w:left="4956" w:firstLine="708"/>
        <w:jc w:val="center"/>
        <w:rPr>
          <w:rFonts w:ascii="PT Astra Serif" w:eastAsiaTheme="minorHAnsi" w:hAnsi="PT Astra Serif" w:cs="Times New Roman"/>
          <w:sz w:val="28"/>
          <w:szCs w:val="28"/>
          <w:lang w:eastAsia="en-US"/>
        </w:rPr>
      </w:pPr>
      <w:r w:rsidRPr="00B814BA">
        <w:rPr>
          <w:rFonts w:ascii="PT Astra Serif" w:eastAsiaTheme="minorHAnsi" w:hAnsi="PT Astra Serif" w:cs="Times New Roman"/>
          <w:sz w:val="28"/>
          <w:szCs w:val="28"/>
          <w:lang w:eastAsia="en-US"/>
        </w:rPr>
        <w:t>муниципального образования</w:t>
      </w:r>
    </w:p>
    <w:p w:rsidR="00B814BA" w:rsidRPr="00B814BA" w:rsidRDefault="00B814BA" w:rsidP="00B814BA">
      <w:pPr>
        <w:spacing w:after="0" w:line="240" w:lineRule="auto"/>
        <w:ind w:left="4956" w:firstLine="708"/>
        <w:jc w:val="center"/>
        <w:rPr>
          <w:rFonts w:ascii="PT Astra Serif" w:eastAsiaTheme="minorHAnsi" w:hAnsi="PT Astra Serif" w:cs="Times New Roman"/>
          <w:sz w:val="28"/>
          <w:szCs w:val="28"/>
          <w:lang w:eastAsia="en-US"/>
        </w:rPr>
      </w:pPr>
      <w:r w:rsidRPr="00B814BA">
        <w:rPr>
          <w:rFonts w:ascii="PT Astra Serif" w:eastAsiaTheme="minorHAnsi" w:hAnsi="PT Astra Serif" w:cs="Times New Roman"/>
          <w:sz w:val="28"/>
          <w:szCs w:val="28"/>
          <w:lang w:eastAsia="en-US"/>
        </w:rPr>
        <w:t>«Карсунский район»</w:t>
      </w:r>
    </w:p>
    <w:p w:rsidR="00B814BA" w:rsidRPr="00B814BA" w:rsidRDefault="00B814BA" w:rsidP="00B814BA">
      <w:pPr>
        <w:spacing w:after="0" w:line="240" w:lineRule="auto"/>
        <w:ind w:left="4956" w:firstLine="708"/>
        <w:jc w:val="center"/>
        <w:rPr>
          <w:rFonts w:ascii="PT Astra Serif" w:eastAsiaTheme="minorHAnsi" w:hAnsi="PT Astra Serif" w:cs="Times New Roman"/>
          <w:sz w:val="28"/>
          <w:szCs w:val="28"/>
          <w:lang w:eastAsia="en-US"/>
        </w:rPr>
      </w:pPr>
      <w:r w:rsidRPr="00B814BA">
        <w:rPr>
          <w:rFonts w:ascii="PT Astra Serif" w:eastAsiaTheme="minorHAnsi" w:hAnsi="PT Astra Serif" w:cs="Times New Roman"/>
          <w:sz w:val="28"/>
          <w:szCs w:val="28"/>
          <w:lang w:eastAsia="en-US"/>
        </w:rPr>
        <w:t>Ульяновской области</w:t>
      </w:r>
    </w:p>
    <w:p w:rsidR="00B814BA" w:rsidRPr="00B814BA" w:rsidRDefault="00B814BA" w:rsidP="00B814BA">
      <w:pPr>
        <w:spacing w:after="0" w:line="240" w:lineRule="auto"/>
        <w:ind w:left="4956" w:firstLine="708"/>
        <w:jc w:val="center"/>
        <w:rPr>
          <w:rFonts w:ascii="PT Astra Serif" w:eastAsiaTheme="minorHAnsi" w:hAnsi="PT Astra Serif" w:cs="Times New Roman"/>
          <w:sz w:val="28"/>
          <w:szCs w:val="28"/>
          <w:lang w:eastAsia="en-US"/>
        </w:rPr>
      </w:pPr>
    </w:p>
    <w:p w:rsidR="00B814BA" w:rsidRPr="00B814BA" w:rsidRDefault="00BE7179" w:rsidP="00B814BA">
      <w:pPr>
        <w:spacing w:after="0" w:line="240" w:lineRule="auto"/>
        <w:ind w:left="4956" w:firstLine="708"/>
        <w:jc w:val="center"/>
        <w:rPr>
          <w:rFonts w:ascii="PT Astra Serif" w:eastAsiaTheme="minorHAnsi" w:hAnsi="PT Astra Serif" w:cs="Times New Roman"/>
          <w:sz w:val="28"/>
          <w:szCs w:val="28"/>
          <w:lang w:eastAsia="en-US"/>
        </w:rPr>
      </w:pPr>
      <w:r>
        <w:rPr>
          <w:rFonts w:ascii="PT Astra Serif" w:eastAsiaTheme="minorHAnsi" w:hAnsi="PT Astra Serif" w:cs="Times New Roman"/>
          <w:sz w:val="28"/>
          <w:szCs w:val="28"/>
          <w:lang w:eastAsia="en-US"/>
        </w:rPr>
        <w:t>от 28 ноября 2022 г.</w:t>
      </w:r>
      <w:r w:rsidR="00B814BA" w:rsidRPr="00B814BA">
        <w:rPr>
          <w:rFonts w:ascii="PT Astra Serif" w:eastAsiaTheme="minorHAnsi" w:hAnsi="PT Astra Serif" w:cs="Times New Roman"/>
          <w:sz w:val="28"/>
          <w:szCs w:val="28"/>
          <w:lang w:eastAsia="en-US"/>
        </w:rPr>
        <w:t xml:space="preserve">  </w:t>
      </w:r>
      <w:bookmarkStart w:id="0" w:name="_GoBack"/>
      <w:bookmarkEnd w:id="0"/>
      <w:r w:rsidR="00B814BA" w:rsidRPr="00B814BA">
        <w:rPr>
          <w:rFonts w:ascii="PT Astra Serif" w:eastAsiaTheme="minorHAnsi" w:hAnsi="PT Astra Serif" w:cs="Times New Roman"/>
          <w:sz w:val="28"/>
          <w:szCs w:val="28"/>
          <w:lang w:eastAsia="en-US"/>
        </w:rPr>
        <w:t xml:space="preserve">№ </w:t>
      </w:r>
      <w:r>
        <w:rPr>
          <w:rFonts w:ascii="PT Astra Serif" w:eastAsiaTheme="minorHAnsi" w:hAnsi="PT Astra Serif" w:cs="Times New Roman"/>
          <w:sz w:val="28"/>
          <w:szCs w:val="28"/>
          <w:lang w:eastAsia="en-US"/>
        </w:rPr>
        <w:t>926</w:t>
      </w:r>
    </w:p>
    <w:p w:rsidR="00611D84" w:rsidRPr="000E195D" w:rsidRDefault="00611D84" w:rsidP="007907D0">
      <w:pPr>
        <w:pStyle w:val="a3"/>
        <w:ind w:firstLine="567"/>
        <w:rPr>
          <w:rFonts w:ascii="PT Astra Serif" w:hAnsi="PT Astra Serif"/>
          <w:bCs/>
          <w:sz w:val="24"/>
          <w:szCs w:val="24"/>
        </w:rPr>
      </w:pPr>
    </w:p>
    <w:p w:rsidR="00611D84" w:rsidRPr="000E195D" w:rsidRDefault="00611D84" w:rsidP="007907D0">
      <w:pPr>
        <w:pStyle w:val="a3"/>
        <w:ind w:firstLine="567"/>
        <w:rPr>
          <w:rFonts w:ascii="PT Astra Serif" w:hAnsi="PT Astra Serif"/>
          <w:bCs/>
          <w:sz w:val="24"/>
          <w:szCs w:val="24"/>
        </w:rPr>
      </w:pPr>
    </w:p>
    <w:p w:rsidR="00611D84" w:rsidRPr="000E195D" w:rsidRDefault="00611D84" w:rsidP="007907D0">
      <w:pPr>
        <w:pStyle w:val="a3"/>
        <w:ind w:firstLine="567"/>
        <w:rPr>
          <w:rFonts w:ascii="PT Astra Serif" w:hAnsi="PT Astra Serif"/>
          <w:bCs/>
          <w:sz w:val="24"/>
          <w:szCs w:val="24"/>
        </w:rPr>
      </w:pPr>
    </w:p>
    <w:p w:rsidR="00611D84" w:rsidRPr="000E195D" w:rsidRDefault="00611D84" w:rsidP="007907D0">
      <w:pPr>
        <w:pStyle w:val="a3"/>
        <w:ind w:firstLine="567"/>
        <w:rPr>
          <w:rFonts w:ascii="PT Astra Serif" w:hAnsi="PT Astra Serif"/>
          <w:bCs/>
          <w:sz w:val="24"/>
          <w:szCs w:val="24"/>
        </w:rPr>
      </w:pPr>
    </w:p>
    <w:p w:rsidR="00611D84" w:rsidRPr="000E195D" w:rsidRDefault="00611D84" w:rsidP="007907D0">
      <w:pPr>
        <w:pStyle w:val="a3"/>
        <w:ind w:firstLine="567"/>
        <w:rPr>
          <w:rFonts w:ascii="PT Astra Serif" w:hAnsi="PT Astra Serif"/>
          <w:bCs/>
          <w:sz w:val="24"/>
          <w:szCs w:val="24"/>
        </w:rPr>
      </w:pPr>
    </w:p>
    <w:p w:rsidR="00611D84" w:rsidRDefault="00611D84" w:rsidP="007907D0">
      <w:pPr>
        <w:pStyle w:val="a3"/>
        <w:ind w:firstLine="567"/>
        <w:rPr>
          <w:rFonts w:ascii="PT Astra Serif" w:hAnsi="PT Astra Serif"/>
          <w:bCs/>
          <w:sz w:val="24"/>
          <w:szCs w:val="24"/>
        </w:rPr>
      </w:pPr>
    </w:p>
    <w:p w:rsidR="00507AC1" w:rsidRPr="000E195D" w:rsidRDefault="00507AC1" w:rsidP="007907D0">
      <w:pPr>
        <w:pStyle w:val="a3"/>
        <w:ind w:firstLine="567"/>
        <w:rPr>
          <w:rFonts w:ascii="PT Astra Serif" w:hAnsi="PT Astra Serif"/>
          <w:bCs/>
          <w:sz w:val="24"/>
          <w:szCs w:val="24"/>
        </w:rPr>
      </w:pPr>
    </w:p>
    <w:p w:rsidR="00611D84" w:rsidRDefault="00611D84" w:rsidP="007907D0">
      <w:pPr>
        <w:pStyle w:val="a3"/>
        <w:ind w:firstLine="567"/>
        <w:rPr>
          <w:rFonts w:ascii="PT Astra Serif" w:hAnsi="PT Astra Serif"/>
          <w:bCs/>
          <w:sz w:val="24"/>
          <w:szCs w:val="24"/>
        </w:rPr>
      </w:pPr>
    </w:p>
    <w:p w:rsidR="00B814BA" w:rsidRDefault="00B814BA" w:rsidP="007907D0">
      <w:pPr>
        <w:pStyle w:val="a3"/>
        <w:ind w:firstLine="567"/>
        <w:rPr>
          <w:rFonts w:ascii="PT Astra Serif" w:hAnsi="PT Astra Serif"/>
          <w:bCs/>
          <w:sz w:val="24"/>
          <w:szCs w:val="24"/>
        </w:rPr>
      </w:pPr>
    </w:p>
    <w:p w:rsidR="00B814BA" w:rsidRDefault="00B814BA" w:rsidP="007907D0">
      <w:pPr>
        <w:pStyle w:val="a3"/>
        <w:ind w:firstLine="567"/>
        <w:rPr>
          <w:rFonts w:ascii="PT Astra Serif" w:hAnsi="PT Astra Serif"/>
          <w:bCs/>
          <w:sz w:val="24"/>
          <w:szCs w:val="24"/>
        </w:rPr>
      </w:pPr>
    </w:p>
    <w:p w:rsidR="00611D84" w:rsidRPr="000E195D" w:rsidRDefault="00611D84" w:rsidP="007907D0">
      <w:pPr>
        <w:pStyle w:val="a3"/>
        <w:ind w:firstLine="567"/>
        <w:rPr>
          <w:rFonts w:ascii="PT Astra Serif" w:hAnsi="PT Astra Serif"/>
          <w:bCs/>
          <w:sz w:val="24"/>
          <w:szCs w:val="24"/>
        </w:rPr>
      </w:pPr>
    </w:p>
    <w:p w:rsidR="00EB6410" w:rsidRPr="000E195D" w:rsidRDefault="00EB6410" w:rsidP="00507AC1">
      <w:pPr>
        <w:pStyle w:val="a3"/>
        <w:ind w:firstLine="567"/>
        <w:jc w:val="center"/>
        <w:rPr>
          <w:rFonts w:ascii="PT Astra Serif" w:hAnsi="PT Astra Serif"/>
          <w:bCs/>
          <w:sz w:val="24"/>
          <w:szCs w:val="24"/>
        </w:rPr>
      </w:pPr>
    </w:p>
    <w:p w:rsidR="00507AC1" w:rsidRPr="00CF0E8E" w:rsidRDefault="00EB6410" w:rsidP="00507AC1">
      <w:pPr>
        <w:pStyle w:val="a3"/>
        <w:jc w:val="center"/>
        <w:rPr>
          <w:rFonts w:ascii="PT Astra Serif" w:hAnsi="PT Astra Serif"/>
          <w:b/>
          <w:bCs/>
          <w:sz w:val="28"/>
          <w:szCs w:val="28"/>
        </w:rPr>
      </w:pPr>
      <w:r w:rsidRPr="00CF0E8E">
        <w:rPr>
          <w:rFonts w:ascii="PT Astra Serif" w:hAnsi="PT Astra Serif"/>
          <w:b/>
          <w:bCs/>
          <w:sz w:val="28"/>
          <w:szCs w:val="28"/>
        </w:rPr>
        <w:t>УСТАВ</w:t>
      </w:r>
    </w:p>
    <w:p w:rsidR="000C715B" w:rsidRPr="00CF0E8E" w:rsidRDefault="00CF0E8E" w:rsidP="00507AC1">
      <w:pPr>
        <w:pStyle w:val="a3"/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М</w:t>
      </w:r>
      <w:r w:rsidR="000C715B" w:rsidRPr="00CF0E8E">
        <w:rPr>
          <w:rFonts w:ascii="PT Astra Serif" w:hAnsi="PT Astra Serif"/>
          <w:b/>
          <w:bCs/>
          <w:sz w:val="28"/>
          <w:szCs w:val="28"/>
        </w:rPr>
        <w:t>униципального унитарного предприятия</w:t>
      </w:r>
    </w:p>
    <w:p w:rsidR="00EB6410" w:rsidRPr="00CF0E8E" w:rsidRDefault="000C715B" w:rsidP="00507AC1">
      <w:pPr>
        <w:pStyle w:val="a3"/>
        <w:jc w:val="center"/>
        <w:rPr>
          <w:rFonts w:ascii="PT Astra Serif" w:hAnsi="PT Astra Serif"/>
          <w:b/>
          <w:bCs/>
          <w:sz w:val="28"/>
          <w:szCs w:val="28"/>
        </w:rPr>
      </w:pPr>
      <w:r w:rsidRPr="00CF0E8E">
        <w:rPr>
          <w:rFonts w:ascii="PT Astra Serif" w:hAnsi="PT Astra Serif"/>
          <w:b/>
          <w:bCs/>
          <w:sz w:val="28"/>
          <w:szCs w:val="28"/>
        </w:rPr>
        <w:t>«Ремонт</w:t>
      </w:r>
      <w:r w:rsidR="00CF0E8E">
        <w:rPr>
          <w:rFonts w:ascii="PT Astra Serif" w:hAnsi="PT Astra Serif"/>
          <w:b/>
          <w:bCs/>
          <w:sz w:val="28"/>
          <w:szCs w:val="28"/>
        </w:rPr>
        <w:t xml:space="preserve">но – строительный участок» </w:t>
      </w:r>
      <w:proofErr w:type="spellStart"/>
      <w:r w:rsidR="00CF0E8E">
        <w:rPr>
          <w:rFonts w:ascii="PT Astra Serif" w:hAnsi="PT Astra Serif"/>
          <w:b/>
          <w:bCs/>
          <w:sz w:val="28"/>
          <w:szCs w:val="28"/>
        </w:rPr>
        <w:t>р.п</w:t>
      </w:r>
      <w:proofErr w:type="gramStart"/>
      <w:r w:rsidR="00CF0E8E">
        <w:rPr>
          <w:rFonts w:ascii="PT Astra Serif" w:hAnsi="PT Astra Serif"/>
          <w:b/>
          <w:bCs/>
          <w:sz w:val="28"/>
          <w:szCs w:val="28"/>
        </w:rPr>
        <w:t>.</w:t>
      </w:r>
      <w:r w:rsidRPr="00CF0E8E">
        <w:rPr>
          <w:rFonts w:ascii="PT Astra Serif" w:hAnsi="PT Astra Serif"/>
          <w:b/>
          <w:bCs/>
          <w:sz w:val="28"/>
          <w:szCs w:val="28"/>
        </w:rPr>
        <w:t>К</w:t>
      </w:r>
      <w:proofErr w:type="gramEnd"/>
      <w:r w:rsidRPr="00CF0E8E">
        <w:rPr>
          <w:rFonts w:ascii="PT Astra Serif" w:hAnsi="PT Astra Serif"/>
          <w:b/>
          <w:bCs/>
          <w:sz w:val="28"/>
          <w:szCs w:val="28"/>
        </w:rPr>
        <w:t>арсун</w:t>
      </w:r>
      <w:proofErr w:type="spellEnd"/>
    </w:p>
    <w:p w:rsidR="00EB6410" w:rsidRPr="00CF0E8E" w:rsidRDefault="00EB6410" w:rsidP="007907D0">
      <w:pPr>
        <w:pStyle w:val="a3"/>
        <w:ind w:firstLine="567"/>
        <w:jc w:val="center"/>
        <w:rPr>
          <w:rFonts w:ascii="PT Astra Serif" w:hAnsi="PT Astra Serif"/>
          <w:bCs/>
          <w:sz w:val="24"/>
          <w:szCs w:val="24"/>
        </w:rPr>
      </w:pPr>
    </w:p>
    <w:p w:rsidR="00EB6410" w:rsidRPr="000E195D" w:rsidRDefault="00EB6410" w:rsidP="007907D0">
      <w:pPr>
        <w:pStyle w:val="a3"/>
        <w:ind w:firstLine="567"/>
        <w:jc w:val="center"/>
        <w:rPr>
          <w:rFonts w:ascii="PT Astra Serif" w:hAnsi="PT Astra Serif"/>
          <w:bCs/>
          <w:sz w:val="24"/>
          <w:szCs w:val="24"/>
        </w:rPr>
      </w:pPr>
    </w:p>
    <w:p w:rsidR="00EB6410" w:rsidRPr="000E195D" w:rsidRDefault="00EB6410" w:rsidP="007907D0">
      <w:pPr>
        <w:pStyle w:val="a3"/>
        <w:ind w:firstLine="567"/>
        <w:jc w:val="center"/>
        <w:rPr>
          <w:rFonts w:ascii="PT Astra Serif" w:hAnsi="PT Astra Serif"/>
          <w:bCs/>
          <w:sz w:val="24"/>
          <w:szCs w:val="24"/>
        </w:rPr>
      </w:pPr>
    </w:p>
    <w:p w:rsidR="00EB6410" w:rsidRPr="000E195D" w:rsidRDefault="00EB6410" w:rsidP="007907D0">
      <w:pPr>
        <w:pStyle w:val="a3"/>
        <w:ind w:firstLine="567"/>
        <w:jc w:val="center"/>
        <w:rPr>
          <w:rFonts w:ascii="PT Astra Serif" w:hAnsi="PT Astra Serif"/>
          <w:bCs/>
          <w:sz w:val="24"/>
          <w:szCs w:val="24"/>
        </w:rPr>
      </w:pPr>
    </w:p>
    <w:p w:rsidR="00EB6410" w:rsidRPr="000E195D" w:rsidRDefault="00CF55B1" w:rsidP="007907D0">
      <w:pPr>
        <w:pStyle w:val="a3"/>
        <w:tabs>
          <w:tab w:val="left" w:pos="7020"/>
        </w:tabs>
        <w:ind w:firstLine="567"/>
        <w:rPr>
          <w:rFonts w:ascii="PT Astra Serif" w:hAnsi="PT Astra Serif"/>
          <w:bCs/>
          <w:sz w:val="24"/>
          <w:szCs w:val="24"/>
        </w:rPr>
      </w:pPr>
      <w:r w:rsidRPr="000E195D">
        <w:rPr>
          <w:rFonts w:ascii="PT Astra Serif" w:hAnsi="PT Astra Serif"/>
          <w:bCs/>
          <w:sz w:val="24"/>
          <w:szCs w:val="24"/>
        </w:rPr>
        <w:tab/>
      </w:r>
    </w:p>
    <w:p w:rsidR="00EB6410" w:rsidRPr="000E195D" w:rsidRDefault="00EB6410" w:rsidP="007907D0">
      <w:pPr>
        <w:pStyle w:val="a3"/>
        <w:ind w:firstLine="567"/>
        <w:jc w:val="center"/>
        <w:rPr>
          <w:rFonts w:ascii="PT Astra Serif" w:hAnsi="PT Astra Serif"/>
          <w:bCs/>
          <w:sz w:val="24"/>
          <w:szCs w:val="24"/>
        </w:rPr>
      </w:pPr>
    </w:p>
    <w:p w:rsidR="00EB6410" w:rsidRPr="000E195D" w:rsidRDefault="00EB6410" w:rsidP="007907D0">
      <w:pPr>
        <w:pStyle w:val="a3"/>
        <w:ind w:firstLine="567"/>
        <w:jc w:val="center"/>
        <w:rPr>
          <w:rFonts w:ascii="PT Astra Serif" w:hAnsi="PT Astra Serif"/>
          <w:bCs/>
          <w:sz w:val="24"/>
          <w:szCs w:val="24"/>
        </w:rPr>
      </w:pPr>
    </w:p>
    <w:p w:rsidR="002A5240" w:rsidRPr="000E195D" w:rsidRDefault="002A5240" w:rsidP="00DA31ED">
      <w:pPr>
        <w:pStyle w:val="a3"/>
        <w:ind w:firstLine="567"/>
        <w:jc w:val="center"/>
        <w:rPr>
          <w:rFonts w:ascii="PT Astra Serif" w:hAnsi="PT Astra Serif"/>
          <w:bCs/>
          <w:sz w:val="24"/>
          <w:szCs w:val="24"/>
        </w:rPr>
      </w:pPr>
    </w:p>
    <w:p w:rsidR="002A5240" w:rsidRPr="000E195D" w:rsidRDefault="002A5240" w:rsidP="007907D0">
      <w:pPr>
        <w:pStyle w:val="a3"/>
        <w:rPr>
          <w:rFonts w:ascii="PT Astra Serif" w:hAnsi="PT Astra Serif"/>
          <w:bCs/>
          <w:sz w:val="24"/>
          <w:szCs w:val="24"/>
        </w:rPr>
      </w:pPr>
    </w:p>
    <w:p w:rsidR="002A5240" w:rsidRPr="000E195D" w:rsidRDefault="002A5240" w:rsidP="007907D0">
      <w:pPr>
        <w:pStyle w:val="a3"/>
        <w:rPr>
          <w:rFonts w:ascii="PT Astra Serif" w:hAnsi="PT Astra Serif"/>
          <w:bCs/>
          <w:sz w:val="24"/>
          <w:szCs w:val="24"/>
        </w:rPr>
      </w:pPr>
    </w:p>
    <w:p w:rsidR="002A5240" w:rsidRPr="000E195D" w:rsidRDefault="002A5240" w:rsidP="007907D0">
      <w:pPr>
        <w:pStyle w:val="a3"/>
        <w:rPr>
          <w:rFonts w:ascii="PT Astra Serif" w:hAnsi="PT Astra Serif"/>
          <w:bCs/>
          <w:sz w:val="24"/>
          <w:szCs w:val="24"/>
        </w:rPr>
      </w:pPr>
    </w:p>
    <w:p w:rsidR="002A5240" w:rsidRPr="000E195D" w:rsidRDefault="002A5240" w:rsidP="007907D0">
      <w:pPr>
        <w:pStyle w:val="a3"/>
        <w:rPr>
          <w:rFonts w:ascii="PT Astra Serif" w:hAnsi="PT Astra Serif"/>
          <w:bCs/>
          <w:sz w:val="24"/>
          <w:szCs w:val="24"/>
        </w:rPr>
      </w:pPr>
    </w:p>
    <w:p w:rsidR="002A5240" w:rsidRPr="000E195D" w:rsidRDefault="002A5240" w:rsidP="007907D0">
      <w:pPr>
        <w:pStyle w:val="a3"/>
        <w:rPr>
          <w:rFonts w:ascii="PT Astra Serif" w:hAnsi="PT Astra Serif"/>
          <w:bCs/>
          <w:sz w:val="24"/>
          <w:szCs w:val="24"/>
        </w:rPr>
      </w:pPr>
    </w:p>
    <w:p w:rsidR="008668BA" w:rsidRPr="000E195D" w:rsidRDefault="008668BA" w:rsidP="007907D0">
      <w:pPr>
        <w:pStyle w:val="a3"/>
        <w:rPr>
          <w:rFonts w:ascii="PT Astra Serif" w:hAnsi="PT Astra Serif"/>
          <w:bCs/>
          <w:sz w:val="24"/>
          <w:szCs w:val="24"/>
        </w:rPr>
      </w:pPr>
    </w:p>
    <w:p w:rsidR="008668BA" w:rsidRPr="000E195D" w:rsidRDefault="008668BA" w:rsidP="007907D0">
      <w:pPr>
        <w:pStyle w:val="a3"/>
        <w:rPr>
          <w:rFonts w:ascii="PT Astra Serif" w:hAnsi="PT Astra Serif"/>
          <w:bCs/>
          <w:sz w:val="24"/>
          <w:szCs w:val="24"/>
        </w:rPr>
      </w:pPr>
    </w:p>
    <w:p w:rsidR="00EB6410" w:rsidRPr="000E195D" w:rsidRDefault="00EB6410" w:rsidP="007907D0">
      <w:pPr>
        <w:pStyle w:val="a3"/>
        <w:rPr>
          <w:rFonts w:ascii="PT Astra Serif" w:hAnsi="PT Astra Serif"/>
          <w:bCs/>
          <w:sz w:val="24"/>
          <w:szCs w:val="24"/>
        </w:rPr>
      </w:pPr>
    </w:p>
    <w:p w:rsidR="0089265E" w:rsidRDefault="0089265E" w:rsidP="007907D0">
      <w:pPr>
        <w:pStyle w:val="a3"/>
        <w:rPr>
          <w:rFonts w:ascii="PT Astra Serif" w:hAnsi="PT Astra Serif"/>
          <w:sz w:val="24"/>
          <w:szCs w:val="24"/>
        </w:rPr>
      </w:pPr>
    </w:p>
    <w:p w:rsidR="00122AFD" w:rsidRDefault="00122AFD" w:rsidP="007907D0">
      <w:pPr>
        <w:pStyle w:val="a3"/>
        <w:rPr>
          <w:rFonts w:ascii="PT Astra Serif" w:hAnsi="PT Astra Serif"/>
          <w:sz w:val="24"/>
          <w:szCs w:val="24"/>
        </w:rPr>
      </w:pPr>
    </w:p>
    <w:p w:rsidR="00507AC1" w:rsidRDefault="00507AC1" w:rsidP="007907D0">
      <w:pPr>
        <w:pStyle w:val="a3"/>
        <w:rPr>
          <w:rFonts w:ascii="PT Astra Serif" w:hAnsi="PT Astra Serif"/>
          <w:sz w:val="24"/>
          <w:szCs w:val="24"/>
        </w:rPr>
      </w:pPr>
    </w:p>
    <w:p w:rsidR="00122AFD" w:rsidRDefault="00122AFD" w:rsidP="007907D0">
      <w:pPr>
        <w:pStyle w:val="a3"/>
        <w:rPr>
          <w:rFonts w:ascii="PT Astra Serif" w:hAnsi="PT Astra Serif"/>
          <w:sz w:val="24"/>
          <w:szCs w:val="24"/>
        </w:rPr>
      </w:pPr>
    </w:p>
    <w:p w:rsidR="00122AFD" w:rsidRDefault="00122AFD" w:rsidP="007907D0">
      <w:pPr>
        <w:pStyle w:val="a3"/>
        <w:rPr>
          <w:rFonts w:ascii="PT Astra Serif" w:hAnsi="PT Astra Serif"/>
          <w:sz w:val="24"/>
          <w:szCs w:val="24"/>
        </w:rPr>
      </w:pPr>
    </w:p>
    <w:p w:rsidR="00122AFD" w:rsidRDefault="00122AFD" w:rsidP="007907D0">
      <w:pPr>
        <w:pStyle w:val="a3"/>
        <w:rPr>
          <w:rFonts w:ascii="PT Astra Serif" w:hAnsi="PT Astra Serif"/>
          <w:sz w:val="24"/>
          <w:szCs w:val="24"/>
        </w:rPr>
      </w:pPr>
    </w:p>
    <w:p w:rsidR="00122AFD" w:rsidRDefault="00122AFD" w:rsidP="007907D0">
      <w:pPr>
        <w:pStyle w:val="a3"/>
        <w:rPr>
          <w:rFonts w:ascii="PT Astra Serif" w:hAnsi="PT Astra Serif"/>
          <w:sz w:val="24"/>
          <w:szCs w:val="24"/>
        </w:rPr>
      </w:pPr>
    </w:p>
    <w:p w:rsidR="00122AFD" w:rsidRDefault="00122AFD" w:rsidP="007907D0">
      <w:pPr>
        <w:pStyle w:val="a3"/>
        <w:rPr>
          <w:rFonts w:ascii="PT Astra Serif" w:hAnsi="PT Astra Serif"/>
          <w:sz w:val="24"/>
          <w:szCs w:val="24"/>
        </w:rPr>
      </w:pPr>
    </w:p>
    <w:p w:rsidR="00122AFD" w:rsidRDefault="00122AFD" w:rsidP="007907D0">
      <w:pPr>
        <w:pStyle w:val="a3"/>
        <w:rPr>
          <w:rFonts w:ascii="PT Astra Serif" w:hAnsi="PT Astra Serif"/>
          <w:sz w:val="24"/>
          <w:szCs w:val="24"/>
        </w:rPr>
      </w:pPr>
    </w:p>
    <w:p w:rsidR="00E71C65" w:rsidRDefault="00E71C65" w:rsidP="007907D0">
      <w:pPr>
        <w:pStyle w:val="a3"/>
        <w:rPr>
          <w:rFonts w:ascii="PT Astra Serif" w:hAnsi="PT Astra Serif"/>
          <w:sz w:val="24"/>
          <w:szCs w:val="24"/>
        </w:rPr>
      </w:pPr>
    </w:p>
    <w:p w:rsidR="00122AFD" w:rsidRDefault="00122AFD" w:rsidP="00771CD2">
      <w:pPr>
        <w:spacing w:after="0" w:line="240" w:lineRule="auto"/>
        <w:jc w:val="center"/>
        <w:rPr>
          <w:rFonts w:ascii="PT Astra Serif" w:hAnsi="PT Astra Serif" w:cs="Times New Roman"/>
          <w:bCs/>
          <w:sz w:val="28"/>
          <w:szCs w:val="28"/>
        </w:rPr>
      </w:pPr>
    </w:p>
    <w:p w:rsidR="00AA223C" w:rsidRPr="000E195D" w:rsidRDefault="00122AFD" w:rsidP="00771CD2">
      <w:pPr>
        <w:spacing w:after="0" w:line="240" w:lineRule="auto"/>
        <w:jc w:val="center"/>
        <w:rPr>
          <w:rFonts w:ascii="PT Astra Serif" w:hAnsi="PT Astra Serif" w:cs="Times New Roman"/>
          <w:bCs/>
          <w:sz w:val="28"/>
          <w:szCs w:val="28"/>
        </w:rPr>
      </w:pPr>
      <w:proofErr w:type="spellStart"/>
      <w:r>
        <w:rPr>
          <w:rFonts w:ascii="PT Astra Serif" w:hAnsi="PT Astra Serif" w:cs="Times New Roman"/>
          <w:bCs/>
          <w:sz w:val="28"/>
          <w:szCs w:val="28"/>
        </w:rPr>
        <w:t>р.п</w:t>
      </w:r>
      <w:proofErr w:type="spellEnd"/>
      <w:r>
        <w:rPr>
          <w:rFonts w:ascii="PT Astra Serif" w:hAnsi="PT Astra Serif" w:cs="Times New Roman"/>
          <w:bCs/>
          <w:sz w:val="28"/>
          <w:szCs w:val="28"/>
        </w:rPr>
        <w:t>. Карсун</w:t>
      </w:r>
      <w:r w:rsidR="006966B5" w:rsidRPr="000E195D">
        <w:rPr>
          <w:rFonts w:ascii="PT Astra Serif" w:hAnsi="PT Astra Serif" w:cs="Times New Roman"/>
          <w:bCs/>
          <w:sz w:val="28"/>
          <w:szCs w:val="28"/>
        </w:rPr>
        <w:t>, 202</w:t>
      </w:r>
      <w:r w:rsidR="00EC5CAA" w:rsidRPr="000E195D">
        <w:rPr>
          <w:rFonts w:ascii="PT Astra Serif" w:hAnsi="PT Astra Serif" w:cs="Times New Roman"/>
          <w:bCs/>
          <w:sz w:val="28"/>
          <w:szCs w:val="28"/>
        </w:rPr>
        <w:t>2</w:t>
      </w:r>
      <w:r w:rsidR="006966B5" w:rsidRPr="000E195D">
        <w:rPr>
          <w:rFonts w:ascii="PT Astra Serif" w:hAnsi="PT Astra Serif" w:cs="Times New Roman"/>
          <w:bCs/>
          <w:sz w:val="28"/>
          <w:szCs w:val="28"/>
        </w:rPr>
        <w:t xml:space="preserve"> г</w:t>
      </w:r>
      <w:r w:rsidR="0059011C" w:rsidRPr="000E195D">
        <w:rPr>
          <w:rFonts w:ascii="PT Astra Serif" w:hAnsi="PT Astra Serif" w:cs="Times New Roman"/>
          <w:bCs/>
          <w:sz w:val="28"/>
          <w:szCs w:val="28"/>
        </w:rPr>
        <w:t>.</w:t>
      </w:r>
    </w:p>
    <w:p w:rsidR="00AD2300" w:rsidRPr="000E195D" w:rsidRDefault="00CD0CB8" w:rsidP="00CF0E8E">
      <w:pPr>
        <w:spacing w:after="0" w:line="240" w:lineRule="auto"/>
        <w:jc w:val="center"/>
        <w:rPr>
          <w:rFonts w:ascii="PT Astra Serif" w:hAnsi="PT Astra Serif" w:cs="Times New Roman"/>
          <w:bCs/>
          <w:sz w:val="28"/>
          <w:szCs w:val="28"/>
        </w:rPr>
      </w:pPr>
      <w:r w:rsidRPr="000E195D">
        <w:rPr>
          <w:rFonts w:ascii="PT Astra Serif" w:hAnsi="PT Astra Serif" w:cs="Times New Roman"/>
          <w:b/>
          <w:bCs/>
          <w:sz w:val="24"/>
          <w:szCs w:val="24"/>
        </w:rPr>
        <w:br w:type="page"/>
      </w:r>
      <w:r w:rsidR="00DA1CF3" w:rsidRPr="000E195D">
        <w:rPr>
          <w:rFonts w:ascii="PT Astra Serif" w:hAnsi="PT Astra Serif" w:cs="Times New Roman"/>
          <w:bCs/>
          <w:sz w:val="28"/>
          <w:szCs w:val="28"/>
        </w:rPr>
        <w:lastRenderedPageBreak/>
        <w:t>1</w:t>
      </w:r>
      <w:r w:rsidR="00AD2300" w:rsidRPr="000E195D">
        <w:rPr>
          <w:rFonts w:ascii="PT Astra Serif" w:hAnsi="PT Astra Serif" w:cs="Times New Roman"/>
          <w:bCs/>
          <w:sz w:val="28"/>
          <w:szCs w:val="28"/>
        </w:rPr>
        <w:t>. Общие положения</w:t>
      </w:r>
    </w:p>
    <w:p w:rsidR="00AD2300" w:rsidRPr="000E195D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/>
          <w:bCs/>
          <w:sz w:val="28"/>
          <w:szCs w:val="28"/>
        </w:rPr>
      </w:pPr>
    </w:p>
    <w:p w:rsidR="000C715B" w:rsidRPr="00507AC1" w:rsidRDefault="00AD2300" w:rsidP="0040599C">
      <w:pPr>
        <w:spacing w:after="0" w:line="240" w:lineRule="auto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507AC1">
        <w:rPr>
          <w:rFonts w:ascii="PT Astra Serif" w:hAnsi="PT Astra Serif"/>
          <w:bCs/>
          <w:sz w:val="28"/>
          <w:szCs w:val="28"/>
        </w:rPr>
        <w:t>1.1.</w:t>
      </w:r>
      <w:r w:rsidR="00603E9C" w:rsidRPr="00507AC1">
        <w:rPr>
          <w:rFonts w:ascii="PT Astra Serif" w:hAnsi="PT Astra Serif"/>
          <w:bCs/>
          <w:sz w:val="28"/>
          <w:szCs w:val="28"/>
        </w:rPr>
        <w:t> </w:t>
      </w:r>
      <w:r w:rsidR="000C715B" w:rsidRPr="00507AC1">
        <w:rPr>
          <w:rFonts w:ascii="PT Astra Serif" w:hAnsi="PT Astra Serif"/>
          <w:bCs/>
          <w:sz w:val="28"/>
          <w:szCs w:val="28"/>
        </w:rPr>
        <w:t xml:space="preserve">Муниципальное унитарное предприятие «Ремонтно – строительный участок» </w:t>
      </w:r>
      <w:proofErr w:type="spellStart"/>
      <w:r w:rsidR="000C715B" w:rsidRPr="00507AC1">
        <w:rPr>
          <w:rFonts w:ascii="PT Astra Serif" w:hAnsi="PT Astra Serif"/>
          <w:bCs/>
          <w:sz w:val="28"/>
          <w:szCs w:val="28"/>
        </w:rPr>
        <w:t>р.п</w:t>
      </w:r>
      <w:proofErr w:type="gramStart"/>
      <w:r w:rsidR="000C715B" w:rsidRPr="00507AC1">
        <w:rPr>
          <w:rFonts w:ascii="PT Astra Serif" w:hAnsi="PT Astra Serif"/>
          <w:bCs/>
          <w:sz w:val="28"/>
          <w:szCs w:val="28"/>
        </w:rPr>
        <w:t>.К</w:t>
      </w:r>
      <w:proofErr w:type="gramEnd"/>
      <w:r w:rsidR="000C715B" w:rsidRPr="00507AC1">
        <w:rPr>
          <w:rFonts w:ascii="PT Astra Serif" w:hAnsi="PT Astra Serif"/>
          <w:bCs/>
          <w:sz w:val="28"/>
          <w:szCs w:val="28"/>
        </w:rPr>
        <w:t>арсун</w:t>
      </w:r>
      <w:proofErr w:type="spellEnd"/>
      <w:r w:rsidR="000C715B" w:rsidRPr="00507AC1">
        <w:rPr>
          <w:rFonts w:ascii="PT Astra Serif" w:hAnsi="PT Astra Serif"/>
          <w:bCs/>
          <w:sz w:val="28"/>
          <w:szCs w:val="28"/>
        </w:rPr>
        <w:t xml:space="preserve"> (далее – Предприятие) создано на основании решения С</w:t>
      </w:r>
      <w:r w:rsidR="000C715B" w:rsidRPr="00507AC1">
        <w:rPr>
          <w:rFonts w:ascii="PT Astra Serif" w:hAnsi="PT Astra Serif"/>
          <w:bCs/>
          <w:sz w:val="28"/>
          <w:szCs w:val="28"/>
        </w:rPr>
        <w:t>о</w:t>
      </w:r>
      <w:r w:rsidR="000C715B" w:rsidRPr="00507AC1">
        <w:rPr>
          <w:rFonts w:ascii="PT Astra Serif" w:hAnsi="PT Astra Serif"/>
          <w:bCs/>
          <w:sz w:val="28"/>
          <w:szCs w:val="28"/>
        </w:rPr>
        <w:t xml:space="preserve">вета депутатов муниципального образования </w:t>
      </w:r>
      <w:proofErr w:type="spellStart"/>
      <w:r w:rsidR="000C715B" w:rsidRPr="00507AC1">
        <w:rPr>
          <w:rFonts w:ascii="PT Astra Serif" w:hAnsi="PT Astra Serif"/>
          <w:bCs/>
          <w:sz w:val="28"/>
          <w:szCs w:val="28"/>
        </w:rPr>
        <w:t>Карсунское</w:t>
      </w:r>
      <w:proofErr w:type="spellEnd"/>
      <w:r w:rsidR="000C715B" w:rsidRPr="00507AC1">
        <w:rPr>
          <w:rFonts w:ascii="PT Astra Serif" w:hAnsi="PT Astra Serif"/>
          <w:bCs/>
          <w:sz w:val="28"/>
          <w:szCs w:val="28"/>
        </w:rPr>
        <w:t xml:space="preserve"> городское поселение </w:t>
      </w:r>
      <w:proofErr w:type="spellStart"/>
      <w:r w:rsidR="000C715B" w:rsidRPr="00507AC1">
        <w:rPr>
          <w:rFonts w:ascii="PT Astra Serif" w:hAnsi="PT Astra Serif"/>
          <w:bCs/>
          <w:sz w:val="28"/>
          <w:szCs w:val="28"/>
        </w:rPr>
        <w:t>Карсунского</w:t>
      </w:r>
      <w:proofErr w:type="spellEnd"/>
      <w:r w:rsidR="000C715B" w:rsidRPr="00507AC1">
        <w:rPr>
          <w:rFonts w:ascii="PT Astra Serif" w:hAnsi="PT Astra Serif"/>
          <w:bCs/>
          <w:sz w:val="28"/>
          <w:szCs w:val="28"/>
        </w:rPr>
        <w:t xml:space="preserve"> района Ульяновской области от 15.11.2006 </w:t>
      </w:r>
      <w:r w:rsidR="00CF0E8E">
        <w:rPr>
          <w:rFonts w:ascii="PT Astra Serif" w:hAnsi="PT Astra Serif"/>
          <w:bCs/>
          <w:sz w:val="28"/>
          <w:szCs w:val="28"/>
        </w:rPr>
        <w:t>№ </w:t>
      </w:r>
      <w:r w:rsidR="000C715B" w:rsidRPr="00507AC1">
        <w:rPr>
          <w:rFonts w:ascii="PT Astra Serif" w:hAnsi="PT Astra Serif"/>
          <w:bCs/>
          <w:sz w:val="28"/>
          <w:szCs w:val="28"/>
        </w:rPr>
        <w:t>68 «Об образо</w:t>
      </w:r>
      <w:r w:rsidR="00CF0E8E">
        <w:rPr>
          <w:rFonts w:ascii="PT Astra Serif" w:hAnsi="PT Astra Serif"/>
          <w:bCs/>
          <w:sz w:val="28"/>
          <w:szCs w:val="28"/>
        </w:rPr>
        <w:t>вании Муниципального у</w:t>
      </w:r>
      <w:r w:rsidR="000C715B" w:rsidRPr="00507AC1">
        <w:rPr>
          <w:rFonts w:ascii="PT Astra Serif" w:hAnsi="PT Astra Serif"/>
          <w:bCs/>
          <w:sz w:val="28"/>
          <w:szCs w:val="28"/>
        </w:rPr>
        <w:t xml:space="preserve">нитарного предприятия «Ремонтно-строительный участок» </w:t>
      </w:r>
      <w:proofErr w:type="spellStart"/>
      <w:r w:rsidR="000C715B" w:rsidRPr="00507AC1">
        <w:rPr>
          <w:rFonts w:ascii="PT Astra Serif" w:hAnsi="PT Astra Serif"/>
          <w:bCs/>
          <w:sz w:val="28"/>
          <w:szCs w:val="28"/>
        </w:rPr>
        <w:t>р.п</w:t>
      </w:r>
      <w:proofErr w:type="spellEnd"/>
      <w:r w:rsidR="000C715B" w:rsidRPr="00507AC1">
        <w:rPr>
          <w:rFonts w:ascii="PT Astra Serif" w:hAnsi="PT Astra Serif"/>
          <w:bCs/>
          <w:sz w:val="28"/>
          <w:szCs w:val="28"/>
        </w:rPr>
        <w:t>. Карсун».</w:t>
      </w:r>
    </w:p>
    <w:p w:rsidR="008275CA" w:rsidRPr="00507AC1" w:rsidRDefault="008275CA" w:rsidP="008275C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 xml:space="preserve">1.2. Полное фирменное наименование Предприятия на русском языке: Муниципальное унитарное предприятие «Ремонтно – строительный участок»  </w:t>
      </w:r>
      <w:proofErr w:type="spellStart"/>
      <w:r w:rsidRPr="00507AC1">
        <w:rPr>
          <w:rFonts w:ascii="PT Astra Serif" w:hAnsi="PT Astra Serif"/>
          <w:sz w:val="28"/>
          <w:szCs w:val="28"/>
        </w:rPr>
        <w:t>р.п</w:t>
      </w:r>
      <w:proofErr w:type="gramStart"/>
      <w:r w:rsidRPr="00507AC1">
        <w:rPr>
          <w:rFonts w:ascii="PT Astra Serif" w:hAnsi="PT Astra Serif"/>
          <w:sz w:val="28"/>
          <w:szCs w:val="28"/>
        </w:rPr>
        <w:t>.К</w:t>
      </w:r>
      <w:proofErr w:type="gramEnd"/>
      <w:r w:rsidRPr="00507AC1">
        <w:rPr>
          <w:rFonts w:ascii="PT Astra Serif" w:hAnsi="PT Astra Serif"/>
          <w:sz w:val="28"/>
          <w:szCs w:val="28"/>
        </w:rPr>
        <w:t>арсун</w:t>
      </w:r>
      <w:proofErr w:type="spellEnd"/>
      <w:r w:rsidRPr="00507AC1">
        <w:rPr>
          <w:rFonts w:ascii="PT Astra Serif" w:hAnsi="PT Astra Serif"/>
          <w:sz w:val="28"/>
          <w:szCs w:val="28"/>
        </w:rPr>
        <w:t xml:space="preserve">. </w:t>
      </w:r>
    </w:p>
    <w:p w:rsidR="008275CA" w:rsidRPr="00507AC1" w:rsidRDefault="008275CA" w:rsidP="004C7BFB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 xml:space="preserve">Сокращенное фирменное наименование Предприятия на русском языке: </w:t>
      </w:r>
      <w:r w:rsidR="004C7BFB" w:rsidRPr="00507AC1">
        <w:rPr>
          <w:rFonts w:ascii="PT Astra Serif" w:hAnsi="PT Astra Serif"/>
          <w:sz w:val="28"/>
          <w:szCs w:val="28"/>
        </w:rPr>
        <w:t xml:space="preserve">МУП «Ремонтно-строительный участок» </w:t>
      </w:r>
      <w:proofErr w:type="spellStart"/>
      <w:r w:rsidR="004C7BFB" w:rsidRPr="00507AC1">
        <w:rPr>
          <w:rFonts w:ascii="PT Astra Serif" w:hAnsi="PT Astra Serif"/>
          <w:sz w:val="28"/>
          <w:szCs w:val="28"/>
        </w:rPr>
        <w:t>р.п</w:t>
      </w:r>
      <w:proofErr w:type="gramStart"/>
      <w:r w:rsidR="004C7BFB" w:rsidRPr="00507AC1">
        <w:rPr>
          <w:rFonts w:ascii="PT Astra Serif" w:hAnsi="PT Astra Serif"/>
          <w:sz w:val="28"/>
          <w:szCs w:val="28"/>
        </w:rPr>
        <w:t>.К</w:t>
      </w:r>
      <w:proofErr w:type="gramEnd"/>
      <w:r w:rsidR="004C7BFB" w:rsidRPr="00507AC1">
        <w:rPr>
          <w:rFonts w:ascii="PT Astra Serif" w:hAnsi="PT Astra Serif"/>
          <w:sz w:val="28"/>
          <w:szCs w:val="28"/>
        </w:rPr>
        <w:t>арсун</w:t>
      </w:r>
      <w:proofErr w:type="spellEnd"/>
      <w:r w:rsidR="004C7BFB" w:rsidRPr="00507AC1">
        <w:rPr>
          <w:rFonts w:ascii="PT Astra Serif" w:hAnsi="PT Astra Serif"/>
          <w:sz w:val="28"/>
          <w:szCs w:val="28"/>
        </w:rPr>
        <w:t>.</w:t>
      </w:r>
    </w:p>
    <w:p w:rsidR="008275CA" w:rsidRPr="00507AC1" w:rsidRDefault="008275CA" w:rsidP="00CF0E8E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1.3.</w:t>
      </w:r>
      <w:r w:rsidR="00CF0E8E">
        <w:rPr>
          <w:rFonts w:ascii="PT Astra Serif" w:hAnsi="PT Astra Serif"/>
          <w:sz w:val="28"/>
          <w:szCs w:val="28"/>
        </w:rPr>
        <w:t>  </w:t>
      </w:r>
      <w:r w:rsidRPr="00507AC1">
        <w:rPr>
          <w:rFonts w:ascii="PT Astra Serif" w:hAnsi="PT Astra Serif"/>
          <w:sz w:val="28"/>
          <w:szCs w:val="28"/>
        </w:rPr>
        <w:t xml:space="preserve">Место </w:t>
      </w:r>
      <w:r w:rsidR="00CF0E8E">
        <w:rPr>
          <w:rFonts w:ascii="PT Astra Serif" w:hAnsi="PT Astra Serif"/>
          <w:sz w:val="28"/>
          <w:szCs w:val="28"/>
        </w:rPr>
        <w:t> </w:t>
      </w:r>
      <w:r w:rsidRPr="00507AC1">
        <w:rPr>
          <w:rFonts w:ascii="PT Astra Serif" w:hAnsi="PT Astra Serif"/>
          <w:sz w:val="28"/>
          <w:szCs w:val="28"/>
        </w:rPr>
        <w:t xml:space="preserve">нахождения </w:t>
      </w:r>
      <w:r w:rsidR="00CF0E8E">
        <w:rPr>
          <w:rFonts w:ascii="PT Astra Serif" w:hAnsi="PT Astra Serif"/>
          <w:sz w:val="28"/>
          <w:szCs w:val="28"/>
        </w:rPr>
        <w:t> </w:t>
      </w:r>
      <w:r w:rsidRPr="00507AC1">
        <w:rPr>
          <w:rFonts w:ascii="PT Astra Serif" w:hAnsi="PT Astra Serif"/>
          <w:sz w:val="28"/>
          <w:szCs w:val="28"/>
        </w:rPr>
        <w:t xml:space="preserve">Предприятия: </w:t>
      </w:r>
      <w:r w:rsidR="00CF0E8E">
        <w:rPr>
          <w:rFonts w:ascii="PT Astra Serif" w:hAnsi="PT Astra Serif"/>
          <w:sz w:val="28"/>
          <w:szCs w:val="28"/>
        </w:rPr>
        <w:t> </w:t>
      </w:r>
      <w:r w:rsidRPr="00507AC1">
        <w:rPr>
          <w:rFonts w:ascii="PT Astra Serif" w:hAnsi="PT Astra Serif"/>
          <w:sz w:val="28"/>
          <w:szCs w:val="28"/>
        </w:rPr>
        <w:t>433210,</w:t>
      </w:r>
      <w:r w:rsidR="00CF0E8E">
        <w:rPr>
          <w:rFonts w:ascii="PT Astra Serif" w:hAnsi="PT Astra Serif"/>
          <w:sz w:val="28"/>
          <w:szCs w:val="28"/>
        </w:rPr>
        <w:t>  </w:t>
      </w:r>
      <w:r w:rsidRPr="00507AC1">
        <w:rPr>
          <w:rFonts w:ascii="PT Astra Serif" w:hAnsi="PT Astra Serif"/>
          <w:sz w:val="28"/>
          <w:szCs w:val="28"/>
        </w:rPr>
        <w:t>Ульяновская</w:t>
      </w:r>
      <w:r w:rsidR="00CF0E8E">
        <w:rPr>
          <w:rFonts w:ascii="PT Astra Serif" w:hAnsi="PT Astra Serif"/>
          <w:sz w:val="28"/>
          <w:szCs w:val="28"/>
        </w:rPr>
        <w:t>      </w:t>
      </w:r>
      <w:r w:rsidRPr="00507AC1">
        <w:rPr>
          <w:rFonts w:ascii="PT Astra Serif" w:hAnsi="PT Astra Serif"/>
          <w:sz w:val="28"/>
          <w:szCs w:val="28"/>
        </w:rPr>
        <w:t xml:space="preserve">область, </w:t>
      </w:r>
      <w:r w:rsidR="00CF0E8E">
        <w:rPr>
          <w:rFonts w:ascii="PT Astra Serif" w:hAnsi="PT Astra Serif"/>
          <w:sz w:val="28"/>
          <w:szCs w:val="28"/>
        </w:rPr>
        <w:t>  </w:t>
      </w:r>
      <w:proofErr w:type="spellStart"/>
      <w:r w:rsidR="00CF0E8E">
        <w:rPr>
          <w:rFonts w:ascii="PT Astra Serif" w:hAnsi="PT Astra Serif"/>
          <w:sz w:val="28"/>
          <w:szCs w:val="28"/>
        </w:rPr>
        <w:t>р.</w:t>
      </w:r>
      <w:r w:rsidRPr="00507AC1">
        <w:rPr>
          <w:rFonts w:ascii="PT Astra Serif" w:hAnsi="PT Astra Serif"/>
          <w:sz w:val="28"/>
          <w:szCs w:val="28"/>
        </w:rPr>
        <w:t>п</w:t>
      </w:r>
      <w:proofErr w:type="gramStart"/>
      <w:r w:rsidRPr="00507AC1">
        <w:rPr>
          <w:rFonts w:ascii="PT Astra Serif" w:hAnsi="PT Astra Serif"/>
          <w:sz w:val="28"/>
          <w:szCs w:val="28"/>
        </w:rPr>
        <w:t>.К</w:t>
      </w:r>
      <w:proofErr w:type="gramEnd"/>
      <w:r w:rsidRPr="00507AC1">
        <w:rPr>
          <w:rFonts w:ascii="PT Astra Serif" w:hAnsi="PT Astra Serif"/>
          <w:sz w:val="28"/>
          <w:szCs w:val="28"/>
        </w:rPr>
        <w:t>арсун</w:t>
      </w:r>
      <w:proofErr w:type="spellEnd"/>
      <w:r w:rsidRPr="00507AC1">
        <w:rPr>
          <w:rFonts w:ascii="PT Astra Serif" w:hAnsi="PT Astra Serif"/>
          <w:sz w:val="28"/>
          <w:szCs w:val="28"/>
        </w:rPr>
        <w:t>, ул. Гусева д.</w:t>
      </w:r>
      <w:r w:rsidR="00CF0E8E">
        <w:rPr>
          <w:rFonts w:ascii="PT Astra Serif" w:hAnsi="PT Astra Serif"/>
          <w:sz w:val="28"/>
          <w:szCs w:val="28"/>
        </w:rPr>
        <w:t> </w:t>
      </w:r>
      <w:r w:rsidRPr="00507AC1">
        <w:rPr>
          <w:rFonts w:ascii="PT Astra Serif" w:hAnsi="PT Astra Serif"/>
          <w:sz w:val="28"/>
          <w:szCs w:val="28"/>
        </w:rPr>
        <w:t>69.</w:t>
      </w:r>
    </w:p>
    <w:p w:rsidR="008275CA" w:rsidRPr="00507AC1" w:rsidRDefault="008275CA" w:rsidP="008275C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 xml:space="preserve">1.4. Почтовый адрес Предприятия: 433210, Ульяновская область, </w:t>
      </w:r>
      <w:r w:rsidR="00CF0E8E">
        <w:rPr>
          <w:rFonts w:ascii="PT Astra Serif" w:hAnsi="PT Astra Serif"/>
          <w:sz w:val="28"/>
          <w:szCs w:val="28"/>
        </w:rPr>
        <w:t xml:space="preserve">              </w:t>
      </w:r>
      <w:proofErr w:type="spellStart"/>
      <w:r w:rsidRPr="00507AC1">
        <w:rPr>
          <w:rFonts w:ascii="PT Astra Serif" w:hAnsi="PT Astra Serif"/>
          <w:sz w:val="28"/>
          <w:szCs w:val="28"/>
        </w:rPr>
        <w:t>р.п</w:t>
      </w:r>
      <w:proofErr w:type="gramStart"/>
      <w:r w:rsidRPr="00507AC1">
        <w:rPr>
          <w:rFonts w:ascii="PT Astra Serif" w:hAnsi="PT Astra Serif"/>
          <w:sz w:val="28"/>
          <w:szCs w:val="28"/>
        </w:rPr>
        <w:t>.К</w:t>
      </w:r>
      <w:proofErr w:type="gramEnd"/>
      <w:r w:rsidRPr="00507AC1">
        <w:rPr>
          <w:rFonts w:ascii="PT Astra Serif" w:hAnsi="PT Astra Serif"/>
          <w:sz w:val="28"/>
          <w:szCs w:val="28"/>
        </w:rPr>
        <w:t>арсун</w:t>
      </w:r>
      <w:proofErr w:type="spellEnd"/>
      <w:r w:rsidRPr="00507AC1">
        <w:rPr>
          <w:rFonts w:ascii="PT Astra Serif" w:hAnsi="PT Astra Serif"/>
          <w:sz w:val="28"/>
          <w:szCs w:val="28"/>
        </w:rPr>
        <w:t>, ул. Гусева д.</w:t>
      </w:r>
      <w:r w:rsidR="00CF0E8E">
        <w:rPr>
          <w:rFonts w:ascii="PT Astra Serif" w:hAnsi="PT Astra Serif"/>
          <w:sz w:val="28"/>
          <w:szCs w:val="28"/>
        </w:rPr>
        <w:t> </w:t>
      </w:r>
      <w:r w:rsidRPr="00507AC1">
        <w:rPr>
          <w:rFonts w:ascii="PT Astra Serif" w:hAnsi="PT Astra Serif"/>
          <w:sz w:val="28"/>
          <w:szCs w:val="28"/>
        </w:rPr>
        <w:t>69.</w:t>
      </w:r>
    </w:p>
    <w:p w:rsidR="00C6424F" w:rsidRPr="00507AC1" w:rsidRDefault="00C6424F" w:rsidP="00C6424F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1.</w:t>
      </w:r>
      <w:r w:rsidR="00FA2CBA">
        <w:rPr>
          <w:rFonts w:ascii="PT Astra Serif" w:hAnsi="PT Astra Serif"/>
          <w:sz w:val="28"/>
          <w:szCs w:val="28"/>
        </w:rPr>
        <w:t>5</w:t>
      </w:r>
      <w:r w:rsidRPr="00507AC1">
        <w:rPr>
          <w:rFonts w:ascii="PT Astra Serif" w:hAnsi="PT Astra Serif"/>
          <w:sz w:val="28"/>
          <w:szCs w:val="28"/>
        </w:rPr>
        <w:t xml:space="preserve">. Учредителем Предприятия является муниципальное образование </w:t>
      </w:r>
      <w:proofErr w:type="spellStart"/>
      <w:r w:rsidRPr="00507AC1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507AC1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Pr="00507AC1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507AC1">
        <w:rPr>
          <w:rFonts w:ascii="PT Astra Serif" w:hAnsi="PT Astra Serif"/>
          <w:sz w:val="28"/>
          <w:szCs w:val="28"/>
        </w:rPr>
        <w:t xml:space="preserve"> района Ульяновской области. Функции и полномочия учредителя Предприятия исполняет </w:t>
      </w:r>
      <w:r w:rsidR="00FA2CBA">
        <w:rPr>
          <w:rFonts w:ascii="PT Astra Serif" w:hAnsi="PT Astra Serif"/>
          <w:sz w:val="28"/>
          <w:szCs w:val="28"/>
        </w:rPr>
        <w:t>а</w:t>
      </w:r>
      <w:r w:rsidRPr="00507AC1">
        <w:rPr>
          <w:rFonts w:ascii="PT Astra Serif" w:hAnsi="PT Astra Serif"/>
          <w:sz w:val="28"/>
          <w:szCs w:val="28"/>
        </w:rPr>
        <w:t>дминистрация муниципального образования «Карсунский район» Ульяновской области (далее</w:t>
      </w:r>
      <w:r w:rsidR="00666CD9">
        <w:rPr>
          <w:rFonts w:ascii="PT Astra Serif" w:hAnsi="PT Astra Serif"/>
          <w:sz w:val="28"/>
          <w:szCs w:val="28"/>
        </w:rPr>
        <w:t xml:space="preserve"> </w:t>
      </w:r>
      <w:r w:rsidRPr="00507AC1">
        <w:rPr>
          <w:rFonts w:ascii="PT Astra Serif" w:hAnsi="PT Astra Serif"/>
          <w:sz w:val="28"/>
          <w:szCs w:val="28"/>
        </w:rPr>
        <w:t>-</w:t>
      </w:r>
      <w:r w:rsidR="00666CD9">
        <w:rPr>
          <w:rFonts w:ascii="PT Astra Serif" w:hAnsi="PT Astra Serif"/>
          <w:sz w:val="28"/>
          <w:szCs w:val="28"/>
        </w:rPr>
        <w:t xml:space="preserve"> </w:t>
      </w:r>
      <w:r w:rsidRPr="00507AC1">
        <w:rPr>
          <w:rFonts w:ascii="PT Astra Serif" w:hAnsi="PT Astra Serif"/>
          <w:sz w:val="28"/>
          <w:szCs w:val="28"/>
        </w:rPr>
        <w:t>Учредитель).</w:t>
      </w:r>
    </w:p>
    <w:p w:rsidR="008275CA" w:rsidRDefault="00C6424F" w:rsidP="00C6424F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1.</w:t>
      </w:r>
      <w:r w:rsidR="00FA2CBA">
        <w:rPr>
          <w:rFonts w:ascii="PT Astra Serif" w:hAnsi="PT Astra Serif"/>
          <w:sz w:val="28"/>
          <w:szCs w:val="28"/>
        </w:rPr>
        <w:t>6</w:t>
      </w:r>
      <w:r w:rsidRPr="00507AC1">
        <w:rPr>
          <w:rFonts w:ascii="PT Astra Serif" w:hAnsi="PT Astra Serif"/>
          <w:sz w:val="28"/>
          <w:szCs w:val="28"/>
        </w:rPr>
        <w:t>. Собственником имущества Предприятия является муниципальное о</w:t>
      </w:r>
      <w:r w:rsidRPr="00507AC1">
        <w:rPr>
          <w:rFonts w:ascii="PT Astra Serif" w:hAnsi="PT Astra Serif"/>
          <w:sz w:val="28"/>
          <w:szCs w:val="28"/>
        </w:rPr>
        <w:t>б</w:t>
      </w:r>
      <w:r w:rsidRPr="00507AC1">
        <w:rPr>
          <w:rFonts w:ascii="PT Astra Serif" w:hAnsi="PT Astra Serif"/>
          <w:sz w:val="28"/>
          <w:szCs w:val="28"/>
        </w:rPr>
        <w:t xml:space="preserve">разование </w:t>
      </w:r>
      <w:proofErr w:type="spellStart"/>
      <w:r w:rsidRPr="00507AC1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507AC1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Pr="00507AC1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507AC1">
        <w:rPr>
          <w:rFonts w:ascii="PT Astra Serif" w:hAnsi="PT Astra Serif"/>
          <w:sz w:val="28"/>
          <w:szCs w:val="28"/>
        </w:rPr>
        <w:t xml:space="preserve"> района Ульяновской области. Функции и полномочия Собственника имущества Предприятия от имени муниципальное образование </w:t>
      </w:r>
      <w:proofErr w:type="spellStart"/>
      <w:r w:rsidRPr="00507AC1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507AC1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Pr="00507AC1">
        <w:rPr>
          <w:rFonts w:ascii="PT Astra Serif" w:hAnsi="PT Astra Serif"/>
          <w:sz w:val="28"/>
          <w:szCs w:val="28"/>
        </w:rPr>
        <w:t>Карсу</w:t>
      </w:r>
      <w:r w:rsidRPr="00507AC1">
        <w:rPr>
          <w:rFonts w:ascii="PT Astra Serif" w:hAnsi="PT Astra Serif"/>
          <w:sz w:val="28"/>
          <w:szCs w:val="28"/>
        </w:rPr>
        <w:t>н</w:t>
      </w:r>
      <w:r w:rsidRPr="00507AC1">
        <w:rPr>
          <w:rFonts w:ascii="PT Astra Serif" w:hAnsi="PT Astra Serif"/>
          <w:sz w:val="28"/>
          <w:szCs w:val="28"/>
        </w:rPr>
        <w:t>ского</w:t>
      </w:r>
      <w:proofErr w:type="spellEnd"/>
      <w:r w:rsidRPr="00507AC1">
        <w:rPr>
          <w:rFonts w:ascii="PT Astra Serif" w:hAnsi="PT Astra Serif"/>
          <w:sz w:val="28"/>
          <w:szCs w:val="28"/>
        </w:rPr>
        <w:t xml:space="preserve"> района Ульяновской области исполняет</w:t>
      </w:r>
      <w:r w:rsidR="00FA2CBA">
        <w:rPr>
          <w:rFonts w:ascii="PT Astra Serif" w:hAnsi="PT Astra Serif"/>
          <w:sz w:val="28"/>
          <w:szCs w:val="28"/>
        </w:rPr>
        <w:t xml:space="preserve"> администрация</w:t>
      </w:r>
      <w:r w:rsidRPr="00507AC1">
        <w:rPr>
          <w:rFonts w:ascii="PT Astra Serif" w:hAnsi="PT Astra Serif"/>
          <w:sz w:val="28"/>
          <w:szCs w:val="28"/>
        </w:rPr>
        <w:t xml:space="preserve"> муниципального образования «Карсунский район» Ульяновской области (далее – Собственник имущества).</w:t>
      </w:r>
    </w:p>
    <w:p w:rsidR="00602E57" w:rsidRPr="00602E57" w:rsidRDefault="00602E57" w:rsidP="00602E57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2E57">
        <w:rPr>
          <w:rFonts w:ascii="PT Astra Serif" w:hAnsi="PT Astra Serif"/>
          <w:sz w:val="28"/>
          <w:szCs w:val="28"/>
        </w:rPr>
        <w:t>В рамках полномочий Собственник имущества в отношении Предпри</w:t>
      </w:r>
      <w:r w:rsidRPr="00602E57">
        <w:rPr>
          <w:rFonts w:ascii="PT Astra Serif" w:hAnsi="PT Astra Serif"/>
          <w:sz w:val="28"/>
          <w:szCs w:val="28"/>
        </w:rPr>
        <w:t>я</w:t>
      </w:r>
      <w:r w:rsidRPr="00602E57">
        <w:rPr>
          <w:rFonts w:ascii="PT Astra Serif" w:hAnsi="PT Astra Serif"/>
          <w:sz w:val="28"/>
          <w:szCs w:val="28"/>
        </w:rPr>
        <w:t xml:space="preserve">тия: </w:t>
      </w:r>
    </w:p>
    <w:p w:rsidR="00602E57" w:rsidRPr="00602E57" w:rsidRDefault="00602E57" w:rsidP="00602E57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2E57">
        <w:rPr>
          <w:rFonts w:ascii="PT Astra Serif" w:hAnsi="PT Astra Serif"/>
          <w:sz w:val="28"/>
          <w:szCs w:val="28"/>
        </w:rPr>
        <w:t>определяет цели, предмет, виды деятельности Предприятия, а также дает согласие на участие Предприятия в ассоциациях и других объединениях ко</w:t>
      </w:r>
      <w:r w:rsidRPr="00602E57">
        <w:rPr>
          <w:rFonts w:ascii="PT Astra Serif" w:hAnsi="PT Astra Serif"/>
          <w:sz w:val="28"/>
          <w:szCs w:val="28"/>
        </w:rPr>
        <w:t>м</w:t>
      </w:r>
      <w:r w:rsidRPr="00602E57">
        <w:rPr>
          <w:rFonts w:ascii="PT Astra Serif" w:hAnsi="PT Astra Serif"/>
          <w:sz w:val="28"/>
          <w:szCs w:val="28"/>
        </w:rPr>
        <w:t>мерческих организаций;</w:t>
      </w:r>
    </w:p>
    <w:p w:rsidR="00602E57" w:rsidRPr="00602E57" w:rsidRDefault="00602E57" w:rsidP="00602E57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2E57">
        <w:rPr>
          <w:rFonts w:ascii="PT Astra Serif" w:hAnsi="PT Astra Serif"/>
          <w:sz w:val="28"/>
          <w:szCs w:val="28"/>
        </w:rPr>
        <w:t>определяет порядок составления, утверждения и установления показат</w:t>
      </w:r>
      <w:r w:rsidRPr="00602E57">
        <w:rPr>
          <w:rFonts w:ascii="PT Astra Serif" w:hAnsi="PT Astra Serif"/>
          <w:sz w:val="28"/>
          <w:szCs w:val="28"/>
        </w:rPr>
        <w:t>е</w:t>
      </w:r>
      <w:r w:rsidRPr="00602E57">
        <w:rPr>
          <w:rFonts w:ascii="PT Astra Serif" w:hAnsi="PT Astra Serif"/>
          <w:sz w:val="28"/>
          <w:szCs w:val="28"/>
        </w:rPr>
        <w:t>лей планов (программы) финансово-хозяйственной деятельности Предприятия;</w:t>
      </w:r>
    </w:p>
    <w:p w:rsidR="00602E57" w:rsidRPr="00602E57" w:rsidRDefault="00602E57" w:rsidP="00602E57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2E57">
        <w:rPr>
          <w:rFonts w:ascii="PT Astra Serif" w:hAnsi="PT Astra Serif"/>
          <w:sz w:val="28"/>
          <w:szCs w:val="28"/>
        </w:rPr>
        <w:t xml:space="preserve">вносит изменения в Устав Предприятия, в том числе утверждает </w:t>
      </w:r>
      <w:r w:rsidR="00666CD9">
        <w:rPr>
          <w:rFonts w:ascii="PT Astra Serif" w:hAnsi="PT Astra Serif"/>
          <w:sz w:val="28"/>
          <w:szCs w:val="28"/>
        </w:rPr>
        <w:t>У</w:t>
      </w:r>
      <w:r w:rsidRPr="00602E57">
        <w:rPr>
          <w:rFonts w:ascii="PT Astra Serif" w:hAnsi="PT Astra Serif"/>
          <w:sz w:val="28"/>
          <w:szCs w:val="28"/>
        </w:rPr>
        <w:t xml:space="preserve">став Предприятия в новой редакции; </w:t>
      </w:r>
    </w:p>
    <w:p w:rsidR="00602E57" w:rsidRPr="00602E57" w:rsidRDefault="00602E57" w:rsidP="00602E57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2E57">
        <w:rPr>
          <w:rFonts w:ascii="PT Astra Serif" w:hAnsi="PT Astra Serif"/>
          <w:sz w:val="28"/>
          <w:szCs w:val="28"/>
        </w:rPr>
        <w:t>принимает решение о реорганизации или ликвидации Предприятия в п</w:t>
      </w:r>
      <w:r w:rsidRPr="00602E57">
        <w:rPr>
          <w:rFonts w:ascii="PT Astra Serif" w:hAnsi="PT Astra Serif"/>
          <w:sz w:val="28"/>
          <w:szCs w:val="28"/>
        </w:rPr>
        <w:t>о</w:t>
      </w:r>
      <w:r w:rsidRPr="00602E57">
        <w:rPr>
          <w:rFonts w:ascii="PT Astra Serif" w:hAnsi="PT Astra Serif"/>
          <w:sz w:val="28"/>
          <w:szCs w:val="28"/>
        </w:rPr>
        <w:t>рядке, установленном законодательством, назначает ликвидационную коми</w:t>
      </w:r>
      <w:r w:rsidRPr="00602E57">
        <w:rPr>
          <w:rFonts w:ascii="PT Astra Serif" w:hAnsi="PT Astra Serif"/>
          <w:sz w:val="28"/>
          <w:szCs w:val="28"/>
        </w:rPr>
        <w:t>с</w:t>
      </w:r>
      <w:r w:rsidRPr="00602E57">
        <w:rPr>
          <w:rFonts w:ascii="PT Astra Serif" w:hAnsi="PT Astra Serif"/>
          <w:sz w:val="28"/>
          <w:szCs w:val="28"/>
        </w:rPr>
        <w:t>сию и утверждает ликвидационные балансы Предприятия;</w:t>
      </w:r>
    </w:p>
    <w:p w:rsidR="00602E57" w:rsidRPr="00602E57" w:rsidRDefault="00602E57" w:rsidP="00602E57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2E57">
        <w:rPr>
          <w:rFonts w:ascii="PT Astra Serif" w:hAnsi="PT Astra Serif"/>
          <w:sz w:val="28"/>
          <w:szCs w:val="28"/>
        </w:rPr>
        <w:t>назначает на должность руководителя Предприятия, заключает с ним, и</w:t>
      </w:r>
      <w:r w:rsidRPr="00602E57">
        <w:rPr>
          <w:rFonts w:ascii="PT Astra Serif" w:hAnsi="PT Astra Serif"/>
          <w:sz w:val="28"/>
          <w:szCs w:val="28"/>
        </w:rPr>
        <w:t>з</w:t>
      </w:r>
      <w:r w:rsidRPr="00602E57">
        <w:rPr>
          <w:rFonts w:ascii="PT Astra Serif" w:hAnsi="PT Astra Serif"/>
          <w:sz w:val="28"/>
          <w:szCs w:val="28"/>
        </w:rPr>
        <w:t>меняет и прекращает трудовой договор в соответствии с трудовым законод</w:t>
      </w:r>
      <w:r w:rsidRPr="00602E57">
        <w:rPr>
          <w:rFonts w:ascii="PT Astra Serif" w:hAnsi="PT Astra Serif"/>
          <w:sz w:val="28"/>
          <w:szCs w:val="28"/>
        </w:rPr>
        <w:t>а</w:t>
      </w:r>
      <w:r w:rsidRPr="00602E57">
        <w:rPr>
          <w:rFonts w:ascii="PT Astra Serif" w:hAnsi="PT Astra Serif"/>
          <w:sz w:val="28"/>
          <w:szCs w:val="28"/>
        </w:rPr>
        <w:t>тельством и иными содержащими нормы трудового права нормативными пр</w:t>
      </w:r>
      <w:r w:rsidRPr="00602E57">
        <w:rPr>
          <w:rFonts w:ascii="PT Astra Serif" w:hAnsi="PT Astra Serif"/>
          <w:sz w:val="28"/>
          <w:szCs w:val="28"/>
        </w:rPr>
        <w:t>а</w:t>
      </w:r>
      <w:r w:rsidRPr="00602E57">
        <w:rPr>
          <w:rFonts w:ascii="PT Astra Serif" w:hAnsi="PT Astra Serif"/>
          <w:sz w:val="28"/>
          <w:szCs w:val="28"/>
        </w:rPr>
        <w:t>вовыми актами;</w:t>
      </w:r>
    </w:p>
    <w:p w:rsidR="00602E57" w:rsidRPr="00602E57" w:rsidRDefault="00602E57" w:rsidP="00602E57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2E57">
        <w:rPr>
          <w:rFonts w:ascii="PT Astra Serif" w:hAnsi="PT Astra Serif"/>
          <w:sz w:val="28"/>
          <w:szCs w:val="28"/>
        </w:rPr>
        <w:lastRenderedPageBreak/>
        <w:t>согласовывает прием на работу, заместителей руководителя Предприятия, главного бухгалтера Предприятия;</w:t>
      </w:r>
    </w:p>
    <w:p w:rsidR="00602E57" w:rsidRPr="00602E57" w:rsidRDefault="00602E57" w:rsidP="00602E57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2E57">
        <w:rPr>
          <w:rFonts w:ascii="PT Astra Serif" w:hAnsi="PT Astra Serif"/>
          <w:sz w:val="28"/>
          <w:szCs w:val="28"/>
        </w:rPr>
        <w:t>утверждает бухгалтерскую отчетность и отчеты Предприятия;</w:t>
      </w:r>
    </w:p>
    <w:p w:rsidR="00602E57" w:rsidRPr="00602E57" w:rsidRDefault="00602E57" w:rsidP="00602E57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602E57">
        <w:rPr>
          <w:rFonts w:ascii="PT Astra Serif" w:hAnsi="PT Astra Serif"/>
          <w:sz w:val="28"/>
          <w:szCs w:val="28"/>
        </w:rPr>
        <w:t>утверждает</w:t>
      </w:r>
      <w:proofErr w:type="gramEnd"/>
      <w:r w:rsidRPr="00602E57">
        <w:rPr>
          <w:rFonts w:ascii="PT Astra Serif" w:hAnsi="PT Astra Serif"/>
          <w:sz w:val="28"/>
          <w:szCs w:val="28"/>
        </w:rPr>
        <w:t xml:space="preserve"> показатели экономической эффективности деятельности Предприятия и контролирует их выполнение;</w:t>
      </w:r>
    </w:p>
    <w:p w:rsidR="00602E57" w:rsidRPr="00602E57" w:rsidRDefault="00602E57" w:rsidP="00602E57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2E57">
        <w:rPr>
          <w:rFonts w:ascii="PT Astra Serif" w:hAnsi="PT Astra Serif"/>
          <w:sz w:val="28"/>
          <w:szCs w:val="28"/>
        </w:rPr>
        <w:t>дает согласие на создание филиалов и открытие представитель</w:t>
      </w:r>
      <w:proofErr w:type="gramStart"/>
      <w:r w:rsidRPr="00602E57">
        <w:rPr>
          <w:rFonts w:ascii="PT Astra Serif" w:hAnsi="PT Astra Serif"/>
          <w:sz w:val="28"/>
          <w:szCs w:val="28"/>
        </w:rPr>
        <w:t>ств Пр</w:t>
      </w:r>
      <w:proofErr w:type="gramEnd"/>
      <w:r w:rsidRPr="00602E57">
        <w:rPr>
          <w:rFonts w:ascii="PT Astra Serif" w:hAnsi="PT Astra Serif"/>
          <w:sz w:val="28"/>
          <w:szCs w:val="28"/>
        </w:rPr>
        <w:t>е</w:t>
      </w:r>
      <w:r w:rsidRPr="00602E57">
        <w:rPr>
          <w:rFonts w:ascii="PT Astra Serif" w:hAnsi="PT Astra Serif"/>
          <w:sz w:val="28"/>
          <w:szCs w:val="28"/>
        </w:rPr>
        <w:t>д</w:t>
      </w:r>
      <w:r w:rsidRPr="00602E57">
        <w:rPr>
          <w:rFonts w:ascii="PT Astra Serif" w:hAnsi="PT Astra Serif"/>
          <w:sz w:val="28"/>
          <w:szCs w:val="28"/>
        </w:rPr>
        <w:t>приятия;</w:t>
      </w:r>
    </w:p>
    <w:p w:rsidR="00602E57" w:rsidRPr="00602E57" w:rsidRDefault="00602E57" w:rsidP="00602E57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2E57">
        <w:rPr>
          <w:rFonts w:ascii="PT Astra Serif" w:hAnsi="PT Astra Serif"/>
          <w:sz w:val="28"/>
          <w:szCs w:val="28"/>
        </w:rPr>
        <w:t>дает согласие на участие Предприятия в иных юридических лицах;</w:t>
      </w:r>
    </w:p>
    <w:p w:rsidR="00602E57" w:rsidRPr="00602E57" w:rsidRDefault="00602E57" w:rsidP="00602E57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2E57">
        <w:rPr>
          <w:rFonts w:ascii="PT Astra Serif" w:hAnsi="PT Astra Serif"/>
          <w:sz w:val="28"/>
          <w:szCs w:val="28"/>
        </w:rPr>
        <w:t>в случае, предусмотренном законодательством Российской Федерации о концессионных соглашениях, принимает решение об осуществлении Предпр</w:t>
      </w:r>
      <w:r w:rsidRPr="00602E57">
        <w:rPr>
          <w:rFonts w:ascii="PT Astra Serif" w:hAnsi="PT Astra Serif"/>
          <w:sz w:val="28"/>
          <w:szCs w:val="28"/>
        </w:rPr>
        <w:t>и</w:t>
      </w:r>
      <w:r w:rsidRPr="00602E57">
        <w:rPr>
          <w:rFonts w:ascii="PT Astra Serif" w:hAnsi="PT Astra Serif"/>
          <w:sz w:val="28"/>
          <w:szCs w:val="28"/>
        </w:rPr>
        <w:t xml:space="preserve">ятием отдельных полномочий </w:t>
      </w:r>
      <w:proofErr w:type="spellStart"/>
      <w:r w:rsidRPr="00602E57">
        <w:rPr>
          <w:rFonts w:ascii="PT Astra Serif" w:hAnsi="PT Astra Serif"/>
          <w:sz w:val="28"/>
          <w:szCs w:val="28"/>
        </w:rPr>
        <w:t>концедента</w:t>
      </w:r>
      <w:proofErr w:type="spellEnd"/>
      <w:r w:rsidRPr="00602E57">
        <w:rPr>
          <w:rFonts w:ascii="PT Astra Serif" w:hAnsi="PT Astra Serif"/>
          <w:sz w:val="28"/>
          <w:szCs w:val="28"/>
        </w:rPr>
        <w:t>;</w:t>
      </w:r>
    </w:p>
    <w:p w:rsidR="00602E57" w:rsidRPr="00602E57" w:rsidRDefault="00602E57" w:rsidP="00602E57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2E57">
        <w:rPr>
          <w:rFonts w:ascii="PT Astra Serif" w:hAnsi="PT Astra Serif"/>
          <w:sz w:val="28"/>
          <w:szCs w:val="28"/>
        </w:rPr>
        <w:t>принимает решение об увеличении или об уменьшении размера уставного фонда Предприятия;</w:t>
      </w:r>
    </w:p>
    <w:p w:rsidR="00602E57" w:rsidRPr="00602E57" w:rsidRDefault="00602E57" w:rsidP="00602E57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2E57">
        <w:rPr>
          <w:rFonts w:ascii="PT Astra Serif" w:hAnsi="PT Astra Serif"/>
          <w:sz w:val="28"/>
          <w:szCs w:val="28"/>
        </w:rPr>
        <w:t>дает согласие на распоряжение недвижимым имуществом, а в случаях, установленных федеральными законами, иными нормативными правовыми а</w:t>
      </w:r>
      <w:r w:rsidRPr="00602E57">
        <w:rPr>
          <w:rFonts w:ascii="PT Astra Serif" w:hAnsi="PT Astra Serif"/>
          <w:sz w:val="28"/>
          <w:szCs w:val="28"/>
        </w:rPr>
        <w:t>к</w:t>
      </w:r>
      <w:r w:rsidRPr="00602E57">
        <w:rPr>
          <w:rFonts w:ascii="PT Astra Serif" w:hAnsi="PT Astra Serif"/>
          <w:sz w:val="28"/>
          <w:szCs w:val="28"/>
        </w:rPr>
        <w:t>тами или уставом Предприятия, на совершение иных сделок;</w:t>
      </w:r>
    </w:p>
    <w:p w:rsidR="00602E57" w:rsidRPr="00602E57" w:rsidRDefault="00602E57" w:rsidP="00602E57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2E57">
        <w:rPr>
          <w:rFonts w:ascii="PT Astra Serif" w:hAnsi="PT Astra Serif"/>
          <w:sz w:val="28"/>
          <w:szCs w:val="28"/>
        </w:rPr>
        <w:t xml:space="preserve">осуществляет </w:t>
      </w:r>
      <w:proofErr w:type="gramStart"/>
      <w:r w:rsidRPr="00602E57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602E57">
        <w:rPr>
          <w:rFonts w:ascii="PT Astra Serif" w:hAnsi="PT Astra Serif"/>
          <w:sz w:val="28"/>
          <w:szCs w:val="28"/>
        </w:rPr>
        <w:t xml:space="preserve"> использованием по назначению и сохранн</w:t>
      </w:r>
      <w:r w:rsidRPr="00602E57">
        <w:rPr>
          <w:rFonts w:ascii="PT Astra Serif" w:hAnsi="PT Astra Serif"/>
          <w:sz w:val="28"/>
          <w:szCs w:val="28"/>
        </w:rPr>
        <w:t>о</w:t>
      </w:r>
      <w:r w:rsidRPr="00602E57">
        <w:rPr>
          <w:rFonts w:ascii="PT Astra Serif" w:hAnsi="PT Astra Serif"/>
          <w:sz w:val="28"/>
          <w:szCs w:val="28"/>
        </w:rPr>
        <w:t>стью принадлежащего Предприятию имущества;</w:t>
      </w:r>
    </w:p>
    <w:p w:rsidR="00602E57" w:rsidRPr="00602E57" w:rsidRDefault="00602E57" w:rsidP="00602E57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2E57">
        <w:rPr>
          <w:rFonts w:ascii="PT Astra Serif" w:hAnsi="PT Astra Serif"/>
          <w:sz w:val="28"/>
          <w:szCs w:val="28"/>
        </w:rPr>
        <w:t>дает согласие в случаях, предусмотренных настоящим Федеральным з</w:t>
      </w:r>
      <w:r w:rsidRPr="00602E57">
        <w:rPr>
          <w:rFonts w:ascii="PT Astra Serif" w:hAnsi="PT Astra Serif"/>
          <w:sz w:val="28"/>
          <w:szCs w:val="28"/>
        </w:rPr>
        <w:t>а</w:t>
      </w:r>
      <w:r w:rsidRPr="00602E57">
        <w:rPr>
          <w:rFonts w:ascii="PT Astra Serif" w:hAnsi="PT Astra Serif"/>
          <w:sz w:val="28"/>
          <w:szCs w:val="28"/>
        </w:rPr>
        <w:t>коном, на совершение крупных сделок, сделок, в совершении которых имеется заинтересованность, и иных сделок;</w:t>
      </w:r>
    </w:p>
    <w:p w:rsidR="00602E57" w:rsidRPr="00602E57" w:rsidRDefault="00602E57" w:rsidP="00602E57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2E57">
        <w:rPr>
          <w:rFonts w:ascii="PT Astra Serif" w:hAnsi="PT Astra Serif"/>
          <w:sz w:val="28"/>
          <w:szCs w:val="28"/>
        </w:rPr>
        <w:t>принимает решения о проведен</w:t>
      </w:r>
      <w:proofErr w:type="gramStart"/>
      <w:r w:rsidRPr="00602E57">
        <w:rPr>
          <w:rFonts w:ascii="PT Astra Serif" w:hAnsi="PT Astra Serif"/>
          <w:sz w:val="28"/>
          <w:szCs w:val="28"/>
        </w:rPr>
        <w:t>ии ау</w:t>
      </w:r>
      <w:proofErr w:type="gramEnd"/>
      <w:r w:rsidRPr="00602E57">
        <w:rPr>
          <w:rFonts w:ascii="PT Astra Serif" w:hAnsi="PT Astra Serif"/>
          <w:sz w:val="28"/>
          <w:szCs w:val="28"/>
        </w:rPr>
        <w:t>диторских проверок, утверждает аудитора и определяет размер оплаты его услуг;</w:t>
      </w:r>
    </w:p>
    <w:p w:rsidR="00602E57" w:rsidRPr="00507AC1" w:rsidRDefault="00602E57" w:rsidP="00602E57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2E57">
        <w:rPr>
          <w:rFonts w:ascii="PT Astra Serif" w:hAnsi="PT Astra Serif"/>
          <w:sz w:val="28"/>
          <w:szCs w:val="28"/>
        </w:rPr>
        <w:t xml:space="preserve">имеет другие права и </w:t>
      </w:r>
      <w:proofErr w:type="gramStart"/>
      <w:r w:rsidRPr="00602E57">
        <w:rPr>
          <w:rFonts w:ascii="PT Astra Serif" w:hAnsi="PT Astra Serif"/>
          <w:sz w:val="28"/>
          <w:szCs w:val="28"/>
        </w:rPr>
        <w:t>несет другие обязанности</w:t>
      </w:r>
      <w:proofErr w:type="gramEnd"/>
      <w:r w:rsidRPr="00602E57">
        <w:rPr>
          <w:rFonts w:ascii="PT Astra Serif" w:hAnsi="PT Astra Serif"/>
          <w:sz w:val="28"/>
          <w:szCs w:val="28"/>
        </w:rPr>
        <w:t>, определенные законод</w:t>
      </w:r>
      <w:r w:rsidRPr="00602E57">
        <w:rPr>
          <w:rFonts w:ascii="PT Astra Serif" w:hAnsi="PT Astra Serif"/>
          <w:sz w:val="28"/>
          <w:szCs w:val="28"/>
        </w:rPr>
        <w:t>а</w:t>
      </w:r>
      <w:r w:rsidRPr="00602E57">
        <w:rPr>
          <w:rFonts w:ascii="PT Astra Serif" w:hAnsi="PT Astra Serif"/>
          <w:sz w:val="28"/>
          <w:szCs w:val="28"/>
        </w:rPr>
        <w:t>тельством Российской Федерации.</w:t>
      </w:r>
    </w:p>
    <w:p w:rsidR="008275CA" w:rsidRPr="00507AC1" w:rsidRDefault="008275CA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D2300" w:rsidRPr="00507AC1" w:rsidRDefault="006B61BA" w:rsidP="00CF0E8E">
      <w:pPr>
        <w:widowControl w:val="0"/>
        <w:spacing w:after="0" w:line="240" w:lineRule="auto"/>
        <w:jc w:val="center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 xml:space="preserve">2. </w:t>
      </w:r>
      <w:r w:rsidR="00C6424F" w:rsidRPr="00507AC1">
        <w:rPr>
          <w:rFonts w:ascii="PT Astra Serif" w:hAnsi="PT Astra Serif" w:cs="Times New Roman"/>
          <w:bCs/>
          <w:sz w:val="28"/>
          <w:szCs w:val="28"/>
        </w:rPr>
        <w:t>Правовое положение и ответственность предприятия</w:t>
      </w:r>
    </w:p>
    <w:p w:rsidR="00C6424F" w:rsidRPr="00507AC1" w:rsidRDefault="00C6424F" w:rsidP="00C6424F">
      <w:pPr>
        <w:widowControl w:val="0"/>
        <w:spacing w:after="0" w:line="240" w:lineRule="auto"/>
        <w:ind w:firstLine="709"/>
        <w:jc w:val="center"/>
        <w:rPr>
          <w:rFonts w:ascii="PT Astra Serif" w:hAnsi="PT Astra Serif" w:cs="Times New Roman"/>
          <w:bCs/>
          <w:sz w:val="28"/>
          <w:szCs w:val="28"/>
        </w:rPr>
      </w:pPr>
    </w:p>
    <w:p w:rsidR="00C6424F" w:rsidRPr="00507AC1" w:rsidRDefault="00C6424F" w:rsidP="00C6424F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>2.1. Предприятие является юридическим лицом по гражданскому закон</w:t>
      </w:r>
      <w:r w:rsidRPr="00507AC1">
        <w:rPr>
          <w:rFonts w:ascii="PT Astra Serif" w:hAnsi="PT Astra Serif" w:cs="Times New Roman"/>
          <w:bCs/>
          <w:sz w:val="28"/>
          <w:szCs w:val="28"/>
        </w:rPr>
        <w:t>о</w:t>
      </w:r>
      <w:r w:rsidRPr="00507AC1">
        <w:rPr>
          <w:rFonts w:ascii="PT Astra Serif" w:hAnsi="PT Astra Serif" w:cs="Times New Roman"/>
          <w:bCs/>
          <w:sz w:val="28"/>
          <w:szCs w:val="28"/>
        </w:rPr>
        <w:t>дательству Российской Федерации с момента его государственной регистрации.</w:t>
      </w:r>
    </w:p>
    <w:p w:rsidR="00C6424F" w:rsidRPr="00507AC1" w:rsidRDefault="00C6424F" w:rsidP="00C6424F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>2.2. Предприятие имеет самостоятельный баланс, может от своего имени приобретать и осуществлять имущественные и личные неимущественные пр</w:t>
      </w:r>
      <w:r w:rsidRPr="00507AC1">
        <w:rPr>
          <w:rFonts w:ascii="PT Astra Serif" w:hAnsi="PT Astra Serif" w:cs="Times New Roman"/>
          <w:bCs/>
          <w:sz w:val="28"/>
          <w:szCs w:val="28"/>
        </w:rPr>
        <w:t>а</w:t>
      </w:r>
      <w:r w:rsidRPr="00507AC1">
        <w:rPr>
          <w:rFonts w:ascii="PT Astra Serif" w:hAnsi="PT Astra Serif" w:cs="Times New Roman"/>
          <w:bCs/>
          <w:sz w:val="28"/>
          <w:szCs w:val="28"/>
        </w:rPr>
        <w:t xml:space="preserve">ва, </w:t>
      </w:r>
      <w:proofErr w:type="gramStart"/>
      <w:r w:rsidRPr="00507AC1">
        <w:rPr>
          <w:rFonts w:ascii="PT Astra Serif" w:hAnsi="PT Astra Serif" w:cs="Times New Roman"/>
          <w:bCs/>
          <w:sz w:val="28"/>
          <w:szCs w:val="28"/>
        </w:rPr>
        <w:t>нести обязанности</w:t>
      </w:r>
      <w:proofErr w:type="gramEnd"/>
      <w:r w:rsidRPr="00507AC1">
        <w:rPr>
          <w:rFonts w:ascii="PT Astra Serif" w:hAnsi="PT Astra Serif" w:cs="Times New Roman"/>
          <w:bCs/>
          <w:sz w:val="28"/>
          <w:szCs w:val="28"/>
        </w:rPr>
        <w:t>, быть истцом и ответчиком в суде.</w:t>
      </w:r>
    </w:p>
    <w:p w:rsidR="00C6424F" w:rsidRPr="00507AC1" w:rsidRDefault="00C6424F" w:rsidP="00C6424F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 xml:space="preserve">Деятельность   Предприятия  осуществляется  в  соответствии  с  планом финансово-хозяйственной деятельности,  утвержденным  </w:t>
      </w:r>
      <w:r w:rsidR="00F40DD0" w:rsidRPr="00507AC1">
        <w:rPr>
          <w:rFonts w:ascii="PT Astra Serif" w:hAnsi="PT Astra Serif" w:cs="Times New Roman"/>
          <w:bCs/>
          <w:sz w:val="28"/>
          <w:szCs w:val="28"/>
        </w:rPr>
        <w:t>С</w:t>
      </w:r>
      <w:r w:rsidRPr="00507AC1">
        <w:rPr>
          <w:rFonts w:ascii="PT Astra Serif" w:hAnsi="PT Astra Serif" w:cs="Times New Roman"/>
          <w:bCs/>
          <w:sz w:val="28"/>
          <w:szCs w:val="28"/>
        </w:rPr>
        <w:t xml:space="preserve">обственником </w:t>
      </w:r>
      <w:r w:rsidR="00122AFD" w:rsidRPr="00507AC1">
        <w:rPr>
          <w:rFonts w:ascii="PT Astra Serif" w:hAnsi="PT Astra Serif" w:cs="Times New Roman"/>
          <w:bCs/>
          <w:sz w:val="28"/>
          <w:szCs w:val="28"/>
        </w:rPr>
        <w:t>им</w:t>
      </w:r>
      <w:r w:rsidR="00122AFD" w:rsidRPr="00507AC1">
        <w:rPr>
          <w:rFonts w:ascii="PT Astra Serif" w:hAnsi="PT Astra Serif" w:cs="Times New Roman"/>
          <w:bCs/>
          <w:sz w:val="28"/>
          <w:szCs w:val="28"/>
        </w:rPr>
        <w:t>у</w:t>
      </w:r>
      <w:r w:rsidR="00122AFD" w:rsidRPr="00507AC1">
        <w:rPr>
          <w:rFonts w:ascii="PT Astra Serif" w:hAnsi="PT Astra Serif" w:cs="Times New Roman"/>
          <w:bCs/>
          <w:sz w:val="28"/>
          <w:szCs w:val="28"/>
        </w:rPr>
        <w:t>щества.</w:t>
      </w:r>
      <w:r w:rsidRPr="00507AC1">
        <w:rPr>
          <w:rFonts w:ascii="PT Astra Serif" w:hAnsi="PT Astra Serif" w:cs="Times New Roman"/>
          <w:bCs/>
          <w:sz w:val="28"/>
          <w:szCs w:val="28"/>
        </w:rPr>
        <w:t xml:space="preserve"> </w:t>
      </w:r>
    </w:p>
    <w:p w:rsidR="00C6424F" w:rsidRPr="00507AC1" w:rsidRDefault="00C6424F" w:rsidP="00C6424F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>2.3. Предприятие создано без ограничения срока.</w:t>
      </w:r>
    </w:p>
    <w:p w:rsidR="00C6424F" w:rsidRPr="00507AC1" w:rsidRDefault="00C6424F" w:rsidP="00C6424F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>2.4. Предприятие имеет круглую печать, содержащую его полное фи</w:t>
      </w:r>
      <w:r w:rsidRPr="00507AC1">
        <w:rPr>
          <w:rFonts w:ascii="PT Astra Serif" w:hAnsi="PT Astra Serif" w:cs="Times New Roman"/>
          <w:bCs/>
          <w:sz w:val="28"/>
          <w:szCs w:val="28"/>
        </w:rPr>
        <w:t>р</w:t>
      </w:r>
      <w:r w:rsidRPr="00507AC1">
        <w:rPr>
          <w:rFonts w:ascii="PT Astra Serif" w:hAnsi="PT Astra Serif" w:cs="Times New Roman"/>
          <w:bCs/>
          <w:sz w:val="28"/>
          <w:szCs w:val="28"/>
        </w:rPr>
        <w:t>менное наименование на русском языке и указание на место его нахождения.</w:t>
      </w:r>
    </w:p>
    <w:p w:rsidR="00C6424F" w:rsidRPr="00507AC1" w:rsidRDefault="00C6424F" w:rsidP="00C6424F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>2.5. Предприятие имеет штампы и бланки со своим фирменным наимен</w:t>
      </w:r>
      <w:r w:rsidRPr="00507AC1">
        <w:rPr>
          <w:rFonts w:ascii="PT Astra Serif" w:hAnsi="PT Astra Serif" w:cs="Times New Roman"/>
          <w:bCs/>
          <w:sz w:val="28"/>
          <w:szCs w:val="28"/>
        </w:rPr>
        <w:t>о</w:t>
      </w:r>
      <w:r w:rsidRPr="00507AC1">
        <w:rPr>
          <w:rFonts w:ascii="PT Astra Serif" w:hAnsi="PT Astra Serif" w:cs="Times New Roman"/>
          <w:bCs/>
          <w:sz w:val="28"/>
          <w:szCs w:val="28"/>
        </w:rPr>
        <w:t>ванием. Оно вправе иметь собственную эмблему, а также зарегистрированный в установленном порядке товарный знак и другие средства индивидуализации.</w:t>
      </w:r>
    </w:p>
    <w:p w:rsidR="00C6424F" w:rsidRPr="00507AC1" w:rsidRDefault="00C6424F" w:rsidP="00C6424F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>2.6. Предприятие вправе в установленном порядке открывать банковские счета на территории Российской Федерации и за ее пределами с учетом треб</w:t>
      </w:r>
      <w:r w:rsidRPr="00507AC1">
        <w:rPr>
          <w:rFonts w:ascii="PT Astra Serif" w:hAnsi="PT Astra Serif" w:cs="Times New Roman"/>
          <w:bCs/>
          <w:sz w:val="28"/>
          <w:szCs w:val="28"/>
        </w:rPr>
        <w:t>о</w:t>
      </w:r>
      <w:r w:rsidR="00666CD9">
        <w:rPr>
          <w:rFonts w:ascii="PT Astra Serif" w:hAnsi="PT Astra Serif" w:cs="Times New Roman"/>
          <w:bCs/>
          <w:sz w:val="28"/>
          <w:szCs w:val="28"/>
        </w:rPr>
        <w:t>ваний, установленных статьей</w:t>
      </w:r>
      <w:r w:rsidRPr="00507AC1">
        <w:rPr>
          <w:rFonts w:ascii="PT Astra Serif" w:hAnsi="PT Astra Serif" w:cs="Times New Roman"/>
          <w:bCs/>
          <w:sz w:val="28"/>
          <w:szCs w:val="28"/>
        </w:rPr>
        <w:t xml:space="preserve"> 24.1 Фед</w:t>
      </w:r>
      <w:r w:rsidR="008E482C" w:rsidRPr="00507AC1">
        <w:rPr>
          <w:rFonts w:ascii="PT Astra Serif" w:hAnsi="PT Astra Serif" w:cs="Times New Roman"/>
          <w:bCs/>
          <w:sz w:val="28"/>
          <w:szCs w:val="28"/>
        </w:rPr>
        <w:t xml:space="preserve">ерального закона от 14.11.2002 </w:t>
      </w:r>
      <w:r w:rsidR="00300B5A">
        <w:rPr>
          <w:rFonts w:ascii="PT Astra Serif" w:hAnsi="PT Astra Serif" w:cs="Times New Roman"/>
          <w:bCs/>
          <w:sz w:val="28"/>
          <w:szCs w:val="28"/>
        </w:rPr>
        <w:t xml:space="preserve">              </w:t>
      </w:r>
      <w:r w:rsidR="008E482C" w:rsidRPr="00507AC1">
        <w:rPr>
          <w:rFonts w:ascii="PT Astra Serif" w:hAnsi="PT Astra Serif" w:cs="Times New Roman"/>
          <w:bCs/>
          <w:sz w:val="28"/>
          <w:szCs w:val="28"/>
        </w:rPr>
        <w:lastRenderedPageBreak/>
        <w:t>№</w:t>
      </w:r>
      <w:r w:rsidRPr="00507AC1">
        <w:rPr>
          <w:rFonts w:ascii="PT Astra Serif" w:hAnsi="PT Astra Serif" w:cs="Times New Roman"/>
          <w:bCs/>
          <w:sz w:val="28"/>
          <w:szCs w:val="28"/>
        </w:rPr>
        <w:t xml:space="preserve"> 161-ФЗ </w:t>
      </w:r>
      <w:r w:rsidR="008E482C" w:rsidRPr="00507AC1">
        <w:rPr>
          <w:rFonts w:ascii="PT Astra Serif" w:hAnsi="PT Astra Serif" w:cs="Times New Roman"/>
          <w:bCs/>
          <w:sz w:val="28"/>
          <w:szCs w:val="28"/>
        </w:rPr>
        <w:t>«</w:t>
      </w:r>
      <w:r w:rsidRPr="00507AC1">
        <w:rPr>
          <w:rFonts w:ascii="PT Astra Serif" w:hAnsi="PT Astra Serif" w:cs="Times New Roman"/>
          <w:bCs/>
          <w:sz w:val="28"/>
          <w:szCs w:val="28"/>
        </w:rPr>
        <w:t>О государственных и муниципальных унитарных предприятиях</w:t>
      </w:r>
      <w:r w:rsidR="008E482C" w:rsidRPr="00507AC1">
        <w:rPr>
          <w:rFonts w:ascii="PT Astra Serif" w:hAnsi="PT Astra Serif" w:cs="Times New Roman"/>
          <w:bCs/>
          <w:sz w:val="28"/>
          <w:szCs w:val="28"/>
        </w:rPr>
        <w:t>»</w:t>
      </w:r>
      <w:r w:rsidRPr="00507AC1">
        <w:rPr>
          <w:rFonts w:ascii="PT Astra Serif" w:hAnsi="PT Astra Serif" w:cs="Times New Roman"/>
          <w:bCs/>
          <w:sz w:val="28"/>
          <w:szCs w:val="28"/>
        </w:rPr>
        <w:t>.</w:t>
      </w:r>
    </w:p>
    <w:p w:rsidR="00C6424F" w:rsidRPr="00507AC1" w:rsidRDefault="00C6424F" w:rsidP="00C6424F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>2.7. Предприятие несет ответственность по своим обязательствам всем принадлежащим ему имуществом.</w:t>
      </w:r>
    </w:p>
    <w:p w:rsidR="00C6424F" w:rsidRPr="00507AC1" w:rsidRDefault="00C6424F" w:rsidP="00C6424F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>Предприятие не несет ответственности по обязательствам собственника его имущества.</w:t>
      </w:r>
    </w:p>
    <w:p w:rsidR="00C6424F" w:rsidRPr="00507AC1" w:rsidRDefault="00C6424F" w:rsidP="00C6424F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>2.8. Собственник имущества Предприятия не отвечае</w:t>
      </w:r>
      <w:r w:rsidR="008E482C" w:rsidRPr="00507AC1">
        <w:rPr>
          <w:rFonts w:ascii="PT Astra Serif" w:hAnsi="PT Astra Serif" w:cs="Times New Roman"/>
          <w:bCs/>
          <w:sz w:val="28"/>
          <w:szCs w:val="28"/>
        </w:rPr>
        <w:t>т по обязательствам Предприятия.</w:t>
      </w:r>
    </w:p>
    <w:p w:rsidR="00AD2300" w:rsidRPr="00507AC1" w:rsidRDefault="00C6424F" w:rsidP="00C6424F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>2.9. Предприятие не несет ответственности по обязательствам Российской Федерации,</w:t>
      </w:r>
      <w:r w:rsidR="008E482C" w:rsidRPr="00507AC1">
        <w:rPr>
          <w:rFonts w:ascii="PT Astra Serif" w:hAnsi="PT Astra Serif" w:cs="Times New Roman"/>
          <w:bCs/>
          <w:sz w:val="28"/>
          <w:szCs w:val="28"/>
        </w:rPr>
        <w:t xml:space="preserve"> Ульяновской области,</w:t>
      </w:r>
      <w:r w:rsidRPr="00507AC1">
        <w:rPr>
          <w:rFonts w:ascii="PT Astra Serif" w:hAnsi="PT Astra Serif" w:cs="Times New Roman"/>
          <w:bCs/>
          <w:sz w:val="28"/>
          <w:szCs w:val="28"/>
        </w:rPr>
        <w:t xml:space="preserve"> а Российская Федерация</w:t>
      </w:r>
      <w:r w:rsidR="008E482C" w:rsidRPr="00507AC1">
        <w:rPr>
          <w:rFonts w:ascii="PT Astra Serif" w:hAnsi="PT Astra Serif" w:cs="Times New Roman"/>
          <w:bCs/>
          <w:sz w:val="28"/>
          <w:szCs w:val="28"/>
        </w:rPr>
        <w:t>, Ульяновская о</w:t>
      </w:r>
      <w:r w:rsidR="008E482C" w:rsidRPr="00507AC1">
        <w:rPr>
          <w:rFonts w:ascii="PT Astra Serif" w:hAnsi="PT Astra Serif" w:cs="Times New Roman"/>
          <w:bCs/>
          <w:sz w:val="28"/>
          <w:szCs w:val="28"/>
        </w:rPr>
        <w:t>б</w:t>
      </w:r>
      <w:r w:rsidR="008E482C" w:rsidRPr="00507AC1">
        <w:rPr>
          <w:rFonts w:ascii="PT Astra Serif" w:hAnsi="PT Astra Serif" w:cs="Times New Roman"/>
          <w:bCs/>
          <w:sz w:val="28"/>
          <w:szCs w:val="28"/>
        </w:rPr>
        <w:t>ласть</w:t>
      </w:r>
      <w:r w:rsidRPr="00507AC1">
        <w:rPr>
          <w:rFonts w:ascii="PT Astra Serif" w:hAnsi="PT Astra Serif" w:cs="Times New Roman"/>
          <w:bCs/>
          <w:sz w:val="28"/>
          <w:szCs w:val="28"/>
        </w:rPr>
        <w:t xml:space="preserve"> не несет ответственности по обязательствам Предприятия, за исключен</w:t>
      </w:r>
      <w:r w:rsidRPr="00507AC1">
        <w:rPr>
          <w:rFonts w:ascii="PT Astra Serif" w:hAnsi="PT Astra Serif" w:cs="Times New Roman"/>
          <w:bCs/>
          <w:sz w:val="28"/>
          <w:szCs w:val="28"/>
        </w:rPr>
        <w:t>и</w:t>
      </w:r>
      <w:r w:rsidRPr="00507AC1">
        <w:rPr>
          <w:rFonts w:ascii="PT Astra Serif" w:hAnsi="PT Astra Serif" w:cs="Times New Roman"/>
          <w:bCs/>
          <w:sz w:val="28"/>
          <w:szCs w:val="28"/>
        </w:rPr>
        <w:t>ем случаев, предусмотренных законодательством Российской Федерации.</w:t>
      </w:r>
    </w:p>
    <w:p w:rsidR="00C6424F" w:rsidRPr="00507AC1" w:rsidRDefault="00C6424F" w:rsidP="00C6424F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</w:p>
    <w:p w:rsidR="00CF0E8E" w:rsidRDefault="00AD2300" w:rsidP="00CF0E8E">
      <w:pPr>
        <w:widowControl w:val="0"/>
        <w:spacing w:after="0" w:line="240" w:lineRule="auto"/>
        <w:jc w:val="center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 xml:space="preserve">3. </w:t>
      </w:r>
      <w:r w:rsidR="008E482C" w:rsidRPr="00507AC1">
        <w:rPr>
          <w:rFonts w:ascii="PT Astra Serif" w:hAnsi="PT Astra Serif" w:cs="Times New Roman"/>
          <w:bCs/>
          <w:sz w:val="28"/>
          <w:szCs w:val="28"/>
        </w:rPr>
        <w:t xml:space="preserve">Филиалы и представительства. Участие в </w:t>
      </w:r>
      <w:proofErr w:type="gramStart"/>
      <w:r w:rsidR="008E482C" w:rsidRPr="00507AC1">
        <w:rPr>
          <w:rFonts w:ascii="PT Astra Serif" w:hAnsi="PT Astra Serif" w:cs="Times New Roman"/>
          <w:bCs/>
          <w:sz w:val="28"/>
          <w:szCs w:val="28"/>
        </w:rPr>
        <w:t>коммерческих</w:t>
      </w:r>
      <w:proofErr w:type="gramEnd"/>
      <w:r w:rsidR="00CF0E8E">
        <w:rPr>
          <w:rFonts w:ascii="PT Astra Serif" w:hAnsi="PT Astra Serif" w:cs="Times New Roman"/>
          <w:bCs/>
          <w:sz w:val="28"/>
          <w:szCs w:val="28"/>
        </w:rPr>
        <w:t xml:space="preserve"> </w:t>
      </w:r>
    </w:p>
    <w:p w:rsidR="00AD2300" w:rsidRPr="00507AC1" w:rsidRDefault="008E482C" w:rsidP="00CF0E8E">
      <w:pPr>
        <w:widowControl w:val="0"/>
        <w:spacing w:after="0" w:line="240" w:lineRule="auto"/>
        <w:jc w:val="center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 xml:space="preserve">и некоммерческих </w:t>
      </w:r>
      <w:proofErr w:type="gramStart"/>
      <w:r w:rsidRPr="00507AC1">
        <w:rPr>
          <w:rFonts w:ascii="PT Astra Serif" w:hAnsi="PT Astra Serif" w:cs="Times New Roman"/>
          <w:bCs/>
          <w:sz w:val="28"/>
          <w:szCs w:val="28"/>
        </w:rPr>
        <w:t>организациях</w:t>
      </w:r>
      <w:proofErr w:type="gramEnd"/>
    </w:p>
    <w:p w:rsidR="005F0CFD" w:rsidRPr="00507AC1" w:rsidRDefault="005F0CFD" w:rsidP="005F0CFD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8E482C" w:rsidRPr="00507AC1" w:rsidRDefault="008E482C" w:rsidP="008E482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3.1. Предприятие по согласованию с собственником его имущества может создавать филиалы и открывать представительства.</w:t>
      </w:r>
    </w:p>
    <w:p w:rsidR="008E482C" w:rsidRPr="00507AC1" w:rsidRDefault="008E482C" w:rsidP="008E482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proofErr w:type="gramStart"/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Создание Предприятием филиалов и открытие представительств на те</w:t>
      </w: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р</w:t>
      </w: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ритории Российской Федерации осуществляются с соблюдением требований Фед</w:t>
      </w:r>
      <w:r w:rsidR="00CF0E8E">
        <w:rPr>
          <w:rFonts w:ascii="PT Astra Serif" w:hAnsi="PT Astra Serif" w:cs="Times New Roman"/>
          <w:sz w:val="28"/>
          <w:szCs w:val="28"/>
          <w:shd w:val="clear" w:color="auto" w:fill="FFFFFF"/>
        </w:rPr>
        <w:t>ерального закона от 14.11.2002 № 161-ФЗ «</w:t>
      </w: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О государственных и муниц</w:t>
      </w: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и</w:t>
      </w: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паль</w:t>
      </w:r>
      <w:r w:rsidR="00CF0E8E">
        <w:rPr>
          <w:rFonts w:ascii="PT Astra Serif" w:hAnsi="PT Astra Serif" w:cs="Times New Roman"/>
          <w:sz w:val="28"/>
          <w:szCs w:val="28"/>
          <w:shd w:val="clear" w:color="auto" w:fill="FFFFFF"/>
        </w:rPr>
        <w:t>ных унитарных предприятиях»</w:t>
      </w: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и иных федеральных законов, а за предел</w:t>
      </w: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а</w:t>
      </w: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ми территории Российской Федерации также в соответствии с законодател</w:t>
      </w: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ь</w:t>
      </w: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ством иностранного государства, на территории которого создаются филиалы или открываются представительства унитарного предприятия, если иное не предусмотрено международными договорами Российской Федерации</w:t>
      </w:r>
      <w:proofErr w:type="gramEnd"/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.</w:t>
      </w:r>
    </w:p>
    <w:p w:rsidR="008E482C" w:rsidRPr="00507AC1" w:rsidRDefault="008E482C" w:rsidP="008E482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3.2. Филиалом Предприятия является его обособленное подразделение, расположенное вне места нахождения Предприятия и осуществляющее все его функции или их часть, в том числе функции представительства.</w:t>
      </w:r>
    </w:p>
    <w:p w:rsidR="008E482C" w:rsidRPr="00507AC1" w:rsidRDefault="008E482C" w:rsidP="008E482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3.3. Представительством Предприятия является его обособленное подра</w:t>
      </w: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з</w:t>
      </w: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деление, расположенное вне места нахождения унитарного предприятия, пре</w:t>
      </w: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д</w:t>
      </w: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ставляющее интересы унитарного предприятия и осуществляющее их защиту.</w:t>
      </w:r>
    </w:p>
    <w:p w:rsidR="008E482C" w:rsidRPr="00507AC1" w:rsidRDefault="008E482C" w:rsidP="008E482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3.4. Филиал и представительство Предприятия не являются юридическ</w:t>
      </w: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и</w:t>
      </w: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ми лицами и действуют на основании утвержденных Предприятием положений. Предприятие наделяет созданные им филиалы и представительства имущ</w:t>
      </w: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е</w:t>
      </w: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ством, необходимым для осуществления их деятельности.</w:t>
      </w:r>
    </w:p>
    <w:p w:rsidR="008E482C" w:rsidRPr="00507AC1" w:rsidRDefault="008E482C" w:rsidP="008E482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Руководитель филиала или представительства Предприятия назначается Предприятием и действует на основании его доверенности. При прекращении трудового договора с руководителем филиала или представительства указанная доверенность отменяется Предприятием.</w:t>
      </w:r>
    </w:p>
    <w:p w:rsidR="008E482C" w:rsidRPr="00507AC1" w:rsidRDefault="008E482C" w:rsidP="008E482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Филиал и представительство Предприятия осуществляют свою деятел</w:t>
      </w: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ь</w:t>
      </w: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ность от имени Предприятия. Ответственность за деятельность филиала и пре</w:t>
      </w: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д</w:t>
      </w: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ставительства несет Предприятие.</w:t>
      </w:r>
    </w:p>
    <w:p w:rsidR="008E482C" w:rsidRPr="00507AC1" w:rsidRDefault="008E482C" w:rsidP="008E482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3.5. Предприятие может быть участником (членом) коммерческих орган</w:t>
      </w: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и</w:t>
      </w: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заций, а также некоммерческих организаций, в которых в соответствии с фед</w:t>
      </w: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е</w:t>
      </w: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ральным законом допускается участие юридических лиц.</w:t>
      </w:r>
    </w:p>
    <w:p w:rsidR="008E482C" w:rsidRPr="00507AC1" w:rsidRDefault="008E482C" w:rsidP="008E482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lastRenderedPageBreak/>
        <w:t>Предприятие не вправе выступать учредителем (участником) кредитных организаций.</w:t>
      </w:r>
    </w:p>
    <w:p w:rsidR="008E482C" w:rsidRPr="00507AC1" w:rsidRDefault="008E482C" w:rsidP="008E482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3.6. Решение об участии Предприятия в коммерческой или некоммерч</w:t>
      </w: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е</w:t>
      </w: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ской организации может быть принято только с согласия собственника его имущества.</w:t>
      </w:r>
    </w:p>
    <w:p w:rsidR="008E482C" w:rsidRPr="00507AC1" w:rsidRDefault="008E482C" w:rsidP="008E482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Распоряжение вкладом (долей) в уставном (складочном) капитале хозя</w:t>
      </w: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й</w:t>
      </w:r>
      <w:r w:rsidRPr="00507AC1">
        <w:rPr>
          <w:rFonts w:ascii="PT Astra Serif" w:hAnsi="PT Astra Serif" w:cs="Times New Roman"/>
          <w:sz w:val="28"/>
          <w:szCs w:val="28"/>
          <w:shd w:val="clear" w:color="auto" w:fill="FFFFFF"/>
        </w:rPr>
        <w:t>ственного общества или товарищества, а также принадлежащими Предприятию акциями осуществляется Предприятием только с согласия собственника его имущества.</w:t>
      </w:r>
    </w:p>
    <w:p w:rsidR="008E482C" w:rsidRPr="00507AC1" w:rsidRDefault="008E482C" w:rsidP="008E482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</w:p>
    <w:p w:rsidR="00AD2300" w:rsidRPr="00507AC1" w:rsidRDefault="00476347" w:rsidP="00CE5C18">
      <w:pPr>
        <w:widowControl w:val="0"/>
        <w:spacing w:after="0" w:line="240" w:lineRule="auto"/>
        <w:jc w:val="center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>4</w:t>
      </w:r>
      <w:r w:rsidR="00AD2300" w:rsidRPr="00507AC1">
        <w:rPr>
          <w:rFonts w:ascii="PT Astra Serif" w:hAnsi="PT Astra Serif" w:cs="Times New Roman"/>
          <w:bCs/>
          <w:sz w:val="28"/>
          <w:szCs w:val="28"/>
        </w:rPr>
        <w:t xml:space="preserve">. </w:t>
      </w:r>
      <w:r w:rsidR="00CE5C18" w:rsidRPr="00507AC1">
        <w:rPr>
          <w:rFonts w:ascii="PT Astra Serif" w:hAnsi="PT Astra Serif" w:cs="Times New Roman"/>
          <w:bCs/>
          <w:sz w:val="28"/>
          <w:szCs w:val="28"/>
        </w:rPr>
        <w:t>Имущество и фонды предприятия</w:t>
      </w:r>
    </w:p>
    <w:p w:rsidR="00AD2300" w:rsidRPr="00507AC1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</w:p>
    <w:p w:rsidR="00CE5C18" w:rsidRPr="00507AC1" w:rsidRDefault="00CE5C18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>4.1. Имущество Предприятия принадлежит ему на праве хозяйственного ведения, является неделимым и не может быть распределено по вкладам (д</w:t>
      </w:r>
      <w:r w:rsidRPr="00507AC1">
        <w:rPr>
          <w:rFonts w:ascii="PT Astra Serif" w:hAnsi="PT Astra Serif" w:cs="Times New Roman"/>
          <w:bCs/>
          <w:sz w:val="28"/>
          <w:szCs w:val="28"/>
        </w:rPr>
        <w:t>о</w:t>
      </w:r>
      <w:r w:rsidRPr="00507AC1">
        <w:rPr>
          <w:rFonts w:ascii="PT Astra Serif" w:hAnsi="PT Astra Serif" w:cs="Times New Roman"/>
          <w:bCs/>
          <w:sz w:val="28"/>
          <w:szCs w:val="28"/>
        </w:rPr>
        <w:t>лям, паям), в том числе между работниками Предприятия.</w:t>
      </w:r>
    </w:p>
    <w:p w:rsidR="00CE5C18" w:rsidRPr="00507AC1" w:rsidRDefault="00CE5C18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>4.2. Имущество Предприятия формируется за счет:</w:t>
      </w:r>
    </w:p>
    <w:p w:rsidR="00CE5C18" w:rsidRPr="00507AC1" w:rsidRDefault="00CE5C18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>имущества, закрепленного за Предприятием на праве хозяйственного в</w:t>
      </w:r>
      <w:r w:rsidRPr="00507AC1">
        <w:rPr>
          <w:rFonts w:ascii="PT Astra Serif" w:hAnsi="PT Astra Serif" w:cs="Times New Roman"/>
          <w:bCs/>
          <w:sz w:val="28"/>
          <w:szCs w:val="28"/>
        </w:rPr>
        <w:t>е</w:t>
      </w:r>
      <w:r w:rsidRPr="00507AC1">
        <w:rPr>
          <w:rFonts w:ascii="PT Astra Serif" w:hAnsi="PT Astra Serif" w:cs="Times New Roman"/>
          <w:bCs/>
          <w:sz w:val="28"/>
          <w:szCs w:val="28"/>
        </w:rPr>
        <w:t xml:space="preserve">дения; </w:t>
      </w:r>
    </w:p>
    <w:p w:rsidR="00CE5C18" w:rsidRPr="00507AC1" w:rsidRDefault="00CE5C18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>доходов, полученных Предприятием от его деятельности;</w:t>
      </w:r>
    </w:p>
    <w:p w:rsidR="00CE5C18" w:rsidRPr="00507AC1" w:rsidRDefault="00CE5C18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>амортизационных отчислений;</w:t>
      </w:r>
    </w:p>
    <w:p w:rsidR="00CE5C18" w:rsidRPr="00507AC1" w:rsidRDefault="00CE5C18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 xml:space="preserve">бюджетных ассигнований; </w:t>
      </w:r>
    </w:p>
    <w:p w:rsidR="00CE5C18" w:rsidRPr="00507AC1" w:rsidRDefault="00CE5C18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>иных источников, не противоречащих законодательству Российской Ф</w:t>
      </w:r>
      <w:r w:rsidRPr="00507AC1">
        <w:rPr>
          <w:rFonts w:ascii="PT Astra Serif" w:hAnsi="PT Astra Serif" w:cs="Times New Roman"/>
          <w:bCs/>
          <w:sz w:val="28"/>
          <w:szCs w:val="28"/>
        </w:rPr>
        <w:t>е</w:t>
      </w:r>
      <w:r w:rsidRPr="00507AC1">
        <w:rPr>
          <w:rFonts w:ascii="PT Astra Serif" w:hAnsi="PT Astra Serif" w:cs="Times New Roman"/>
          <w:bCs/>
          <w:sz w:val="28"/>
          <w:szCs w:val="28"/>
        </w:rPr>
        <w:t xml:space="preserve">дерации. </w:t>
      </w:r>
    </w:p>
    <w:p w:rsidR="00CE5C18" w:rsidRPr="00507AC1" w:rsidRDefault="00CE5C18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>4.3. Право на имущество, закрепляемое за Предприятием на праве хозя</w:t>
      </w:r>
      <w:r w:rsidRPr="00507AC1">
        <w:rPr>
          <w:rFonts w:ascii="PT Astra Serif" w:hAnsi="PT Astra Serif" w:cs="Times New Roman"/>
          <w:bCs/>
          <w:sz w:val="28"/>
          <w:szCs w:val="28"/>
        </w:rPr>
        <w:t>й</w:t>
      </w:r>
      <w:r w:rsidRPr="00507AC1">
        <w:rPr>
          <w:rFonts w:ascii="PT Astra Serif" w:hAnsi="PT Astra Serif" w:cs="Times New Roman"/>
          <w:bCs/>
          <w:sz w:val="28"/>
          <w:szCs w:val="28"/>
        </w:rPr>
        <w:t>ственного ведения Собственником имущества, возникает с момента передачи такого имущества Предприятию, если иное не предусмотрено федеральным з</w:t>
      </w:r>
      <w:r w:rsidRPr="00507AC1">
        <w:rPr>
          <w:rFonts w:ascii="PT Astra Serif" w:hAnsi="PT Astra Serif" w:cs="Times New Roman"/>
          <w:bCs/>
          <w:sz w:val="28"/>
          <w:szCs w:val="28"/>
        </w:rPr>
        <w:t>а</w:t>
      </w:r>
      <w:r w:rsidRPr="00507AC1">
        <w:rPr>
          <w:rFonts w:ascii="PT Astra Serif" w:hAnsi="PT Astra Serif" w:cs="Times New Roman"/>
          <w:bCs/>
          <w:sz w:val="28"/>
          <w:szCs w:val="28"/>
        </w:rPr>
        <w:t>коном или не установлено решением Собственника имущества.</w:t>
      </w:r>
    </w:p>
    <w:p w:rsidR="007A7BCB" w:rsidRDefault="007A7BCB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>
        <w:rPr>
          <w:rFonts w:ascii="PT Astra Serif" w:hAnsi="PT Astra Serif" w:cs="Times New Roman"/>
          <w:bCs/>
          <w:sz w:val="28"/>
          <w:szCs w:val="28"/>
        </w:rPr>
        <w:t>4.4. </w:t>
      </w:r>
      <w:r w:rsidRPr="007A7BCB">
        <w:rPr>
          <w:rFonts w:ascii="PT Astra Serif" w:hAnsi="PT Astra Serif" w:cs="Times New Roman"/>
          <w:bCs/>
          <w:sz w:val="28"/>
          <w:szCs w:val="28"/>
        </w:rPr>
        <w:t xml:space="preserve">Предприятие ежегодно перечисляет в бюджет </w:t>
      </w:r>
      <w:r>
        <w:rPr>
          <w:rFonts w:ascii="PT Astra Serif" w:hAnsi="PT Astra Serif" w:cs="Times New Roman"/>
          <w:bCs/>
          <w:sz w:val="28"/>
          <w:szCs w:val="28"/>
        </w:rPr>
        <w:t>муниципального обр</w:t>
      </w:r>
      <w:r>
        <w:rPr>
          <w:rFonts w:ascii="PT Astra Serif" w:hAnsi="PT Astra Serif" w:cs="Times New Roman"/>
          <w:bCs/>
          <w:sz w:val="28"/>
          <w:szCs w:val="28"/>
        </w:rPr>
        <w:t>а</w:t>
      </w:r>
      <w:r>
        <w:rPr>
          <w:rFonts w:ascii="PT Astra Serif" w:hAnsi="PT Astra Serif" w:cs="Times New Roman"/>
          <w:bCs/>
          <w:sz w:val="28"/>
          <w:szCs w:val="28"/>
        </w:rPr>
        <w:t xml:space="preserve">зования </w:t>
      </w:r>
      <w:proofErr w:type="spellStart"/>
      <w:r>
        <w:rPr>
          <w:rFonts w:ascii="PT Astra Serif" w:hAnsi="PT Astra Serif" w:cs="Times New Roman"/>
          <w:bCs/>
          <w:sz w:val="28"/>
          <w:szCs w:val="28"/>
        </w:rPr>
        <w:t>Карсунское</w:t>
      </w:r>
      <w:proofErr w:type="spellEnd"/>
      <w:r>
        <w:rPr>
          <w:rFonts w:ascii="PT Astra Serif" w:hAnsi="PT Astra Serif" w:cs="Times New Roman"/>
          <w:bCs/>
          <w:sz w:val="28"/>
          <w:szCs w:val="28"/>
        </w:rPr>
        <w:t xml:space="preserve"> городское поселение </w:t>
      </w:r>
      <w:proofErr w:type="spellStart"/>
      <w:r>
        <w:rPr>
          <w:rFonts w:ascii="PT Astra Serif" w:hAnsi="PT Astra Serif" w:cs="Times New Roman"/>
          <w:bCs/>
          <w:sz w:val="28"/>
          <w:szCs w:val="28"/>
        </w:rPr>
        <w:t>Карсунского</w:t>
      </w:r>
      <w:proofErr w:type="spellEnd"/>
      <w:r>
        <w:rPr>
          <w:rFonts w:ascii="PT Astra Serif" w:hAnsi="PT Astra Serif" w:cs="Times New Roman"/>
          <w:bCs/>
          <w:sz w:val="28"/>
          <w:szCs w:val="28"/>
        </w:rPr>
        <w:t xml:space="preserve"> района Ульяновской о</w:t>
      </w:r>
      <w:r>
        <w:rPr>
          <w:rFonts w:ascii="PT Astra Serif" w:hAnsi="PT Astra Serif" w:cs="Times New Roman"/>
          <w:bCs/>
          <w:sz w:val="28"/>
          <w:szCs w:val="28"/>
        </w:rPr>
        <w:t>б</w:t>
      </w:r>
      <w:r>
        <w:rPr>
          <w:rFonts w:ascii="PT Astra Serif" w:hAnsi="PT Astra Serif" w:cs="Times New Roman"/>
          <w:bCs/>
          <w:sz w:val="28"/>
          <w:szCs w:val="28"/>
        </w:rPr>
        <w:t xml:space="preserve">ласти </w:t>
      </w:r>
      <w:r w:rsidRPr="007A7BCB">
        <w:rPr>
          <w:rFonts w:ascii="PT Astra Serif" w:hAnsi="PT Astra Serif" w:cs="Times New Roman"/>
          <w:bCs/>
          <w:sz w:val="28"/>
          <w:szCs w:val="28"/>
        </w:rPr>
        <w:t xml:space="preserve"> часть прибыли, остающейся в его распоряжении после уплаты налогов и иных обязательных платежей, в порядке, в размерах и в сроки, которые опред</w:t>
      </w:r>
      <w:r w:rsidRPr="007A7BCB">
        <w:rPr>
          <w:rFonts w:ascii="PT Astra Serif" w:hAnsi="PT Astra Serif" w:cs="Times New Roman"/>
          <w:bCs/>
          <w:sz w:val="28"/>
          <w:szCs w:val="28"/>
        </w:rPr>
        <w:t>е</w:t>
      </w:r>
      <w:r w:rsidRPr="007A7BCB">
        <w:rPr>
          <w:rFonts w:ascii="PT Astra Serif" w:hAnsi="PT Astra Serif" w:cs="Times New Roman"/>
          <w:bCs/>
          <w:sz w:val="28"/>
          <w:szCs w:val="28"/>
        </w:rPr>
        <w:t xml:space="preserve">ляются </w:t>
      </w:r>
      <w:r>
        <w:rPr>
          <w:rFonts w:ascii="PT Astra Serif" w:hAnsi="PT Astra Serif" w:cs="Times New Roman"/>
          <w:bCs/>
          <w:sz w:val="28"/>
          <w:szCs w:val="28"/>
        </w:rPr>
        <w:t>правовым актом Собственника имущества</w:t>
      </w:r>
      <w:r w:rsidRPr="007A7BCB">
        <w:rPr>
          <w:rFonts w:ascii="PT Astra Serif" w:hAnsi="PT Astra Serif" w:cs="Times New Roman"/>
          <w:bCs/>
          <w:sz w:val="28"/>
          <w:szCs w:val="28"/>
        </w:rPr>
        <w:t>.</w:t>
      </w:r>
    </w:p>
    <w:p w:rsidR="00CE5C18" w:rsidRPr="00507AC1" w:rsidRDefault="00CF0E8E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>
        <w:rPr>
          <w:rFonts w:ascii="PT Astra Serif" w:hAnsi="PT Astra Serif" w:cs="Times New Roman"/>
          <w:bCs/>
          <w:sz w:val="28"/>
          <w:szCs w:val="28"/>
        </w:rPr>
        <w:t>4.</w:t>
      </w:r>
      <w:r w:rsidR="007A7BCB">
        <w:rPr>
          <w:rFonts w:ascii="PT Astra Serif" w:hAnsi="PT Astra Serif" w:cs="Times New Roman"/>
          <w:bCs/>
          <w:sz w:val="28"/>
          <w:szCs w:val="28"/>
        </w:rPr>
        <w:t>5</w:t>
      </w:r>
      <w:r w:rsidR="00CE5C18" w:rsidRPr="00507AC1">
        <w:rPr>
          <w:rFonts w:ascii="PT Astra Serif" w:hAnsi="PT Astra Serif" w:cs="Times New Roman"/>
          <w:bCs/>
          <w:sz w:val="28"/>
          <w:szCs w:val="28"/>
        </w:rPr>
        <w:t xml:space="preserve">. </w:t>
      </w:r>
      <w:r w:rsidR="004C7BFB" w:rsidRPr="00507AC1">
        <w:rPr>
          <w:rFonts w:ascii="PT Astra Serif" w:hAnsi="PT Astra Serif" w:cs="Times New Roman"/>
          <w:bCs/>
          <w:sz w:val="28"/>
          <w:szCs w:val="28"/>
        </w:rPr>
        <w:t>Доходы, полученные в процессе деятельности Предприятия, распр</w:t>
      </w:r>
      <w:r w:rsidR="004C7BFB" w:rsidRPr="00507AC1">
        <w:rPr>
          <w:rFonts w:ascii="PT Astra Serif" w:hAnsi="PT Astra Serif" w:cs="Times New Roman"/>
          <w:bCs/>
          <w:sz w:val="28"/>
          <w:szCs w:val="28"/>
        </w:rPr>
        <w:t>е</w:t>
      </w:r>
      <w:r w:rsidR="004C7BFB" w:rsidRPr="00507AC1">
        <w:rPr>
          <w:rFonts w:ascii="PT Astra Serif" w:hAnsi="PT Astra Serif" w:cs="Times New Roman"/>
          <w:bCs/>
          <w:sz w:val="28"/>
          <w:szCs w:val="28"/>
        </w:rPr>
        <w:t>деляются и используются в следующем порядке</w:t>
      </w:r>
      <w:r w:rsidR="00CE5C18" w:rsidRPr="00507AC1">
        <w:rPr>
          <w:rFonts w:ascii="PT Astra Serif" w:hAnsi="PT Astra Serif" w:cs="Times New Roman"/>
          <w:bCs/>
          <w:sz w:val="28"/>
          <w:szCs w:val="28"/>
        </w:rPr>
        <w:t xml:space="preserve">: </w:t>
      </w:r>
    </w:p>
    <w:p w:rsidR="00CE5C18" w:rsidRPr="00507AC1" w:rsidRDefault="00CE5C18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 xml:space="preserve">внедрение, освоение новой техники и технологий, мероприятий по охране труда и окружающей среды; </w:t>
      </w:r>
    </w:p>
    <w:p w:rsidR="00CE5C18" w:rsidRPr="00507AC1" w:rsidRDefault="00CE5C18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 xml:space="preserve">создание фондов Предприятия; </w:t>
      </w:r>
    </w:p>
    <w:p w:rsidR="00CE5C18" w:rsidRPr="00507AC1" w:rsidRDefault="00CE5C18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>развитие и расширение финансово-хозяйственной деятельности Предпр</w:t>
      </w:r>
      <w:r w:rsidRPr="00507AC1">
        <w:rPr>
          <w:rFonts w:ascii="PT Astra Serif" w:hAnsi="PT Astra Serif" w:cs="Times New Roman"/>
          <w:bCs/>
          <w:sz w:val="28"/>
          <w:szCs w:val="28"/>
        </w:rPr>
        <w:t>и</w:t>
      </w:r>
      <w:r w:rsidRPr="00507AC1">
        <w:rPr>
          <w:rFonts w:ascii="PT Astra Serif" w:hAnsi="PT Astra Serif" w:cs="Times New Roman"/>
          <w:bCs/>
          <w:sz w:val="28"/>
          <w:szCs w:val="28"/>
        </w:rPr>
        <w:t xml:space="preserve">ятия, пополнение оборотных средств; </w:t>
      </w:r>
    </w:p>
    <w:p w:rsidR="00CE5C18" w:rsidRPr="00507AC1" w:rsidRDefault="00CE5C18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 xml:space="preserve">строительство, реконструкцию, обновление основных фондов; </w:t>
      </w:r>
    </w:p>
    <w:p w:rsidR="00CE5C18" w:rsidRPr="00507AC1" w:rsidRDefault="00CE5C18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 xml:space="preserve">покупку материальных ценностей; </w:t>
      </w:r>
    </w:p>
    <w:p w:rsidR="00CE5C18" w:rsidRPr="00507AC1" w:rsidRDefault="00CE5C18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>материальное стимулирование, обучение и повышение квалификации р</w:t>
      </w:r>
      <w:r w:rsidRPr="00507AC1">
        <w:rPr>
          <w:rFonts w:ascii="PT Astra Serif" w:hAnsi="PT Astra Serif" w:cs="Times New Roman"/>
          <w:bCs/>
          <w:sz w:val="28"/>
          <w:szCs w:val="28"/>
        </w:rPr>
        <w:t>а</w:t>
      </w:r>
      <w:r w:rsidRPr="00507AC1">
        <w:rPr>
          <w:rFonts w:ascii="PT Astra Serif" w:hAnsi="PT Astra Serif" w:cs="Times New Roman"/>
          <w:bCs/>
          <w:sz w:val="28"/>
          <w:szCs w:val="28"/>
        </w:rPr>
        <w:t xml:space="preserve">ботников Предприятия; </w:t>
      </w:r>
    </w:p>
    <w:p w:rsidR="00CE5C18" w:rsidRPr="00507AC1" w:rsidRDefault="00CE5C18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 xml:space="preserve">выплаты работникам Предприятия. </w:t>
      </w:r>
    </w:p>
    <w:p w:rsidR="00CE5C18" w:rsidRPr="00507AC1" w:rsidRDefault="00CF0E8E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>
        <w:rPr>
          <w:rFonts w:ascii="PT Astra Serif" w:hAnsi="PT Astra Serif" w:cs="Times New Roman"/>
          <w:bCs/>
          <w:sz w:val="28"/>
          <w:szCs w:val="28"/>
        </w:rPr>
        <w:t>4.</w:t>
      </w:r>
      <w:r w:rsidR="007A7BCB">
        <w:rPr>
          <w:rFonts w:ascii="PT Astra Serif" w:hAnsi="PT Astra Serif" w:cs="Times New Roman"/>
          <w:bCs/>
          <w:sz w:val="28"/>
          <w:szCs w:val="28"/>
        </w:rPr>
        <w:t>6</w:t>
      </w:r>
      <w:r w:rsidR="00CE5C18" w:rsidRPr="00507AC1">
        <w:rPr>
          <w:rFonts w:ascii="PT Astra Serif" w:hAnsi="PT Astra Serif" w:cs="Times New Roman"/>
          <w:bCs/>
          <w:sz w:val="28"/>
          <w:szCs w:val="28"/>
        </w:rPr>
        <w:t xml:space="preserve">. Уставный </w:t>
      </w:r>
      <w:r w:rsidR="00666CD9">
        <w:rPr>
          <w:rFonts w:ascii="PT Astra Serif" w:hAnsi="PT Astra Serif" w:cs="Times New Roman"/>
          <w:bCs/>
          <w:sz w:val="28"/>
          <w:szCs w:val="28"/>
        </w:rPr>
        <w:t>фонд Предприятия составляет 100</w:t>
      </w:r>
      <w:r w:rsidR="00CE5C18" w:rsidRPr="00507AC1">
        <w:rPr>
          <w:rFonts w:ascii="PT Astra Serif" w:hAnsi="PT Astra Serif" w:cs="Times New Roman"/>
          <w:bCs/>
          <w:sz w:val="28"/>
          <w:szCs w:val="28"/>
        </w:rPr>
        <w:t xml:space="preserve">000 рублей. </w:t>
      </w:r>
    </w:p>
    <w:p w:rsidR="00CE5C18" w:rsidRPr="00507AC1" w:rsidRDefault="007A7BCB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>
        <w:rPr>
          <w:rFonts w:ascii="PT Astra Serif" w:hAnsi="PT Astra Serif" w:cs="Times New Roman"/>
          <w:bCs/>
          <w:sz w:val="28"/>
          <w:szCs w:val="28"/>
        </w:rPr>
        <w:lastRenderedPageBreak/>
        <w:t>4.7</w:t>
      </w:r>
      <w:r w:rsidR="00CE5C18" w:rsidRPr="00507AC1">
        <w:rPr>
          <w:rFonts w:ascii="PT Astra Serif" w:hAnsi="PT Astra Serif" w:cs="Times New Roman"/>
          <w:bCs/>
          <w:sz w:val="28"/>
          <w:szCs w:val="28"/>
        </w:rPr>
        <w:t>. Увеличение уставного фонда Предприятия может осуществляться за счет дополнительно передаваемого имущества Собственником имущества, а также доходов, полученных в результате деятельности Предприятия.</w:t>
      </w:r>
    </w:p>
    <w:p w:rsidR="00CE5C18" w:rsidRPr="00507AC1" w:rsidRDefault="007A7BCB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>
        <w:rPr>
          <w:rFonts w:ascii="PT Astra Serif" w:hAnsi="PT Astra Serif" w:cs="Times New Roman"/>
          <w:bCs/>
          <w:sz w:val="28"/>
          <w:szCs w:val="28"/>
        </w:rPr>
        <w:t>4.8</w:t>
      </w:r>
      <w:r w:rsidR="00CE5C18" w:rsidRPr="00507AC1">
        <w:rPr>
          <w:rFonts w:ascii="PT Astra Serif" w:hAnsi="PT Astra Serif" w:cs="Times New Roman"/>
          <w:bCs/>
          <w:sz w:val="28"/>
          <w:szCs w:val="28"/>
        </w:rPr>
        <w:t>. Решение об увеличении уставного фонда Предприятия может быть принято Собственником имущества только на основании данных утвержденной годовой бухгалтерской отчетности Предприятия за истекший финансовый год.</w:t>
      </w:r>
    </w:p>
    <w:p w:rsidR="00CE5C18" w:rsidRPr="00507AC1" w:rsidRDefault="00CE5C18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>Размер уставного фонда Предприятия с учетом размера его резервного фонда не может превышать стоимость чистых активов такого Предприятия.</w:t>
      </w:r>
    </w:p>
    <w:p w:rsidR="00CE5C18" w:rsidRPr="00507AC1" w:rsidRDefault="00CE5C18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>4.</w:t>
      </w:r>
      <w:r w:rsidR="007A7BCB">
        <w:rPr>
          <w:rFonts w:ascii="PT Astra Serif" w:hAnsi="PT Astra Serif" w:cs="Times New Roman"/>
          <w:bCs/>
          <w:sz w:val="28"/>
          <w:szCs w:val="28"/>
        </w:rPr>
        <w:t>9</w:t>
      </w:r>
      <w:r w:rsidRPr="00507AC1">
        <w:rPr>
          <w:rFonts w:ascii="PT Astra Serif" w:hAnsi="PT Astra Serif" w:cs="Times New Roman"/>
          <w:bCs/>
          <w:sz w:val="28"/>
          <w:szCs w:val="28"/>
        </w:rPr>
        <w:t>. Собственник имущества Предприятия вправе, а в случаях, пред</w:t>
      </w:r>
      <w:r w:rsidRPr="00507AC1">
        <w:rPr>
          <w:rFonts w:ascii="PT Astra Serif" w:hAnsi="PT Astra Serif" w:cs="Times New Roman"/>
          <w:bCs/>
          <w:sz w:val="28"/>
          <w:szCs w:val="28"/>
        </w:rPr>
        <w:t>у</w:t>
      </w:r>
      <w:r w:rsidRPr="00507AC1">
        <w:rPr>
          <w:rFonts w:ascii="PT Astra Serif" w:hAnsi="PT Astra Serif" w:cs="Times New Roman"/>
          <w:bCs/>
          <w:sz w:val="28"/>
          <w:szCs w:val="28"/>
        </w:rPr>
        <w:t>смотренных законодательством Российской Федерации, обязан уменьшить уставный фонд такого Предприятия.</w:t>
      </w:r>
    </w:p>
    <w:p w:rsidR="00CE5C18" w:rsidRPr="00507AC1" w:rsidRDefault="00CE5C18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>Уставный фонд Предприятия не может быть уменьшен, если в результате такого уменьшения его размер станет меньше определенного в соответствии с Федеральным законом от 14.11.2002 № 161-ФЗ «О государственных и муниц</w:t>
      </w:r>
      <w:r w:rsidRPr="00507AC1">
        <w:rPr>
          <w:rFonts w:ascii="PT Astra Serif" w:hAnsi="PT Astra Serif" w:cs="Times New Roman"/>
          <w:bCs/>
          <w:sz w:val="28"/>
          <w:szCs w:val="28"/>
        </w:rPr>
        <w:t>и</w:t>
      </w:r>
      <w:r w:rsidRPr="00507AC1">
        <w:rPr>
          <w:rFonts w:ascii="PT Astra Serif" w:hAnsi="PT Astra Serif" w:cs="Times New Roman"/>
          <w:bCs/>
          <w:sz w:val="28"/>
          <w:szCs w:val="28"/>
        </w:rPr>
        <w:t>пальных унитарных предприятиях» минимального размера уставного фонда.</w:t>
      </w:r>
    </w:p>
    <w:p w:rsidR="00CE5C18" w:rsidRPr="00507AC1" w:rsidRDefault="007A7BCB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>
        <w:rPr>
          <w:rFonts w:ascii="PT Astra Serif" w:hAnsi="PT Astra Serif" w:cs="Times New Roman"/>
          <w:bCs/>
          <w:sz w:val="28"/>
          <w:szCs w:val="28"/>
        </w:rPr>
        <w:t>4.10</w:t>
      </w:r>
      <w:r w:rsidR="00CE5C18" w:rsidRPr="00507AC1">
        <w:rPr>
          <w:rFonts w:ascii="PT Astra Serif" w:hAnsi="PT Astra Serif" w:cs="Times New Roman"/>
          <w:bCs/>
          <w:sz w:val="28"/>
          <w:szCs w:val="28"/>
        </w:rPr>
        <w:t xml:space="preserve">. </w:t>
      </w:r>
      <w:proofErr w:type="gramStart"/>
      <w:r w:rsidR="00CE5C18" w:rsidRPr="00507AC1">
        <w:rPr>
          <w:rFonts w:ascii="PT Astra Serif" w:hAnsi="PT Astra Serif" w:cs="Times New Roman"/>
          <w:bCs/>
          <w:sz w:val="28"/>
          <w:szCs w:val="28"/>
        </w:rPr>
        <w:t>В течение 30 (тридцати) дней с даты принятия решения об умен</w:t>
      </w:r>
      <w:r w:rsidR="00CE5C18" w:rsidRPr="00507AC1">
        <w:rPr>
          <w:rFonts w:ascii="PT Astra Serif" w:hAnsi="PT Astra Serif" w:cs="Times New Roman"/>
          <w:bCs/>
          <w:sz w:val="28"/>
          <w:szCs w:val="28"/>
        </w:rPr>
        <w:t>ь</w:t>
      </w:r>
      <w:r w:rsidR="00CE5C18" w:rsidRPr="00507AC1">
        <w:rPr>
          <w:rFonts w:ascii="PT Astra Serif" w:hAnsi="PT Astra Serif" w:cs="Times New Roman"/>
          <w:bCs/>
          <w:sz w:val="28"/>
          <w:szCs w:val="28"/>
        </w:rPr>
        <w:t>шении своего уставного фонда Предприятие в письменной форме уведомляет всех известных ему кредиторов об уменьшении своего уставного фонда и о его новом размере, а также публикует в органе печати, в котором публикуются данные о государственной регистрации юридических лиц, сообщение о прин</w:t>
      </w:r>
      <w:r w:rsidR="00CE5C18" w:rsidRPr="00507AC1">
        <w:rPr>
          <w:rFonts w:ascii="PT Astra Serif" w:hAnsi="PT Astra Serif" w:cs="Times New Roman"/>
          <w:bCs/>
          <w:sz w:val="28"/>
          <w:szCs w:val="28"/>
        </w:rPr>
        <w:t>я</w:t>
      </w:r>
      <w:r w:rsidR="00CE5C18" w:rsidRPr="00507AC1">
        <w:rPr>
          <w:rFonts w:ascii="PT Astra Serif" w:hAnsi="PT Astra Serif" w:cs="Times New Roman"/>
          <w:bCs/>
          <w:sz w:val="28"/>
          <w:szCs w:val="28"/>
        </w:rPr>
        <w:t>том решении.</w:t>
      </w:r>
      <w:proofErr w:type="gramEnd"/>
    </w:p>
    <w:p w:rsidR="00CE5C18" w:rsidRPr="00507AC1" w:rsidRDefault="007A7BCB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>
        <w:rPr>
          <w:rFonts w:ascii="PT Astra Serif" w:hAnsi="PT Astra Serif" w:cs="Times New Roman"/>
          <w:bCs/>
          <w:sz w:val="28"/>
          <w:szCs w:val="28"/>
        </w:rPr>
        <w:t>4.11</w:t>
      </w:r>
      <w:r w:rsidR="00CE5C18" w:rsidRPr="00507AC1">
        <w:rPr>
          <w:rFonts w:ascii="PT Astra Serif" w:hAnsi="PT Astra Serif" w:cs="Times New Roman"/>
          <w:bCs/>
          <w:sz w:val="28"/>
          <w:szCs w:val="28"/>
        </w:rPr>
        <w:t>. Предприятие за счет остающейся в его распоряжении чистой пр</w:t>
      </w:r>
      <w:r w:rsidR="00CE5C18" w:rsidRPr="00507AC1">
        <w:rPr>
          <w:rFonts w:ascii="PT Astra Serif" w:hAnsi="PT Astra Serif" w:cs="Times New Roman"/>
          <w:bCs/>
          <w:sz w:val="28"/>
          <w:szCs w:val="28"/>
        </w:rPr>
        <w:t>и</w:t>
      </w:r>
      <w:r w:rsidR="00CE5C18" w:rsidRPr="00507AC1">
        <w:rPr>
          <w:rFonts w:ascii="PT Astra Serif" w:hAnsi="PT Astra Serif" w:cs="Times New Roman"/>
          <w:bCs/>
          <w:sz w:val="28"/>
          <w:szCs w:val="28"/>
        </w:rPr>
        <w:t>были создает резервный фонд.</w:t>
      </w:r>
    </w:p>
    <w:p w:rsidR="00CE5C18" w:rsidRPr="00507AC1" w:rsidRDefault="00CE5C18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 xml:space="preserve">Размер резервного фонда составляет </w:t>
      </w:r>
      <w:r w:rsidR="007A7BCB">
        <w:rPr>
          <w:rFonts w:ascii="PT Astra Serif" w:hAnsi="PT Astra Serif" w:cs="Times New Roman"/>
          <w:bCs/>
          <w:sz w:val="28"/>
          <w:szCs w:val="28"/>
        </w:rPr>
        <w:t>10</w:t>
      </w:r>
      <w:r w:rsidRPr="00507AC1">
        <w:rPr>
          <w:rFonts w:ascii="PT Astra Serif" w:hAnsi="PT Astra Serif" w:cs="Times New Roman"/>
          <w:bCs/>
          <w:sz w:val="28"/>
          <w:szCs w:val="28"/>
        </w:rPr>
        <w:t>% уставного фонда Предприятия, если иное не установлено действующим законодательством Российской Фед</w:t>
      </w:r>
      <w:r w:rsidRPr="00507AC1">
        <w:rPr>
          <w:rFonts w:ascii="PT Astra Serif" w:hAnsi="PT Astra Serif" w:cs="Times New Roman"/>
          <w:bCs/>
          <w:sz w:val="28"/>
          <w:szCs w:val="28"/>
        </w:rPr>
        <w:t>е</w:t>
      </w:r>
      <w:r w:rsidRPr="00507AC1">
        <w:rPr>
          <w:rFonts w:ascii="PT Astra Serif" w:hAnsi="PT Astra Serif" w:cs="Times New Roman"/>
          <w:bCs/>
          <w:sz w:val="28"/>
          <w:szCs w:val="28"/>
        </w:rPr>
        <w:t>рации. Резервный фонд Предприятия формируется путем ежегодных отчисл</w:t>
      </w:r>
      <w:r w:rsidRPr="00507AC1">
        <w:rPr>
          <w:rFonts w:ascii="PT Astra Serif" w:hAnsi="PT Astra Serif" w:cs="Times New Roman"/>
          <w:bCs/>
          <w:sz w:val="28"/>
          <w:szCs w:val="28"/>
        </w:rPr>
        <w:t>е</w:t>
      </w:r>
      <w:r w:rsidRPr="00507AC1">
        <w:rPr>
          <w:rFonts w:ascii="PT Astra Serif" w:hAnsi="PT Astra Serif" w:cs="Times New Roman"/>
          <w:bCs/>
          <w:sz w:val="28"/>
          <w:szCs w:val="28"/>
        </w:rPr>
        <w:t xml:space="preserve">ний в размере </w:t>
      </w:r>
      <w:r w:rsidR="007A7BCB">
        <w:rPr>
          <w:rFonts w:ascii="PT Astra Serif" w:hAnsi="PT Astra Serif" w:cs="Times New Roman"/>
          <w:bCs/>
          <w:sz w:val="28"/>
          <w:szCs w:val="28"/>
        </w:rPr>
        <w:t>10</w:t>
      </w:r>
      <w:r w:rsidRPr="00507AC1">
        <w:rPr>
          <w:rFonts w:ascii="PT Astra Serif" w:hAnsi="PT Astra Serif" w:cs="Times New Roman"/>
          <w:bCs/>
          <w:sz w:val="28"/>
          <w:szCs w:val="28"/>
        </w:rPr>
        <w:t xml:space="preserve">%, если иное не установлено действующим законодательством Российской Федерации, от доли чистой прибыли, остающейся в распоряжении Предприятия, до достижения размера, предусмотренного настоящим пунктом Устава. </w:t>
      </w:r>
    </w:p>
    <w:p w:rsidR="00CE5C18" w:rsidRPr="00507AC1" w:rsidRDefault="00CE5C18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>Средства резервного фонда используются исключительно на покрытие убытков Предприятия.</w:t>
      </w:r>
    </w:p>
    <w:p w:rsidR="00CE5C18" w:rsidRPr="00507AC1" w:rsidRDefault="007A7BCB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>
        <w:rPr>
          <w:rFonts w:ascii="PT Astra Serif" w:hAnsi="PT Astra Serif" w:cs="Times New Roman"/>
          <w:bCs/>
          <w:sz w:val="28"/>
          <w:szCs w:val="28"/>
        </w:rPr>
        <w:t>4.12</w:t>
      </w:r>
      <w:r w:rsidR="00CE5C18" w:rsidRPr="00507AC1">
        <w:rPr>
          <w:rFonts w:ascii="PT Astra Serif" w:hAnsi="PT Astra Serif" w:cs="Times New Roman"/>
          <w:bCs/>
          <w:sz w:val="28"/>
          <w:szCs w:val="28"/>
        </w:rPr>
        <w:t xml:space="preserve">. Предприятие имеет право создавать другие фонды за счет чистой прибыли, в том числе: </w:t>
      </w:r>
    </w:p>
    <w:p w:rsidR="00197791" w:rsidRPr="00507AC1" w:rsidRDefault="00197791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>фонд развития производства, средства которого используются на решение вопросов укрепления и развития материальной технической базы;</w:t>
      </w:r>
    </w:p>
    <w:p w:rsidR="00CE5C18" w:rsidRPr="00507AC1" w:rsidRDefault="00CE5C18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 xml:space="preserve">социальный фонд, средства которого используются на решение вопросов укрепления здоровья работников Предприятия, в том числе на профилактику профессиональных заболеваний; </w:t>
      </w:r>
    </w:p>
    <w:p w:rsidR="00CE5C18" w:rsidRPr="00507AC1" w:rsidRDefault="00CE5C18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>фонд материального поощрения работников Предприятия, средства кот</w:t>
      </w:r>
      <w:r w:rsidRPr="00507AC1">
        <w:rPr>
          <w:rFonts w:ascii="PT Astra Serif" w:hAnsi="PT Astra Serif" w:cs="Times New Roman"/>
          <w:bCs/>
          <w:sz w:val="28"/>
          <w:szCs w:val="28"/>
        </w:rPr>
        <w:t>о</w:t>
      </w:r>
      <w:r w:rsidRPr="00507AC1">
        <w:rPr>
          <w:rFonts w:ascii="PT Astra Serif" w:hAnsi="PT Astra Serif" w:cs="Times New Roman"/>
          <w:bCs/>
          <w:sz w:val="28"/>
          <w:szCs w:val="28"/>
        </w:rPr>
        <w:t xml:space="preserve">рого используются на материальное поощрение работников Предприятия. </w:t>
      </w:r>
    </w:p>
    <w:p w:rsidR="00CE5C18" w:rsidRPr="00507AC1" w:rsidRDefault="00CF0E8E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>
        <w:rPr>
          <w:rFonts w:ascii="PT Astra Serif" w:hAnsi="PT Astra Serif" w:cs="Times New Roman"/>
          <w:bCs/>
          <w:sz w:val="28"/>
          <w:szCs w:val="28"/>
        </w:rPr>
        <w:t>4.1</w:t>
      </w:r>
      <w:r w:rsidR="007A7BCB">
        <w:rPr>
          <w:rFonts w:ascii="PT Astra Serif" w:hAnsi="PT Astra Serif" w:cs="Times New Roman"/>
          <w:bCs/>
          <w:sz w:val="28"/>
          <w:szCs w:val="28"/>
        </w:rPr>
        <w:t>3</w:t>
      </w:r>
      <w:r w:rsidR="00CE5C18" w:rsidRPr="00507AC1">
        <w:rPr>
          <w:rFonts w:ascii="PT Astra Serif" w:hAnsi="PT Astra Serif" w:cs="Times New Roman"/>
          <w:bCs/>
          <w:sz w:val="28"/>
          <w:szCs w:val="28"/>
        </w:rPr>
        <w:t>. Предприятие самостоятельно распоряжается движимым имущ</w:t>
      </w:r>
      <w:r w:rsidR="00CE5C18" w:rsidRPr="00507AC1">
        <w:rPr>
          <w:rFonts w:ascii="PT Astra Serif" w:hAnsi="PT Astra Serif" w:cs="Times New Roman"/>
          <w:bCs/>
          <w:sz w:val="28"/>
          <w:szCs w:val="28"/>
        </w:rPr>
        <w:t>е</w:t>
      </w:r>
      <w:r w:rsidR="00CE5C18" w:rsidRPr="00507AC1">
        <w:rPr>
          <w:rFonts w:ascii="PT Astra Serif" w:hAnsi="PT Astra Serif" w:cs="Times New Roman"/>
          <w:bCs/>
          <w:sz w:val="28"/>
          <w:szCs w:val="28"/>
        </w:rPr>
        <w:t>ством, принадлежащим ему на праве хозяйственного ведения, за исключением случаев, установленных Федеральным законом от 14.11.2002 № 161-ФЗ «О го</w:t>
      </w:r>
      <w:r w:rsidR="00CE5C18" w:rsidRPr="00507AC1">
        <w:rPr>
          <w:rFonts w:ascii="PT Astra Serif" w:hAnsi="PT Astra Serif" w:cs="Times New Roman"/>
          <w:bCs/>
          <w:sz w:val="28"/>
          <w:szCs w:val="28"/>
        </w:rPr>
        <w:t>с</w:t>
      </w:r>
      <w:r w:rsidR="00CE5C18" w:rsidRPr="00507AC1">
        <w:rPr>
          <w:rFonts w:ascii="PT Astra Serif" w:hAnsi="PT Astra Serif" w:cs="Times New Roman"/>
          <w:bCs/>
          <w:sz w:val="28"/>
          <w:szCs w:val="28"/>
        </w:rPr>
        <w:t>ударственных и муниципальных унитарных предприятиях», другими федерал</w:t>
      </w:r>
      <w:r w:rsidR="00CE5C18" w:rsidRPr="00507AC1">
        <w:rPr>
          <w:rFonts w:ascii="PT Astra Serif" w:hAnsi="PT Astra Serif" w:cs="Times New Roman"/>
          <w:bCs/>
          <w:sz w:val="28"/>
          <w:szCs w:val="28"/>
        </w:rPr>
        <w:t>ь</w:t>
      </w:r>
      <w:r w:rsidR="00CE5C18" w:rsidRPr="00507AC1">
        <w:rPr>
          <w:rFonts w:ascii="PT Astra Serif" w:hAnsi="PT Astra Serif" w:cs="Times New Roman"/>
          <w:bCs/>
          <w:sz w:val="28"/>
          <w:szCs w:val="28"/>
        </w:rPr>
        <w:lastRenderedPageBreak/>
        <w:t>ными законами и иными нормативными правовыми актами.</w:t>
      </w:r>
    </w:p>
    <w:p w:rsidR="00CE5C18" w:rsidRPr="00507AC1" w:rsidRDefault="00CE5C18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>Движимым и недвижимым имуществом Предприятие распоряжается только в пределах, не лишающих его возможности осуществлять свою деятел</w:t>
      </w:r>
      <w:r w:rsidRPr="00507AC1">
        <w:rPr>
          <w:rFonts w:ascii="PT Astra Serif" w:hAnsi="PT Astra Serif" w:cs="Times New Roman"/>
          <w:bCs/>
          <w:sz w:val="28"/>
          <w:szCs w:val="28"/>
        </w:rPr>
        <w:t>ь</w:t>
      </w:r>
      <w:r w:rsidRPr="00507AC1">
        <w:rPr>
          <w:rFonts w:ascii="PT Astra Serif" w:hAnsi="PT Astra Serif" w:cs="Times New Roman"/>
          <w:bCs/>
          <w:sz w:val="28"/>
          <w:szCs w:val="28"/>
        </w:rPr>
        <w:t>ность, цели, предмет, виды которой определены настоящим Уставом. Сделки, совершенные Предприятием с нарушением этого требования, являются н</w:t>
      </w:r>
      <w:r w:rsidRPr="00507AC1">
        <w:rPr>
          <w:rFonts w:ascii="PT Astra Serif" w:hAnsi="PT Astra Serif" w:cs="Times New Roman"/>
          <w:bCs/>
          <w:sz w:val="28"/>
          <w:szCs w:val="28"/>
        </w:rPr>
        <w:t>и</w:t>
      </w:r>
      <w:r w:rsidRPr="00507AC1">
        <w:rPr>
          <w:rFonts w:ascii="PT Astra Serif" w:hAnsi="PT Astra Serif" w:cs="Times New Roman"/>
          <w:bCs/>
          <w:sz w:val="28"/>
          <w:szCs w:val="28"/>
        </w:rPr>
        <w:t>чтожными.</w:t>
      </w:r>
    </w:p>
    <w:p w:rsidR="00CE5C18" w:rsidRPr="00507AC1" w:rsidRDefault="00CE5C18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>Предприятие не вправе продавать принадлежащее ему недвижимое им</w:t>
      </w:r>
      <w:r w:rsidRPr="00507AC1">
        <w:rPr>
          <w:rFonts w:ascii="PT Astra Serif" w:hAnsi="PT Astra Serif" w:cs="Times New Roman"/>
          <w:bCs/>
          <w:sz w:val="28"/>
          <w:szCs w:val="28"/>
        </w:rPr>
        <w:t>у</w:t>
      </w:r>
      <w:r w:rsidRPr="00507AC1">
        <w:rPr>
          <w:rFonts w:ascii="PT Astra Serif" w:hAnsi="PT Astra Serif" w:cs="Times New Roman"/>
          <w:bCs/>
          <w:sz w:val="28"/>
          <w:szCs w:val="28"/>
        </w:rPr>
        <w:t>щество, сдавать его в аренду, отдавать в залог, вносить в качестве вклада в уставный (складочный) капитал хозяйственного общества или товарищества или иным способом распоряжаться таким имуществом без согласия Собстве</w:t>
      </w:r>
      <w:r w:rsidRPr="00507AC1">
        <w:rPr>
          <w:rFonts w:ascii="PT Astra Serif" w:hAnsi="PT Astra Serif" w:cs="Times New Roman"/>
          <w:bCs/>
          <w:sz w:val="28"/>
          <w:szCs w:val="28"/>
        </w:rPr>
        <w:t>н</w:t>
      </w:r>
      <w:r w:rsidRPr="00507AC1">
        <w:rPr>
          <w:rFonts w:ascii="PT Astra Serif" w:hAnsi="PT Astra Serif" w:cs="Times New Roman"/>
          <w:bCs/>
          <w:sz w:val="28"/>
          <w:szCs w:val="28"/>
        </w:rPr>
        <w:t>ника имущества.</w:t>
      </w:r>
    </w:p>
    <w:p w:rsidR="00CE5C18" w:rsidRPr="00507AC1" w:rsidRDefault="00CE5C18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>Предприятие не вправе без согласия Собственника имущества совершать сделки, связанные с предоставлением займов, поручительств, получением ба</w:t>
      </w:r>
      <w:r w:rsidRPr="00507AC1">
        <w:rPr>
          <w:rFonts w:ascii="PT Astra Serif" w:hAnsi="PT Astra Serif" w:cs="Times New Roman"/>
          <w:bCs/>
          <w:sz w:val="28"/>
          <w:szCs w:val="28"/>
        </w:rPr>
        <w:t>н</w:t>
      </w:r>
      <w:r w:rsidRPr="00507AC1">
        <w:rPr>
          <w:rFonts w:ascii="PT Astra Serif" w:hAnsi="PT Astra Serif" w:cs="Times New Roman"/>
          <w:bCs/>
          <w:sz w:val="28"/>
          <w:szCs w:val="28"/>
        </w:rPr>
        <w:t>ковских гарантий, с иными обременениями, уступкой требований, переводом долга, а также заключать договоры простого товарищества.</w:t>
      </w:r>
    </w:p>
    <w:p w:rsidR="00CE5C18" w:rsidRPr="00507AC1" w:rsidRDefault="007A7BCB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>
        <w:rPr>
          <w:rFonts w:ascii="PT Astra Serif" w:hAnsi="PT Astra Serif" w:cs="Times New Roman"/>
          <w:bCs/>
          <w:sz w:val="28"/>
          <w:szCs w:val="28"/>
        </w:rPr>
        <w:t>4.14</w:t>
      </w:r>
      <w:r w:rsidR="00CE5C18" w:rsidRPr="00507AC1">
        <w:rPr>
          <w:rFonts w:ascii="PT Astra Serif" w:hAnsi="PT Astra Serif" w:cs="Times New Roman"/>
          <w:bCs/>
          <w:sz w:val="28"/>
          <w:szCs w:val="28"/>
        </w:rPr>
        <w:t>. Предприятие вправе осуществлять заимствования в форме:</w:t>
      </w:r>
    </w:p>
    <w:p w:rsidR="00CE5C18" w:rsidRPr="00507AC1" w:rsidRDefault="00CE5C18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>кредитов по договорам с кредитными организациями;</w:t>
      </w:r>
    </w:p>
    <w:p w:rsidR="00CE5C18" w:rsidRPr="00507AC1" w:rsidRDefault="00CE5C18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>бюджетных кредитов, предоставленных на условиях и в пределах лим</w:t>
      </w:r>
      <w:r w:rsidRPr="00507AC1">
        <w:rPr>
          <w:rFonts w:ascii="PT Astra Serif" w:hAnsi="PT Astra Serif" w:cs="Times New Roman"/>
          <w:bCs/>
          <w:sz w:val="28"/>
          <w:szCs w:val="28"/>
        </w:rPr>
        <w:t>и</w:t>
      </w:r>
      <w:r w:rsidRPr="00507AC1">
        <w:rPr>
          <w:rFonts w:ascii="PT Astra Serif" w:hAnsi="PT Astra Serif" w:cs="Times New Roman"/>
          <w:bCs/>
          <w:sz w:val="28"/>
          <w:szCs w:val="28"/>
        </w:rPr>
        <w:t>тов, которые предусмотрены бюджетным законодательством Российской Фед</w:t>
      </w:r>
      <w:r w:rsidRPr="00507AC1">
        <w:rPr>
          <w:rFonts w:ascii="PT Astra Serif" w:hAnsi="PT Astra Serif" w:cs="Times New Roman"/>
          <w:bCs/>
          <w:sz w:val="28"/>
          <w:szCs w:val="28"/>
        </w:rPr>
        <w:t>е</w:t>
      </w:r>
      <w:r w:rsidRPr="00507AC1">
        <w:rPr>
          <w:rFonts w:ascii="PT Astra Serif" w:hAnsi="PT Astra Serif" w:cs="Times New Roman"/>
          <w:bCs/>
          <w:sz w:val="28"/>
          <w:szCs w:val="28"/>
        </w:rPr>
        <w:t>рации.</w:t>
      </w:r>
    </w:p>
    <w:p w:rsidR="00CE5C18" w:rsidRPr="00507AC1" w:rsidRDefault="00CE5C18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>Осуществление Предприятием заимствований в иных формах не допуск</w:t>
      </w:r>
      <w:r w:rsidRPr="00507AC1">
        <w:rPr>
          <w:rFonts w:ascii="PT Astra Serif" w:hAnsi="PT Astra Serif" w:cs="Times New Roman"/>
          <w:bCs/>
          <w:sz w:val="28"/>
          <w:szCs w:val="28"/>
        </w:rPr>
        <w:t>а</w:t>
      </w:r>
      <w:r w:rsidRPr="00507AC1">
        <w:rPr>
          <w:rFonts w:ascii="PT Astra Serif" w:hAnsi="PT Astra Serif" w:cs="Times New Roman"/>
          <w:bCs/>
          <w:sz w:val="28"/>
          <w:szCs w:val="28"/>
        </w:rPr>
        <w:t>ется.</w:t>
      </w:r>
    </w:p>
    <w:p w:rsidR="00CE5C18" w:rsidRPr="00507AC1" w:rsidRDefault="00CE5C18" w:rsidP="00CE5C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07AC1">
        <w:rPr>
          <w:rFonts w:ascii="PT Astra Serif" w:hAnsi="PT Astra Serif" w:cs="Times New Roman"/>
          <w:bCs/>
          <w:sz w:val="28"/>
          <w:szCs w:val="28"/>
        </w:rPr>
        <w:t>Заимствования, крупные сделки и сделки, в совершении которых имеется заинтересованность Директора Предприятия, осуществляются Предприятием только по согласованию с Собственником имущества в порядке, установленном Собственником имущества.</w:t>
      </w:r>
    </w:p>
    <w:p w:rsidR="00AD2300" w:rsidRPr="00507AC1" w:rsidRDefault="00AD2300" w:rsidP="00603E9C">
      <w:pPr>
        <w:pStyle w:val="4"/>
        <w:widowControl w:val="0"/>
        <w:shd w:val="clear" w:color="auto" w:fill="auto"/>
        <w:tabs>
          <w:tab w:val="left" w:pos="1734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D2300" w:rsidRPr="00507AC1" w:rsidRDefault="00CF40AC" w:rsidP="00CE5C18">
      <w:pPr>
        <w:pStyle w:val="4"/>
        <w:widowControl w:val="0"/>
        <w:shd w:val="clear" w:color="auto" w:fill="auto"/>
        <w:tabs>
          <w:tab w:val="left" w:pos="1734"/>
        </w:tabs>
        <w:spacing w:line="240" w:lineRule="auto"/>
        <w:jc w:val="center"/>
        <w:rPr>
          <w:rFonts w:ascii="PT Astra Serif" w:hAnsi="PT Astra Serif"/>
          <w:bCs/>
          <w:sz w:val="28"/>
          <w:szCs w:val="28"/>
        </w:rPr>
      </w:pPr>
      <w:r w:rsidRPr="00507AC1">
        <w:rPr>
          <w:rFonts w:ascii="PT Astra Serif" w:hAnsi="PT Astra Serif"/>
          <w:bCs/>
          <w:sz w:val="28"/>
          <w:szCs w:val="28"/>
        </w:rPr>
        <w:t>5</w:t>
      </w:r>
      <w:r w:rsidR="00AD2300" w:rsidRPr="00507AC1">
        <w:rPr>
          <w:rFonts w:ascii="PT Astra Serif" w:hAnsi="PT Astra Serif"/>
          <w:bCs/>
          <w:sz w:val="28"/>
          <w:szCs w:val="28"/>
        </w:rPr>
        <w:t xml:space="preserve">. </w:t>
      </w:r>
      <w:r w:rsidR="00CE5C18" w:rsidRPr="00507AC1">
        <w:rPr>
          <w:rFonts w:ascii="PT Astra Serif" w:hAnsi="PT Astra Serif"/>
          <w:bCs/>
          <w:sz w:val="28"/>
          <w:szCs w:val="28"/>
        </w:rPr>
        <w:t>Цели, предмет и виды деятельности</w:t>
      </w:r>
    </w:p>
    <w:p w:rsidR="00E46DA3" w:rsidRPr="00507AC1" w:rsidRDefault="00E46DA3" w:rsidP="00577C99">
      <w:pPr>
        <w:pStyle w:val="4"/>
        <w:widowControl w:val="0"/>
        <w:shd w:val="clear" w:color="auto" w:fill="auto"/>
        <w:tabs>
          <w:tab w:val="left" w:pos="1734"/>
        </w:tabs>
        <w:spacing w:line="240" w:lineRule="auto"/>
        <w:ind w:firstLine="709"/>
        <w:jc w:val="center"/>
        <w:rPr>
          <w:rFonts w:ascii="PT Astra Serif" w:hAnsi="PT Astra Serif"/>
          <w:sz w:val="28"/>
          <w:szCs w:val="28"/>
        </w:rPr>
      </w:pP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5.1. Предприятие создано в целях решения социальных задач, удовлетв</w:t>
      </w:r>
      <w:r w:rsidRPr="00507AC1">
        <w:rPr>
          <w:rFonts w:ascii="PT Astra Serif" w:hAnsi="PT Astra Serif" w:cs="Times New Roman"/>
          <w:sz w:val="28"/>
          <w:szCs w:val="28"/>
        </w:rPr>
        <w:t>о</w:t>
      </w:r>
      <w:r w:rsidRPr="00507AC1">
        <w:rPr>
          <w:rFonts w:ascii="PT Astra Serif" w:hAnsi="PT Astra Serif" w:cs="Times New Roman"/>
          <w:sz w:val="28"/>
          <w:szCs w:val="28"/>
        </w:rPr>
        <w:t xml:space="preserve">рения общественных потребностей, а также получения прибыли. 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5.2. Предметом деятельности Предприятия является обеспечение бесп</w:t>
      </w:r>
      <w:r w:rsidRPr="00507AC1">
        <w:rPr>
          <w:rFonts w:ascii="PT Astra Serif" w:hAnsi="PT Astra Serif" w:cs="Times New Roman"/>
          <w:sz w:val="28"/>
          <w:szCs w:val="28"/>
        </w:rPr>
        <w:t>е</w:t>
      </w:r>
      <w:r w:rsidRPr="00507AC1">
        <w:rPr>
          <w:rFonts w:ascii="PT Astra Serif" w:hAnsi="PT Astra Serif" w:cs="Times New Roman"/>
          <w:sz w:val="28"/>
          <w:szCs w:val="28"/>
        </w:rPr>
        <w:t>ребойного функционирования объектов жилищно-коммунального хозяйства, оперативное устранение повреждений, отказов, аварий инженерного оборуд</w:t>
      </w:r>
      <w:r w:rsidRPr="00507AC1">
        <w:rPr>
          <w:rFonts w:ascii="PT Astra Serif" w:hAnsi="PT Astra Serif" w:cs="Times New Roman"/>
          <w:sz w:val="28"/>
          <w:szCs w:val="28"/>
        </w:rPr>
        <w:t>о</w:t>
      </w:r>
      <w:r w:rsidRPr="00507AC1">
        <w:rPr>
          <w:rFonts w:ascii="PT Astra Serif" w:hAnsi="PT Astra Serif" w:cs="Times New Roman"/>
          <w:sz w:val="28"/>
          <w:szCs w:val="28"/>
        </w:rPr>
        <w:t>вания жилых зданий и объектов социального назначения, совершенствование системы обслуживания населения, обеспечение технической эксплуатации ж</w:t>
      </w:r>
      <w:r w:rsidRPr="00507AC1">
        <w:rPr>
          <w:rFonts w:ascii="PT Astra Serif" w:hAnsi="PT Astra Serif" w:cs="Times New Roman"/>
          <w:sz w:val="28"/>
          <w:szCs w:val="28"/>
        </w:rPr>
        <w:t>и</w:t>
      </w:r>
      <w:r w:rsidRPr="00507AC1">
        <w:rPr>
          <w:rFonts w:ascii="PT Astra Serif" w:hAnsi="PT Astra Serif" w:cs="Times New Roman"/>
          <w:sz w:val="28"/>
          <w:szCs w:val="28"/>
        </w:rPr>
        <w:t>лого и нежилого фонда, объектов инженерной инфраструктуры, предоставл</w:t>
      </w:r>
      <w:r w:rsidRPr="00507AC1">
        <w:rPr>
          <w:rFonts w:ascii="PT Astra Serif" w:hAnsi="PT Astra Serif" w:cs="Times New Roman"/>
          <w:sz w:val="28"/>
          <w:szCs w:val="28"/>
        </w:rPr>
        <w:t>е</w:t>
      </w:r>
      <w:r w:rsidRPr="00507AC1">
        <w:rPr>
          <w:rFonts w:ascii="PT Astra Serif" w:hAnsi="PT Astra Serif" w:cs="Times New Roman"/>
          <w:sz w:val="28"/>
          <w:szCs w:val="28"/>
        </w:rPr>
        <w:t>ние коммунальных услуг.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</w:pPr>
      <w:r w:rsidRPr="00507AC1">
        <w:rPr>
          <w:rFonts w:ascii="PT Astra Serif" w:hAnsi="PT Astra Serif" w:cs="Times New Roman"/>
          <w:sz w:val="28"/>
          <w:szCs w:val="28"/>
        </w:rPr>
        <w:t>5.3. Для дост</w:t>
      </w:r>
      <w:r w:rsidR="00666CD9">
        <w:rPr>
          <w:rFonts w:ascii="PT Astra Serif" w:hAnsi="PT Astra Serif" w:cs="Times New Roman"/>
          <w:sz w:val="28"/>
          <w:szCs w:val="28"/>
        </w:rPr>
        <w:t>ижения целей, установленных в пункте</w:t>
      </w:r>
      <w:r w:rsidRPr="00507AC1">
        <w:rPr>
          <w:rFonts w:ascii="PT Astra Serif" w:hAnsi="PT Astra Serif" w:cs="Times New Roman"/>
          <w:sz w:val="28"/>
          <w:szCs w:val="28"/>
        </w:rPr>
        <w:t xml:space="preserve"> 5.1 настоящего Уст</w:t>
      </w:r>
      <w:r w:rsidRPr="00507AC1">
        <w:rPr>
          <w:rFonts w:ascii="PT Astra Serif" w:hAnsi="PT Astra Serif" w:cs="Times New Roman"/>
          <w:sz w:val="28"/>
          <w:szCs w:val="28"/>
        </w:rPr>
        <w:t>а</w:t>
      </w:r>
      <w:r w:rsidRPr="00507AC1">
        <w:rPr>
          <w:rFonts w:ascii="PT Astra Serif" w:hAnsi="PT Astra Serif" w:cs="Times New Roman"/>
          <w:sz w:val="28"/>
          <w:szCs w:val="28"/>
        </w:rPr>
        <w:t>ва, Предприятие вправе осуществлять следующие виды деятельности:</w:t>
      </w:r>
      <w:r w:rsidRPr="00507AC1">
        <w:t xml:space="preserve"> </w:t>
      </w:r>
    </w:p>
    <w:p w:rsidR="00122AFD" w:rsidRPr="00507AC1" w:rsidRDefault="004C7BFB" w:rsidP="00122AFD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1) Коммунально-жилищные услуги: обслуживание инженерно-техни</w:t>
      </w:r>
      <w:r w:rsidR="00666CD9">
        <w:rPr>
          <w:rFonts w:ascii="PT Astra Serif" w:hAnsi="PT Astra Serif" w:cs="Times New Roman"/>
          <w:sz w:val="28"/>
          <w:szCs w:val="28"/>
        </w:rPr>
        <w:t>ческих устройств жилого фонда (в</w:t>
      </w:r>
      <w:r w:rsidRPr="00507AC1">
        <w:rPr>
          <w:rFonts w:ascii="PT Astra Serif" w:hAnsi="PT Astra Serif" w:cs="Times New Roman"/>
          <w:sz w:val="28"/>
          <w:szCs w:val="28"/>
        </w:rPr>
        <w:t xml:space="preserve">одопровод, канализация, </w:t>
      </w:r>
      <w:proofErr w:type="spellStart"/>
      <w:r w:rsidRPr="00507AC1">
        <w:rPr>
          <w:rFonts w:ascii="PT Astra Serif" w:hAnsi="PT Astra Serif" w:cs="Times New Roman"/>
          <w:sz w:val="28"/>
          <w:szCs w:val="28"/>
        </w:rPr>
        <w:t>теплоэнергия</w:t>
      </w:r>
      <w:proofErr w:type="spellEnd"/>
      <w:r w:rsidRPr="00507AC1">
        <w:rPr>
          <w:rFonts w:ascii="PT Astra Serif" w:hAnsi="PT Astra Serif" w:cs="Times New Roman"/>
          <w:sz w:val="28"/>
          <w:szCs w:val="28"/>
        </w:rPr>
        <w:t>, электроэнергия), обслуживание строительных конструкций зда</w:t>
      </w:r>
      <w:r w:rsidR="00122AFD" w:rsidRPr="00507AC1">
        <w:rPr>
          <w:rFonts w:ascii="PT Astra Serif" w:hAnsi="PT Astra Serif" w:cs="Times New Roman"/>
          <w:sz w:val="28"/>
          <w:szCs w:val="28"/>
        </w:rPr>
        <w:t>ний:</w:t>
      </w:r>
    </w:p>
    <w:p w:rsidR="00122AFD" w:rsidRPr="00507AC1" w:rsidRDefault="004C7BFB" w:rsidP="00122AFD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ремонт и строите</w:t>
      </w:r>
      <w:r w:rsidR="00122AFD" w:rsidRPr="00507AC1">
        <w:rPr>
          <w:rFonts w:ascii="PT Astra Serif" w:hAnsi="PT Astra Serif" w:cs="Times New Roman"/>
          <w:sz w:val="28"/>
          <w:szCs w:val="28"/>
        </w:rPr>
        <w:t>льства жилья и других построек;</w:t>
      </w:r>
    </w:p>
    <w:p w:rsidR="004C7BFB" w:rsidRPr="00507AC1" w:rsidRDefault="004C7BFB" w:rsidP="00122AFD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разработка и снос зданий, расчистка строительный участков;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lastRenderedPageBreak/>
        <w:t>монтаж, ремонт и техническое обслуживание электрической, распредел</w:t>
      </w:r>
      <w:r w:rsidRPr="00507AC1">
        <w:rPr>
          <w:rFonts w:ascii="PT Astra Serif" w:hAnsi="PT Astra Serif" w:cs="Times New Roman"/>
          <w:sz w:val="28"/>
          <w:szCs w:val="28"/>
        </w:rPr>
        <w:t>и</w:t>
      </w:r>
      <w:r w:rsidRPr="00507AC1">
        <w:rPr>
          <w:rFonts w:ascii="PT Astra Serif" w:hAnsi="PT Astra Serif" w:cs="Times New Roman"/>
          <w:sz w:val="28"/>
          <w:szCs w:val="28"/>
        </w:rPr>
        <w:t>тельной и регулирующей аппаратуры, водопроводно-канализационные сист</w:t>
      </w:r>
      <w:r w:rsidRPr="00507AC1">
        <w:rPr>
          <w:rFonts w:ascii="PT Astra Serif" w:hAnsi="PT Astra Serif" w:cs="Times New Roman"/>
          <w:sz w:val="28"/>
          <w:szCs w:val="28"/>
        </w:rPr>
        <w:t>е</w:t>
      </w:r>
      <w:r w:rsidRPr="00507AC1">
        <w:rPr>
          <w:rFonts w:ascii="PT Astra Serif" w:hAnsi="PT Astra Serif" w:cs="Times New Roman"/>
          <w:sz w:val="28"/>
          <w:szCs w:val="28"/>
        </w:rPr>
        <w:t>мы, сантехническое оборудование, тепловые системы.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сбор и вывоз мусора от населения и организаций;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производство пара и горячей воды (тепловой энергии);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передача пара и горячей воды (тепловой энергии);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распределение пара и горячей воды (тепловой энергии);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услуги банного хозяйства;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деятельность гостиниц без ресторанов;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управление эксплуатацией жилого фонда;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деятельность по обеспечению работоспособности котельных;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деятельность по обеспечению работоспособности тепловых сетей;</w:t>
      </w:r>
    </w:p>
    <w:p w:rsidR="00122AFD" w:rsidRPr="00507AC1" w:rsidRDefault="00122AFD" w:rsidP="00122AFD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2) Строительство:</w:t>
      </w:r>
    </w:p>
    <w:p w:rsidR="004C7BFB" w:rsidRPr="00507AC1" w:rsidRDefault="004C7BFB" w:rsidP="00122AFD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производство земельных работ;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производство общестроительных работ по возведению зданий;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монтаж зданий и сооружений из сборных конструкций;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устройство покрытий зданий и сооружений;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производство бетонных и железобетонных работ;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производство прочих строительных работ, требующих специальной кв</w:t>
      </w:r>
      <w:r w:rsidRPr="00507AC1">
        <w:rPr>
          <w:rFonts w:ascii="PT Astra Serif" w:hAnsi="PT Astra Serif" w:cs="Times New Roman"/>
          <w:sz w:val="28"/>
          <w:szCs w:val="28"/>
        </w:rPr>
        <w:t>а</w:t>
      </w:r>
      <w:r w:rsidRPr="00507AC1">
        <w:rPr>
          <w:rFonts w:ascii="PT Astra Serif" w:hAnsi="PT Astra Serif" w:cs="Times New Roman"/>
          <w:sz w:val="28"/>
          <w:szCs w:val="28"/>
        </w:rPr>
        <w:t>лификации;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производство общестроительных работ по строительству прочих зданий и сооружений, не включенных в другие группировки;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производство изоляционных работ;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монтаж прочего инженерного оборудования;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производство отделочных работ;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производство общестроительных и ремонтных работ по прокладке мес</w:t>
      </w:r>
      <w:r w:rsidRPr="00507AC1">
        <w:rPr>
          <w:rFonts w:ascii="PT Astra Serif" w:hAnsi="PT Astra Serif" w:cs="Times New Roman"/>
          <w:sz w:val="28"/>
          <w:szCs w:val="28"/>
        </w:rPr>
        <w:t>т</w:t>
      </w:r>
      <w:r w:rsidRPr="00507AC1">
        <w:rPr>
          <w:rFonts w:ascii="PT Astra Serif" w:hAnsi="PT Astra Serif" w:cs="Times New Roman"/>
          <w:sz w:val="28"/>
          <w:szCs w:val="28"/>
        </w:rPr>
        <w:t>ных водопроводов, тепловых сетей и канализаций;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строительство фундаментов;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строительство спортивных сооружений (устройство и установка детских площадок);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составление смет и калькуляций на производство строительно-монтажных и ремонтных работ;</w:t>
      </w:r>
    </w:p>
    <w:p w:rsidR="00122AFD" w:rsidRPr="00507AC1" w:rsidRDefault="004C7BFB" w:rsidP="00122AFD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3)  Лесное хозяйство и предо</w:t>
      </w:r>
      <w:r w:rsidR="00122AFD" w:rsidRPr="00507AC1">
        <w:rPr>
          <w:rFonts w:ascii="PT Astra Serif" w:hAnsi="PT Astra Serif" w:cs="Times New Roman"/>
          <w:sz w:val="28"/>
          <w:szCs w:val="28"/>
        </w:rPr>
        <w:t>ставление услуг в этой области:</w:t>
      </w:r>
    </w:p>
    <w:p w:rsidR="004C7BFB" w:rsidRPr="00507AC1" w:rsidRDefault="004C7BFB" w:rsidP="00122AFD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лесозаготовки и предоставление услуг в области лесозаготовок;</w:t>
      </w:r>
    </w:p>
    <w:p w:rsidR="00122AFD" w:rsidRPr="00507AC1" w:rsidRDefault="004C7BFB" w:rsidP="00122AFD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 xml:space="preserve">4) Обработка древесины и </w:t>
      </w:r>
      <w:r w:rsidR="00122AFD" w:rsidRPr="00507AC1">
        <w:rPr>
          <w:rFonts w:ascii="PT Astra Serif" w:hAnsi="PT Astra Serif" w:cs="Times New Roman"/>
          <w:sz w:val="28"/>
          <w:szCs w:val="28"/>
        </w:rPr>
        <w:t>производство изделий из дерева:</w:t>
      </w:r>
    </w:p>
    <w:p w:rsidR="004C7BFB" w:rsidRPr="00507AC1" w:rsidRDefault="004C7BFB" w:rsidP="00122AFD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производство пиломатериалов;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производство деревянных строительных конструкций и столярных изд</w:t>
      </w:r>
      <w:r w:rsidRPr="00507AC1">
        <w:rPr>
          <w:rFonts w:ascii="PT Astra Serif" w:hAnsi="PT Astra Serif" w:cs="Times New Roman"/>
          <w:sz w:val="28"/>
          <w:szCs w:val="28"/>
        </w:rPr>
        <w:t>е</w:t>
      </w:r>
      <w:r w:rsidRPr="00507AC1">
        <w:rPr>
          <w:rFonts w:ascii="PT Astra Serif" w:hAnsi="PT Astra Serif" w:cs="Times New Roman"/>
          <w:sz w:val="28"/>
          <w:szCs w:val="28"/>
        </w:rPr>
        <w:t>лий;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производство сборных деревянных строений;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производство деревянной тары;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производство деревянных инструментов и т.п.;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производство деревянных столовых и кухонных принадлежностей;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производство деревянных рам и картин;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производство стульев и другой мебели для сидения;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производство прочей мебели;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lastRenderedPageBreak/>
        <w:t>5)  Платные услуги населению: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а) бытовые услуги: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изготовление и ремонт мебели;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техническое обслуживание и ремонт транспортных средств, машин и оборудования;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ритуальные услуги;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прочие бытовые услуги производственного характера;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прочие бытовые услуги непроизводственного характера;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б) транспортные услуги: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перевозка и доставка грузов;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аренда строительных машин и оборудования с оператором;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аренда грузового автомобильного транспорта с водителем;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в) предоставление услуг по монтажу, ремонту и техническому обслуж</w:t>
      </w:r>
      <w:r w:rsidRPr="00507AC1">
        <w:rPr>
          <w:rFonts w:ascii="PT Astra Serif" w:hAnsi="PT Astra Serif" w:cs="Times New Roman"/>
          <w:sz w:val="28"/>
          <w:szCs w:val="28"/>
        </w:rPr>
        <w:t>и</w:t>
      </w:r>
      <w:r w:rsidRPr="00507AC1">
        <w:rPr>
          <w:rFonts w:ascii="PT Astra Serif" w:hAnsi="PT Astra Serif" w:cs="Times New Roman"/>
          <w:sz w:val="28"/>
          <w:szCs w:val="28"/>
        </w:rPr>
        <w:t>ванию электрической, распределительной и регулирующей аппаратуры;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г) прочие виды платных услуг: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6) Торгово-закупочная деятельность: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оптово-розничная торговля с открытием магазинов, киосков и т.д.;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розничная торговля строительными материалами;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прочая розничная торговля в неспециализированных магазинах;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розничная торговля материалами для остекления;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розничная торговля санитарно-техническим оборудованием;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розничная торговля электротоварами;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розничная торговля лесоматериалами;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розничная торговля кирпичом;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розничная торговля скобяными изделиями;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розничная торговля красками, лаками и эмалями;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 xml:space="preserve">7) Виды деятельности, связанные с решением технических задач, не включенные в другие группировки: 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предоставление прочих услуг.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Предприятие не вправе осуществлять виды деятельности, не предусмо</w:t>
      </w:r>
      <w:r w:rsidRPr="00507AC1">
        <w:rPr>
          <w:rFonts w:ascii="PT Astra Serif" w:hAnsi="PT Astra Serif" w:cs="Times New Roman"/>
          <w:sz w:val="28"/>
          <w:szCs w:val="28"/>
        </w:rPr>
        <w:t>т</w:t>
      </w:r>
      <w:r w:rsidRPr="00507AC1">
        <w:rPr>
          <w:rFonts w:ascii="PT Astra Serif" w:hAnsi="PT Astra Serif" w:cs="Times New Roman"/>
          <w:sz w:val="28"/>
          <w:szCs w:val="28"/>
        </w:rPr>
        <w:t>ренные настоящим Уставом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5.4. Право Предприятия осуществлять деятельность, на которую в соо</w:t>
      </w:r>
      <w:r w:rsidRPr="00507AC1">
        <w:rPr>
          <w:rFonts w:ascii="PT Astra Serif" w:hAnsi="PT Astra Serif" w:cs="Times New Roman"/>
          <w:sz w:val="28"/>
          <w:szCs w:val="28"/>
        </w:rPr>
        <w:t>т</w:t>
      </w:r>
      <w:r w:rsidRPr="00507AC1">
        <w:rPr>
          <w:rFonts w:ascii="PT Astra Serif" w:hAnsi="PT Astra Serif" w:cs="Times New Roman"/>
          <w:sz w:val="28"/>
          <w:szCs w:val="28"/>
        </w:rPr>
        <w:t>ветствии с законодательством Российской Федерации требуется специальное разрешение - лицензия, возникает у Предприятия с момента ее получения или в указанный в ней срок и прекращается по истечении срока ее действия, если иное не установлено законодательством Российской Федерации.</w:t>
      </w:r>
    </w:p>
    <w:p w:rsidR="004C7BFB" w:rsidRPr="00507AC1" w:rsidRDefault="004C7BFB" w:rsidP="004C7BF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5.5. Предприятие вправе выполнять работы (оказывать услуги), относ</w:t>
      </w:r>
      <w:r w:rsidRPr="00507AC1">
        <w:rPr>
          <w:rFonts w:ascii="PT Astra Serif" w:hAnsi="PT Astra Serif" w:cs="Times New Roman"/>
          <w:sz w:val="28"/>
          <w:szCs w:val="28"/>
        </w:rPr>
        <w:t>я</w:t>
      </w:r>
      <w:r w:rsidRPr="00507AC1">
        <w:rPr>
          <w:rFonts w:ascii="PT Astra Serif" w:hAnsi="PT Astra Serif" w:cs="Times New Roman"/>
          <w:sz w:val="28"/>
          <w:szCs w:val="28"/>
        </w:rPr>
        <w:t>щиеся к основным видам деяте</w:t>
      </w:r>
      <w:r w:rsidR="00666CD9">
        <w:rPr>
          <w:rFonts w:ascii="PT Astra Serif" w:hAnsi="PT Astra Serif" w:cs="Times New Roman"/>
          <w:sz w:val="28"/>
          <w:szCs w:val="28"/>
        </w:rPr>
        <w:t>льности, предусмотренным пунктом</w:t>
      </w:r>
      <w:r w:rsidR="00CF0E8E">
        <w:rPr>
          <w:rFonts w:ascii="PT Astra Serif" w:hAnsi="PT Astra Serif" w:cs="Times New Roman"/>
          <w:sz w:val="28"/>
          <w:szCs w:val="28"/>
        </w:rPr>
        <w:t xml:space="preserve"> 5.3</w:t>
      </w:r>
      <w:r w:rsidRPr="00507AC1">
        <w:rPr>
          <w:rFonts w:ascii="PT Astra Serif" w:hAnsi="PT Astra Serif" w:cs="Times New Roman"/>
          <w:sz w:val="28"/>
          <w:szCs w:val="28"/>
        </w:rPr>
        <w:t xml:space="preserve"> насто</w:t>
      </w:r>
      <w:r w:rsidRPr="00507AC1">
        <w:rPr>
          <w:rFonts w:ascii="PT Astra Serif" w:hAnsi="PT Astra Serif" w:cs="Times New Roman"/>
          <w:sz w:val="28"/>
          <w:szCs w:val="28"/>
        </w:rPr>
        <w:t>я</w:t>
      </w:r>
      <w:r w:rsidRPr="00507AC1">
        <w:rPr>
          <w:rFonts w:ascii="PT Astra Serif" w:hAnsi="PT Astra Serif" w:cs="Times New Roman"/>
          <w:sz w:val="28"/>
          <w:szCs w:val="28"/>
        </w:rPr>
        <w:t>щего Устава, для граждан и юридических лиц на платной основе (за исключ</w:t>
      </w:r>
      <w:r w:rsidRPr="00507AC1">
        <w:rPr>
          <w:rFonts w:ascii="PT Astra Serif" w:hAnsi="PT Astra Serif" w:cs="Times New Roman"/>
          <w:sz w:val="28"/>
          <w:szCs w:val="28"/>
        </w:rPr>
        <w:t>е</w:t>
      </w:r>
      <w:r w:rsidRPr="00507AC1">
        <w:rPr>
          <w:rFonts w:ascii="PT Astra Serif" w:hAnsi="PT Astra Serif" w:cs="Times New Roman"/>
          <w:sz w:val="28"/>
          <w:szCs w:val="28"/>
        </w:rPr>
        <w:t>нием регулируемых видов деятельности).</w:t>
      </w:r>
    </w:p>
    <w:p w:rsidR="00AD2300" w:rsidRPr="00507AC1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</w:p>
    <w:p w:rsidR="00AD2300" w:rsidRPr="00507AC1" w:rsidRDefault="00CF40AC" w:rsidP="00F47963">
      <w:pPr>
        <w:pStyle w:val="a3"/>
        <w:widowControl w:val="0"/>
        <w:spacing w:after="240"/>
        <w:jc w:val="center"/>
        <w:rPr>
          <w:rFonts w:ascii="PT Astra Serif" w:hAnsi="PT Astra Serif"/>
          <w:bCs/>
          <w:sz w:val="28"/>
          <w:szCs w:val="28"/>
        </w:rPr>
      </w:pPr>
      <w:r w:rsidRPr="00507AC1">
        <w:rPr>
          <w:rFonts w:ascii="PT Astra Serif" w:hAnsi="PT Astra Serif"/>
          <w:bCs/>
          <w:sz w:val="28"/>
          <w:szCs w:val="28"/>
        </w:rPr>
        <w:t>6</w:t>
      </w:r>
      <w:r w:rsidR="00AD2300" w:rsidRPr="00507AC1">
        <w:rPr>
          <w:rFonts w:ascii="PT Astra Serif" w:hAnsi="PT Astra Serif"/>
          <w:bCs/>
          <w:sz w:val="28"/>
          <w:szCs w:val="28"/>
        </w:rPr>
        <w:t xml:space="preserve">. </w:t>
      </w:r>
      <w:r w:rsidR="00F47963" w:rsidRPr="00507AC1">
        <w:rPr>
          <w:rFonts w:ascii="PT Astra Serif" w:hAnsi="PT Astra Serif"/>
          <w:bCs/>
          <w:sz w:val="28"/>
          <w:szCs w:val="28"/>
        </w:rPr>
        <w:t>Управление деятельностью предприятия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bookmarkStart w:id="1" w:name="sub_1059"/>
      <w:bookmarkStart w:id="2" w:name="sub_1067"/>
      <w:r w:rsidRPr="00507AC1">
        <w:rPr>
          <w:rFonts w:ascii="PT Astra Serif" w:hAnsi="PT Astra Serif"/>
          <w:sz w:val="28"/>
          <w:szCs w:val="28"/>
        </w:rPr>
        <w:t>6.1. Права Собственника имущества, не указанные в настоящем Уставе, определяются в соответствии со ст</w:t>
      </w:r>
      <w:r w:rsidR="00666CD9">
        <w:rPr>
          <w:rFonts w:ascii="PT Astra Serif" w:hAnsi="PT Astra Serif"/>
          <w:sz w:val="28"/>
          <w:szCs w:val="28"/>
        </w:rPr>
        <w:t>атьей</w:t>
      </w:r>
      <w:r w:rsidRPr="00507AC1">
        <w:rPr>
          <w:rFonts w:ascii="PT Astra Serif" w:hAnsi="PT Astra Serif"/>
          <w:sz w:val="28"/>
          <w:szCs w:val="28"/>
        </w:rPr>
        <w:t xml:space="preserve"> 20 Федерального закона от 14.11.2002           </w:t>
      </w:r>
      <w:r w:rsidRPr="00507AC1">
        <w:rPr>
          <w:rFonts w:ascii="PT Astra Serif" w:hAnsi="PT Astra Serif"/>
          <w:sz w:val="28"/>
          <w:szCs w:val="28"/>
        </w:rPr>
        <w:lastRenderedPageBreak/>
        <w:t>№ 161-ФЗ «О государственных и муниципальных унитарных предприятиях» и законодательством Российской Федерации.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6.2. Единоличным исполнительным органом Предприятия является рук</w:t>
      </w:r>
      <w:r w:rsidRPr="00507AC1">
        <w:rPr>
          <w:rFonts w:ascii="PT Astra Serif" w:hAnsi="PT Astra Serif"/>
          <w:sz w:val="28"/>
          <w:szCs w:val="28"/>
        </w:rPr>
        <w:t>о</w:t>
      </w:r>
      <w:r w:rsidRPr="00507AC1">
        <w:rPr>
          <w:rFonts w:ascii="PT Astra Serif" w:hAnsi="PT Astra Serif"/>
          <w:sz w:val="28"/>
          <w:szCs w:val="28"/>
        </w:rPr>
        <w:t>водитель Предприятия (далее – директор).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6.2.1. Директор назначается на должность в соответствии с Трудовым к</w:t>
      </w:r>
      <w:r w:rsidRPr="00507AC1">
        <w:rPr>
          <w:rFonts w:ascii="PT Astra Serif" w:hAnsi="PT Astra Serif"/>
          <w:sz w:val="28"/>
          <w:szCs w:val="28"/>
        </w:rPr>
        <w:t>о</w:t>
      </w:r>
      <w:r w:rsidRPr="00507AC1">
        <w:rPr>
          <w:rFonts w:ascii="PT Astra Serif" w:hAnsi="PT Astra Serif"/>
          <w:sz w:val="28"/>
          <w:szCs w:val="28"/>
        </w:rPr>
        <w:t xml:space="preserve">дексом Российской Федерации. Возможно назначение директора на конкурсной основе в соответствии с муниципальным правовым актом </w:t>
      </w:r>
      <w:r w:rsidR="00197791" w:rsidRPr="00507AC1">
        <w:rPr>
          <w:rFonts w:ascii="PT Astra Serif" w:hAnsi="PT Astra Serif"/>
          <w:sz w:val="28"/>
          <w:szCs w:val="28"/>
        </w:rPr>
        <w:t>Учредителя</w:t>
      </w:r>
      <w:r w:rsidRPr="00507AC1">
        <w:rPr>
          <w:rFonts w:ascii="PT Astra Serif" w:hAnsi="PT Astra Serif"/>
          <w:sz w:val="28"/>
          <w:szCs w:val="28"/>
        </w:rPr>
        <w:t>.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6.2.2. Срок действия трудового договора с директором не может прев</w:t>
      </w:r>
      <w:r w:rsidRPr="00507AC1">
        <w:rPr>
          <w:rFonts w:ascii="PT Astra Serif" w:hAnsi="PT Astra Serif"/>
          <w:sz w:val="28"/>
          <w:szCs w:val="28"/>
        </w:rPr>
        <w:t>ы</w:t>
      </w:r>
      <w:r w:rsidRPr="00507AC1">
        <w:rPr>
          <w:rFonts w:ascii="PT Astra Serif" w:hAnsi="PT Astra Serif"/>
          <w:sz w:val="28"/>
          <w:szCs w:val="28"/>
        </w:rPr>
        <w:t>шать пяти лет.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Директор подлежит аттестации в порядке, установленном Собственником имущества.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6.2.3 Трудовой договор с директором прекращается в соответствии с Тр</w:t>
      </w:r>
      <w:r w:rsidRPr="00507AC1">
        <w:rPr>
          <w:rFonts w:ascii="PT Astra Serif" w:hAnsi="PT Astra Serif"/>
          <w:sz w:val="28"/>
          <w:szCs w:val="28"/>
        </w:rPr>
        <w:t>у</w:t>
      </w:r>
      <w:r w:rsidRPr="00507AC1">
        <w:rPr>
          <w:rFonts w:ascii="PT Astra Serif" w:hAnsi="PT Astra Serif"/>
          <w:sz w:val="28"/>
          <w:szCs w:val="28"/>
        </w:rPr>
        <w:t xml:space="preserve">довым кодексом Российской Федерации. 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Решение о прекращении трудового договора с директором в соответствии с пунктом 2 статьи 278 Трудового кодекса Российской Федерации принимается после предварительного одобрения его аттестационной комиссией.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В соответствии с пунктом 3 статьи 278 Трудового кодекса Российской Федерации в трудовом договоре предусматриваются дополнительные основ</w:t>
      </w:r>
      <w:r w:rsidRPr="00507AC1">
        <w:rPr>
          <w:rFonts w:ascii="PT Astra Serif" w:hAnsi="PT Astra Serif"/>
          <w:sz w:val="28"/>
          <w:szCs w:val="28"/>
        </w:rPr>
        <w:t>а</w:t>
      </w:r>
      <w:r w:rsidRPr="00507AC1">
        <w:rPr>
          <w:rFonts w:ascii="PT Astra Serif" w:hAnsi="PT Astra Serif"/>
          <w:sz w:val="28"/>
          <w:szCs w:val="28"/>
        </w:rPr>
        <w:t>ния прекращения трудового договора с директором.</w:t>
      </w:r>
    </w:p>
    <w:p w:rsidR="00F40DD0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 xml:space="preserve">6.3. Собственник имущества в отношении директора решает вопросы о предоставлении, продлении, перенесении ежегодных оплачиваемых отпусков, отзыве из отпуска, замене части ежегодного оплачиваемого отпуска денежной компенсацией, предоставлении отпуска без сохранения заработной платы, направлении в командировку и на обучение. 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6.4. Директор подотчетен Собственнику имущества Предприятия.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 xml:space="preserve">Директор </w:t>
      </w:r>
      <w:proofErr w:type="gramStart"/>
      <w:r w:rsidRPr="00507AC1">
        <w:rPr>
          <w:rFonts w:ascii="PT Astra Serif" w:hAnsi="PT Astra Serif"/>
          <w:sz w:val="28"/>
          <w:szCs w:val="28"/>
        </w:rPr>
        <w:t>отчитывается о деятельности</w:t>
      </w:r>
      <w:proofErr w:type="gramEnd"/>
      <w:r w:rsidRPr="00507AC1">
        <w:rPr>
          <w:rFonts w:ascii="PT Astra Serif" w:hAnsi="PT Astra Serif"/>
          <w:sz w:val="28"/>
          <w:szCs w:val="28"/>
        </w:rPr>
        <w:t xml:space="preserve"> Предприятия в порядке и в сроки, которые определяются Собственником имущества и законодательством Ро</w:t>
      </w:r>
      <w:r w:rsidRPr="00507AC1">
        <w:rPr>
          <w:rFonts w:ascii="PT Astra Serif" w:hAnsi="PT Astra Serif"/>
          <w:sz w:val="28"/>
          <w:szCs w:val="28"/>
        </w:rPr>
        <w:t>с</w:t>
      </w:r>
      <w:r w:rsidRPr="00507AC1">
        <w:rPr>
          <w:rFonts w:ascii="PT Astra Serif" w:hAnsi="PT Astra Serif"/>
          <w:sz w:val="28"/>
          <w:szCs w:val="28"/>
        </w:rPr>
        <w:t>сийской Федерации.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6.5. Директор действует от имени Предприятия без доверенности, в том числе представляет его интересы, совершает в установленном порядке сделки от имени Предприятия, утверждает структуру и штатное расписание Предпри</w:t>
      </w:r>
      <w:r w:rsidRPr="00507AC1">
        <w:rPr>
          <w:rFonts w:ascii="PT Astra Serif" w:hAnsi="PT Astra Serif"/>
          <w:sz w:val="28"/>
          <w:szCs w:val="28"/>
        </w:rPr>
        <w:t>я</w:t>
      </w:r>
      <w:r w:rsidRPr="00507AC1">
        <w:rPr>
          <w:rFonts w:ascii="PT Astra Serif" w:hAnsi="PT Astra Serif"/>
          <w:sz w:val="28"/>
          <w:szCs w:val="28"/>
        </w:rPr>
        <w:t>тия, осуществляет прием на работу работников Предприятия, заключает с н</w:t>
      </w:r>
      <w:r w:rsidRPr="00507AC1">
        <w:rPr>
          <w:rFonts w:ascii="PT Astra Serif" w:hAnsi="PT Astra Serif"/>
          <w:sz w:val="28"/>
          <w:szCs w:val="28"/>
        </w:rPr>
        <w:t>и</w:t>
      </w:r>
      <w:r w:rsidRPr="00507AC1">
        <w:rPr>
          <w:rFonts w:ascii="PT Astra Serif" w:hAnsi="PT Astra Serif"/>
          <w:sz w:val="28"/>
          <w:szCs w:val="28"/>
        </w:rPr>
        <w:t>ми, изменяет и прекращает (</w:t>
      </w:r>
      <w:proofErr w:type="gramStart"/>
      <w:r w:rsidRPr="00507AC1">
        <w:rPr>
          <w:rFonts w:ascii="PT Astra Serif" w:hAnsi="PT Astra Serif"/>
          <w:sz w:val="28"/>
          <w:szCs w:val="28"/>
        </w:rPr>
        <w:t xml:space="preserve">расторгает) </w:t>
      </w:r>
      <w:proofErr w:type="gramEnd"/>
      <w:r w:rsidRPr="00507AC1">
        <w:rPr>
          <w:rFonts w:ascii="PT Astra Serif" w:hAnsi="PT Astra Serif"/>
          <w:sz w:val="28"/>
          <w:szCs w:val="28"/>
        </w:rPr>
        <w:t>трудовые договоры, издает приказы, выдает доверенности в порядке, установленном законодательством Российской Федерации.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В период отсутствия директора (отпуск, временная нетрудоспособность, др.) его обязанности исполняет работник, назначенный на основании приказа Предприятия, по согласованию с Учредителем, который приобретает соотве</w:t>
      </w:r>
      <w:r w:rsidRPr="00507AC1">
        <w:rPr>
          <w:rFonts w:ascii="PT Astra Serif" w:hAnsi="PT Astra Serif"/>
          <w:sz w:val="28"/>
          <w:szCs w:val="28"/>
        </w:rPr>
        <w:t>т</w:t>
      </w:r>
      <w:r w:rsidRPr="00507AC1">
        <w:rPr>
          <w:rFonts w:ascii="PT Astra Serif" w:hAnsi="PT Astra Serif"/>
          <w:sz w:val="28"/>
          <w:szCs w:val="28"/>
        </w:rPr>
        <w:t>ствующие права и несет ответственность за неисполнение или ненадлежащее исполнение обязанностей, возложенных на него в связи с исполнением обяза</w:t>
      </w:r>
      <w:r w:rsidRPr="00507AC1">
        <w:rPr>
          <w:rFonts w:ascii="PT Astra Serif" w:hAnsi="PT Astra Serif"/>
          <w:sz w:val="28"/>
          <w:szCs w:val="28"/>
        </w:rPr>
        <w:t>н</w:t>
      </w:r>
      <w:r w:rsidRPr="00507AC1">
        <w:rPr>
          <w:rFonts w:ascii="PT Astra Serif" w:hAnsi="PT Astra Serif"/>
          <w:sz w:val="28"/>
          <w:szCs w:val="28"/>
        </w:rPr>
        <w:t>ностей директора. В случае невозможности издания такого приказа Предпри</w:t>
      </w:r>
      <w:r w:rsidRPr="00507AC1">
        <w:rPr>
          <w:rFonts w:ascii="PT Astra Serif" w:hAnsi="PT Astra Serif"/>
          <w:sz w:val="28"/>
          <w:szCs w:val="28"/>
        </w:rPr>
        <w:t>я</w:t>
      </w:r>
      <w:r w:rsidRPr="00507AC1">
        <w:rPr>
          <w:rFonts w:ascii="PT Astra Serif" w:hAnsi="PT Astra Serif"/>
          <w:sz w:val="28"/>
          <w:szCs w:val="28"/>
        </w:rPr>
        <w:t xml:space="preserve">тия возложение исполнения обязанностей директора Предприятия оформляется распоряжением </w:t>
      </w:r>
      <w:r w:rsidR="00CF0E8E">
        <w:rPr>
          <w:rFonts w:ascii="PT Astra Serif" w:hAnsi="PT Astra Serif"/>
          <w:sz w:val="28"/>
          <w:szCs w:val="28"/>
        </w:rPr>
        <w:t>Собственника имущества</w:t>
      </w:r>
      <w:r w:rsidRPr="00507AC1">
        <w:rPr>
          <w:rFonts w:ascii="PT Astra Serif" w:hAnsi="PT Astra Serif"/>
          <w:sz w:val="28"/>
          <w:szCs w:val="28"/>
        </w:rPr>
        <w:t xml:space="preserve">. 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 xml:space="preserve">6.6. </w:t>
      </w:r>
      <w:proofErr w:type="gramStart"/>
      <w:r w:rsidRPr="00507AC1">
        <w:rPr>
          <w:rFonts w:ascii="PT Astra Serif" w:hAnsi="PT Astra Serif"/>
          <w:sz w:val="28"/>
          <w:szCs w:val="28"/>
        </w:rPr>
        <w:t xml:space="preserve">Директор не вправе быть учредителем (участником) юридического лица, занимать должности и заниматься другой оплачиваемой деятельностью в </w:t>
      </w:r>
      <w:r w:rsidRPr="00507AC1">
        <w:rPr>
          <w:rFonts w:ascii="PT Astra Serif" w:hAnsi="PT Astra Serif"/>
          <w:sz w:val="28"/>
          <w:szCs w:val="28"/>
        </w:rPr>
        <w:lastRenderedPageBreak/>
        <w:t>государственных органах, органах местного самоуправления, коммерческих и некоммерческих организациях, кроме преподавательской, научной и иной творческой деятельности, заниматься предпринимательской деятельностью, быть единоличным исполнительным органом или членом коллегиального и</w:t>
      </w:r>
      <w:r w:rsidRPr="00507AC1">
        <w:rPr>
          <w:rFonts w:ascii="PT Astra Serif" w:hAnsi="PT Astra Serif"/>
          <w:sz w:val="28"/>
          <w:szCs w:val="28"/>
        </w:rPr>
        <w:t>с</w:t>
      </w:r>
      <w:r w:rsidRPr="00507AC1">
        <w:rPr>
          <w:rFonts w:ascii="PT Astra Serif" w:hAnsi="PT Astra Serif"/>
          <w:sz w:val="28"/>
          <w:szCs w:val="28"/>
        </w:rPr>
        <w:t>полнительного органа коммерческой организации, за исключением случаев, е</w:t>
      </w:r>
      <w:r w:rsidRPr="00507AC1">
        <w:rPr>
          <w:rFonts w:ascii="PT Astra Serif" w:hAnsi="PT Astra Serif"/>
          <w:sz w:val="28"/>
          <w:szCs w:val="28"/>
        </w:rPr>
        <w:t>с</w:t>
      </w:r>
      <w:r w:rsidRPr="00507AC1">
        <w:rPr>
          <w:rFonts w:ascii="PT Astra Serif" w:hAnsi="PT Astra Serif"/>
          <w:sz w:val="28"/>
          <w:szCs w:val="28"/>
        </w:rPr>
        <w:t>ли участие в органах коммерческой организации входит в его должностные обязанности</w:t>
      </w:r>
      <w:proofErr w:type="gramEnd"/>
      <w:r w:rsidRPr="00507AC1">
        <w:rPr>
          <w:rFonts w:ascii="PT Astra Serif" w:hAnsi="PT Astra Serif"/>
          <w:sz w:val="28"/>
          <w:szCs w:val="28"/>
        </w:rPr>
        <w:t>, а также принимать участие в забастовках.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6.7. Директор, действуя на основе единоначалия, самостоятельно решает вопросы руководства текущей деятельностью Предприятия, отнесенные к его компетенции Федеральным законом от 14.11.2002 № 161-ФЗ «О государстве</w:t>
      </w:r>
      <w:r w:rsidRPr="00507AC1">
        <w:rPr>
          <w:rFonts w:ascii="PT Astra Serif" w:hAnsi="PT Astra Serif"/>
          <w:sz w:val="28"/>
          <w:szCs w:val="28"/>
        </w:rPr>
        <w:t>н</w:t>
      </w:r>
      <w:r w:rsidRPr="00507AC1">
        <w:rPr>
          <w:rFonts w:ascii="PT Astra Serif" w:hAnsi="PT Astra Serif"/>
          <w:sz w:val="28"/>
          <w:szCs w:val="28"/>
        </w:rPr>
        <w:t>ных и муниципальных унитарных предприятиях», настоящим Уставом, труд</w:t>
      </w:r>
      <w:r w:rsidRPr="00507AC1">
        <w:rPr>
          <w:rFonts w:ascii="PT Astra Serif" w:hAnsi="PT Astra Serif"/>
          <w:sz w:val="28"/>
          <w:szCs w:val="28"/>
        </w:rPr>
        <w:t>о</w:t>
      </w:r>
      <w:r w:rsidRPr="00507AC1">
        <w:rPr>
          <w:rFonts w:ascii="PT Astra Serif" w:hAnsi="PT Astra Serif"/>
          <w:sz w:val="28"/>
          <w:szCs w:val="28"/>
        </w:rPr>
        <w:t>вым договором, должностной инструкцией и решениями Собственника имущ</w:t>
      </w:r>
      <w:r w:rsidRPr="00507AC1">
        <w:rPr>
          <w:rFonts w:ascii="PT Astra Serif" w:hAnsi="PT Astra Serif"/>
          <w:sz w:val="28"/>
          <w:szCs w:val="28"/>
        </w:rPr>
        <w:t>е</w:t>
      </w:r>
      <w:r w:rsidRPr="00507AC1">
        <w:rPr>
          <w:rFonts w:ascii="PT Astra Serif" w:hAnsi="PT Astra Serif"/>
          <w:sz w:val="28"/>
          <w:szCs w:val="28"/>
        </w:rPr>
        <w:t>ства Предприятия.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6.8. Директор: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 xml:space="preserve">открывает в банках </w:t>
      </w:r>
      <w:proofErr w:type="gramStart"/>
      <w:r w:rsidRPr="00507AC1">
        <w:rPr>
          <w:rFonts w:ascii="PT Astra Serif" w:hAnsi="PT Astra Serif"/>
          <w:sz w:val="28"/>
          <w:szCs w:val="28"/>
        </w:rPr>
        <w:t>расчетный</w:t>
      </w:r>
      <w:proofErr w:type="gramEnd"/>
      <w:r w:rsidRPr="00507AC1">
        <w:rPr>
          <w:rFonts w:ascii="PT Astra Serif" w:hAnsi="PT Astra Serif"/>
          <w:sz w:val="28"/>
          <w:szCs w:val="28"/>
        </w:rPr>
        <w:t xml:space="preserve"> и другие счета;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подписывает исходящие и внутренние документы Предприятия, а также платежные и другие бухгалтерские документы;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контролирует работу и обеспечивает эффективное взаимодействие стру</w:t>
      </w:r>
      <w:r w:rsidRPr="00507AC1">
        <w:rPr>
          <w:rFonts w:ascii="PT Astra Serif" w:hAnsi="PT Astra Serif"/>
          <w:sz w:val="28"/>
          <w:szCs w:val="28"/>
        </w:rPr>
        <w:t>к</w:t>
      </w:r>
      <w:r w:rsidRPr="00507AC1">
        <w:rPr>
          <w:rFonts w:ascii="PT Astra Serif" w:hAnsi="PT Astra Serif"/>
          <w:sz w:val="28"/>
          <w:szCs w:val="28"/>
        </w:rPr>
        <w:t>турных подразделений Предприятия;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обеспечивает соблюдение законности в деятельности Предприятия;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своевременно обеспечивает уплату Предприятием налогов и сборов в п</w:t>
      </w:r>
      <w:r w:rsidRPr="00507AC1">
        <w:rPr>
          <w:rFonts w:ascii="PT Astra Serif" w:hAnsi="PT Astra Serif"/>
          <w:sz w:val="28"/>
          <w:szCs w:val="28"/>
        </w:rPr>
        <w:t>о</w:t>
      </w:r>
      <w:r w:rsidRPr="00507AC1">
        <w:rPr>
          <w:rFonts w:ascii="PT Astra Serif" w:hAnsi="PT Astra Serif"/>
          <w:sz w:val="28"/>
          <w:szCs w:val="28"/>
        </w:rPr>
        <w:t>рядке и размерах, определяемых законодательством, предоставляет в устано</w:t>
      </w:r>
      <w:r w:rsidRPr="00507AC1">
        <w:rPr>
          <w:rFonts w:ascii="PT Astra Serif" w:hAnsi="PT Astra Serif"/>
          <w:sz w:val="28"/>
          <w:szCs w:val="28"/>
        </w:rPr>
        <w:t>в</w:t>
      </w:r>
      <w:r w:rsidRPr="00507AC1">
        <w:rPr>
          <w:rFonts w:ascii="PT Astra Serif" w:hAnsi="PT Astra Serif"/>
          <w:sz w:val="28"/>
          <w:szCs w:val="28"/>
        </w:rPr>
        <w:t>ленном порядке статистические, бухгалтерские и иные отчеты;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обеспечивает постоянную работу над повышением качества предоставл</w:t>
      </w:r>
      <w:r w:rsidRPr="00507AC1">
        <w:rPr>
          <w:rFonts w:ascii="PT Astra Serif" w:hAnsi="PT Astra Serif"/>
          <w:sz w:val="28"/>
          <w:szCs w:val="28"/>
        </w:rPr>
        <w:t>я</w:t>
      </w:r>
      <w:r w:rsidRPr="00507AC1">
        <w:rPr>
          <w:rFonts w:ascii="PT Astra Serif" w:hAnsi="PT Astra Serif"/>
          <w:sz w:val="28"/>
          <w:szCs w:val="28"/>
        </w:rPr>
        <w:t>емых Предприятием услуг;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обеспечивает своевременную выплату заработной платы работникам Предприятия, а также принимает меры по повышению размера заработной пл</w:t>
      </w:r>
      <w:r w:rsidRPr="00507AC1">
        <w:rPr>
          <w:rFonts w:ascii="PT Astra Serif" w:hAnsi="PT Astra Serif"/>
          <w:sz w:val="28"/>
          <w:szCs w:val="28"/>
        </w:rPr>
        <w:t>а</w:t>
      </w:r>
      <w:r w:rsidRPr="00507AC1">
        <w:rPr>
          <w:rFonts w:ascii="PT Astra Serif" w:hAnsi="PT Astra Serif"/>
          <w:sz w:val="28"/>
          <w:szCs w:val="28"/>
        </w:rPr>
        <w:t>ты работникам Предприятия</w:t>
      </w:r>
      <w:r w:rsidR="00CF0E8E">
        <w:rPr>
          <w:rFonts w:ascii="PT Astra Serif" w:hAnsi="PT Astra Serif"/>
          <w:sz w:val="28"/>
          <w:szCs w:val="28"/>
        </w:rPr>
        <w:t>;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обеспечивает гарантированный законодательством Российской Федер</w:t>
      </w:r>
      <w:r w:rsidRPr="00507AC1">
        <w:rPr>
          <w:rFonts w:ascii="PT Astra Serif" w:hAnsi="PT Astra Serif"/>
          <w:sz w:val="28"/>
          <w:szCs w:val="28"/>
        </w:rPr>
        <w:t>а</w:t>
      </w:r>
      <w:r w:rsidRPr="00507AC1">
        <w:rPr>
          <w:rFonts w:ascii="PT Astra Serif" w:hAnsi="PT Astra Serif"/>
          <w:sz w:val="28"/>
          <w:szCs w:val="28"/>
        </w:rPr>
        <w:t xml:space="preserve">ции минимальный </w:t>
      </w:r>
      <w:proofErr w:type="gramStart"/>
      <w:r w:rsidRPr="00507AC1">
        <w:rPr>
          <w:rFonts w:ascii="PT Astra Serif" w:hAnsi="PT Astra Serif"/>
          <w:sz w:val="28"/>
          <w:szCs w:val="28"/>
        </w:rPr>
        <w:t>размер оплаты труда</w:t>
      </w:r>
      <w:proofErr w:type="gramEnd"/>
      <w:r w:rsidRPr="00507AC1">
        <w:rPr>
          <w:rFonts w:ascii="PT Astra Serif" w:hAnsi="PT Astra Serif"/>
          <w:sz w:val="28"/>
          <w:szCs w:val="28"/>
        </w:rPr>
        <w:t xml:space="preserve"> и меры социальной защиты работникам Предприятия;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обеспечивает ведение, обработку, хранение и защиту персональных да</w:t>
      </w:r>
      <w:r w:rsidRPr="00507AC1">
        <w:rPr>
          <w:rFonts w:ascii="PT Astra Serif" w:hAnsi="PT Astra Serif"/>
          <w:sz w:val="28"/>
          <w:szCs w:val="28"/>
        </w:rPr>
        <w:t>н</w:t>
      </w:r>
      <w:r w:rsidRPr="00507AC1">
        <w:rPr>
          <w:rFonts w:ascii="PT Astra Serif" w:hAnsi="PT Astra Serif"/>
          <w:sz w:val="28"/>
          <w:szCs w:val="28"/>
        </w:rPr>
        <w:t>ных работников Предприятия и граждан в соответствии с действующим зак</w:t>
      </w:r>
      <w:r w:rsidRPr="00507AC1">
        <w:rPr>
          <w:rFonts w:ascii="PT Astra Serif" w:hAnsi="PT Astra Serif"/>
          <w:sz w:val="28"/>
          <w:szCs w:val="28"/>
        </w:rPr>
        <w:t>о</w:t>
      </w:r>
      <w:r w:rsidRPr="00507AC1">
        <w:rPr>
          <w:rFonts w:ascii="PT Astra Serif" w:hAnsi="PT Astra Serif"/>
          <w:sz w:val="28"/>
          <w:szCs w:val="28"/>
        </w:rPr>
        <w:t>нодательством;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разрабатывает и принимает меры по предупреждению коррупции на Предприятии;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осуществляет иные полномочия, связанные с реализацией его компете</w:t>
      </w:r>
      <w:r w:rsidRPr="00507AC1">
        <w:rPr>
          <w:rFonts w:ascii="PT Astra Serif" w:hAnsi="PT Astra Serif"/>
          <w:sz w:val="28"/>
          <w:szCs w:val="28"/>
        </w:rPr>
        <w:t>н</w:t>
      </w:r>
      <w:r w:rsidRPr="00507AC1">
        <w:rPr>
          <w:rFonts w:ascii="PT Astra Serif" w:hAnsi="PT Astra Serif"/>
          <w:sz w:val="28"/>
          <w:szCs w:val="28"/>
        </w:rPr>
        <w:t>ции.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Сделки, в совершении которых имеется заинтересованность директора, а также крупные сделки соверша</w:t>
      </w:r>
      <w:r w:rsidR="00B814BA">
        <w:rPr>
          <w:rFonts w:ascii="PT Astra Serif" w:hAnsi="PT Astra Serif"/>
          <w:sz w:val="28"/>
          <w:szCs w:val="28"/>
        </w:rPr>
        <w:t>ются с соблюдением правил статей</w:t>
      </w:r>
      <w:r w:rsidRPr="00507AC1">
        <w:rPr>
          <w:rFonts w:ascii="PT Astra Serif" w:hAnsi="PT Astra Serif"/>
          <w:sz w:val="28"/>
          <w:szCs w:val="28"/>
        </w:rPr>
        <w:t xml:space="preserve"> 22 и 23 Ф</w:t>
      </w:r>
      <w:r w:rsidRPr="00507AC1">
        <w:rPr>
          <w:rFonts w:ascii="PT Astra Serif" w:hAnsi="PT Astra Serif"/>
          <w:sz w:val="28"/>
          <w:szCs w:val="28"/>
        </w:rPr>
        <w:t>е</w:t>
      </w:r>
      <w:r w:rsidRPr="00507AC1">
        <w:rPr>
          <w:rFonts w:ascii="PT Astra Serif" w:hAnsi="PT Astra Serif"/>
          <w:sz w:val="28"/>
          <w:szCs w:val="28"/>
        </w:rPr>
        <w:t>дерального закона от 14.11.2002 № 161-ФЗ «О государственных и муниципал</w:t>
      </w:r>
      <w:r w:rsidRPr="00507AC1">
        <w:rPr>
          <w:rFonts w:ascii="PT Astra Serif" w:hAnsi="PT Astra Serif"/>
          <w:sz w:val="28"/>
          <w:szCs w:val="28"/>
        </w:rPr>
        <w:t>ь</w:t>
      </w:r>
      <w:r w:rsidRPr="00507AC1">
        <w:rPr>
          <w:rFonts w:ascii="PT Astra Serif" w:hAnsi="PT Astra Serif"/>
          <w:sz w:val="28"/>
          <w:szCs w:val="28"/>
        </w:rPr>
        <w:t>ных унитарных предприятиях».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6.9. Директор организует выполнение решений Собственника имущества Предприятия.</w:t>
      </w:r>
    </w:p>
    <w:p w:rsidR="00F40DD0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6.10. В случаях, предусмотренных законодательством Российской Фед</w:t>
      </w:r>
      <w:r w:rsidRPr="00507AC1">
        <w:rPr>
          <w:rFonts w:ascii="PT Astra Serif" w:hAnsi="PT Astra Serif"/>
          <w:sz w:val="28"/>
          <w:szCs w:val="28"/>
        </w:rPr>
        <w:t>е</w:t>
      </w:r>
      <w:r w:rsidRPr="00507AC1">
        <w:rPr>
          <w:rFonts w:ascii="PT Astra Serif" w:hAnsi="PT Astra Serif"/>
          <w:sz w:val="28"/>
          <w:szCs w:val="28"/>
        </w:rPr>
        <w:lastRenderedPageBreak/>
        <w:t>рации и настоящим Уставом, Директор обязан получить согласие Собственника имущества Предприятия на совершение сделок и осуществление других де</w:t>
      </w:r>
      <w:r w:rsidRPr="00507AC1">
        <w:rPr>
          <w:rFonts w:ascii="PT Astra Serif" w:hAnsi="PT Astra Serif"/>
          <w:sz w:val="28"/>
          <w:szCs w:val="28"/>
        </w:rPr>
        <w:t>й</w:t>
      </w:r>
      <w:r w:rsidRPr="00507AC1">
        <w:rPr>
          <w:rFonts w:ascii="PT Astra Serif" w:hAnsi="PT Astra Serif"/>
          <w:sz w:val="28"/>
          <w:szCs w:val="28"/>
        </w:rPr>
        <w:t>ствий, относящи</w:t>
      </w:r>
      <w:r w:rsidR="00F40DD0" w:rsidRPr="00507AC1">
        <w:rPr>
          <w:rFonts w:ascii="PT Astra Serif" w:hAnsi="PT Astra Serif"/>
          <w:sz w:val="28"/>
          <w:szCs w:val="28"/>
        </w:rPr>
        <w:t>хся к компетенции руководителя.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6.11. Директор при осуществлении своих прав и исполнении обязанн</w:t>
      </w:r>
      <w:r w:rsidRPr="00507AC1">
        <w:rPr>
          <w:rFonts w:ascii="PT Astra Serif" w:hAnsi="PT Astra Serif"/>
          <w:sz w:val="28"/>
          <w:szCs w:val="28"/>
        </w:rPr>
        <w:t>о</w:t>
      </w:r>
      <w:r w:rsidRPr="00507AC1">
        <w:rPr>
          <w:rFonts w:ascii="PT Astra Serif" w:hAnsi="PT Astra Serif"/>
          <w:sz w:val="28"/>
          <w:szCs w:val="28"/>
        </w:rPr>
        <w:t>стей должен действовать в интересах Предприятия добросовестно и разумно.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6.12. Директор несет в установленном законом порядке ответственность за убытки, причиненные Предприятию его виновными действиями (безде</w:t>
      </w:r>
      <w:r w:rsidRPr="00507AC1">
        <w:rPr>
          <w:rFonts w:ascii="PT Astra Serif" w:hAnsi="PT Astra Serif"/>
          <w:sz w:val="28"/>
          <w:szCs w:val="28"/>
        </w:rPr>
        <w:t>й</w:t>
      </w:r>
      <w:r w:rsidRPr="00507AC1">
        <w:rPr>
          <w:rFonts w:ascii="PT Astra Serif" w:hAnsi="PT Astra Serif"/>
          <w:sz w:val="28"/>
          <w:szCs w:val="28"/>
        </w:rPr>
        <w:t>ствием), в том числе в случае утраты имущества Предприятия. Расчет убытков производится в соответствии с Гражданским кодексом Российской Федерации.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6.13. Собственник имущества вправе предъявить иск к директору о во</w:t>
      </w:r>
      <w:r w:rsidRPr="00507AC1">
        <w:rPr>
          <w:rFonts w:ascii="PT Astra Serif" w:hAnsi="PT Astra Serif"/>
          <w:sz w:val="28"/>
          <w:szCs w:val="28"/>
        </w:rPr>
        <w:t>з</w:t>
      </w:r>
      <w:r w:rsidRPr="00507AC1">
        <w:rPr>
          <w:rFonts w:ascii="PT Astra Serif" w:hAnsi="PT Astra Serif"/>
          <w:sz w:val="28"/>
          <w:szCs w:val="28"/>
        </w:rPr>
        <w:t>мещении убытков, причиненных Предприятию.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6.14. Директор должен доводить до сведения Собственника имущества информацию: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07AC1">
        <w:rPr>
          <w:rFonts w:ascii="PT Astra Serif" w:hAnsi="PT Astra Serif"/>
          <w:sz w:val="28"/>
          <w:szCs w:val="28"/>
        </w:rPr>
        <w:t>о юридических лицах, в которых он, его супруг, родители, дети, братья, сестры и (или) их аффилированные лица, признаваемые таковыми в соотве</w:t>
      </w:r>
      <w:r w:rsidRPr="00507AC1">
        <w:rPr>
          <w:rFonts w:ascii="PT Astra Serif" w:hAnsi="PT Astra Serif"/>
          <w:sz w:val="28"/>
          <w:szCs w:val="28"/>
        </w:rPr>
        <w:t>т</w:t>
      </w:r>
      <w:r w:rsidRPr="00507AC1">
        <w:rPr>
          <w:rFonts w:ascii="PT Astra Serif" w:hAnsi="PT Astra Serif"/>
          <w:sz w:val="28"/>
          <w:szCs w:val="28"/>
        </w:rPr>
        <w:t>ствии с законодательством Российской Федерации, владеют двадцатью и более процентами акций (долей, паев) в совокупности;</w:t>
      </w:r>
      <w:proofErr w:type="gramEnd"/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о юридических лицах, в которых он, его супруг, родители, дети, братья, сестры и (или) их аффилированные лица, признаваемые таковыми в соотве</w:t>
      </w:r>
      <w:r w:rsidRPr="00507AC1">
        <w:rPr>
          <w:rFonts w:ascii="PT Astra Serif" w:hAnsi="PT Astra Serif"/>
          <w:sz w:val="28"/>
          <w:szCs w:val="28"/>
        </w:rPr>
        <w:t>т</w:t>
      </w:r>
      <w:r w:rsidRPr="00507AC1">
        <w:rPr>
          <w:rFonts w:ascii="PT Astra Serif" w:hAnsi="PT Astra Serif"/>
          <w:sz w:val="28"/>
          <w:szCs w:val="28"/>
        </w:rPr>
        <w:t>ствии с законодательством Российской Федерации, занимают должности в о</w:t>
      </w:r>
      <w:r w:rsidRPr="00507AC1">
        <w:rPr>
          <w:rFonts w:ascii="PT Astra Serif" w:hAnsi="PT Astra Serif"/>
          <w:sz w:val="28"/>
          <w:szCs w:val="28"/>
        </w:rPr>
        <w:t>р</w:t>
      </w:r>
      <w:r w:rsidRPr="00507AC1">
        <w:rPr>
          <w:rFonts w:ascii="PT Astra Serif" w:hAnsi="PT Astra Serif"/>
          <w:sz w:val="28"/>
          <w:szCs w:val="28"/>
        </w:rPr>
        <w:t>ганах управления;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об известных ему совершаемых или предполагаемых сделках, в соверш</w:t>
      </w:r>
      <w:r w:rsidRPr="00507AC1">
        <w:rPr>
          <w:rFonts w:ascii="PT Astra Serif" w:hAnsi="PT Astra Serif"/>
          <w:sz w:val="28"/>
          <w:szCs w:val="28"/>
        </w:rPr>
        <w:t>е</w:t>
      </w:r>
      <w:r w:rsidRPr="00507AC1">
        <w:rPr>
          <w:rFonts w:ascii="PT Astra Serif" w:hAnsi="PT Astra Serif"/>
          <w:sz w:val="28"/>
          <w:szCs w:val="28"/>
        </w:rPr>
        <w:t>нии которых он может быть признан заинтересованным.</w:t>
      </w:r>
    </w:p>
    <w:bookmarkEnd w:id="1"/>
    <w:bookmarkEnd w:id="2"/>
    <w:p w:rsidR="00AD2300" w:rsidRPr="00507AC1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</w:p>
    <w:p w:rsidR="00AD2300" w:rsidRPr="00507AC1" w:rsidRDefault="00EB6410" w:rsidP="00CF0E8E">
      <w:pPr>
        <w:pStyle w:val="a3"/>
        <w:widowControl w:val="0"/>
        <w:jc w:val="center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7</w:t>
      </w:r>
      <w:r w:rsidR="00AD2300" w:rsidRPr="00507AC1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="00F47963" w:rsidRPr="00507AC1">
        <w:rPr>
          <w:rFonts w:ascii="PT Astra Serif" w:hAnsi="PT Astra Serif"/>
          <w:sz w:val="28"/>
          <w:szCs w:val="28"/>
        </w:rPr>
        <w:t>Контроль за</w:t>
      </w:r>
      <w:proofErr w:type="gramEnd"/>
      <w:r w:rsidR="00F47963" w:rsidRPr="00507AC1">
        <w:rPr>
          <w:rFonts w:ascii="PT Astra Serif" w:hAnsi="PT Astra Serif"/>
          <w:sz w:val="28"/>
          <w:szCs w:val="28"/>
        </w:rPr>
        <w:t xml:space="preserve"> деятельностью предприятия</w:t>
      </w:r>
    </w:p>
    <w:p w:rsidR="00AD2300" w:rsidRPr="00507AC1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7.1. Бухгалтерская отчетность Предприятия в случаях, определенных Собственником имущества, подлежит обязательной ежегодной аудиторской проверке независимым аудитором.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 xml:space="preserve">7.2. </w:t>
      </w:r>
      <w:proofErr w:type="gramStart"/>
      <w:r w:rsidRPr="00507AC1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507AC1">
        <w:rPr>
          <w:rFonts w:ascii="PT Astra Serif" w:hAnsi="PT Astra Serif"/>
          <w:sz w:val="28"/>
          <w:szCs w:val="28"/>
        </w:rPr>
        <w:t xml:space="preserve"> деятельностью Предприятия осуществляется Собстве</w:t>
      </w:r>
      <w:r w:rsidRPr="00507AC1">
        <w:rPr>
          <w:rFonts w:ascii="PT Astra Serif" w:hAnsi="PT Astra Serif"/>
          <w:sz w:val="28"/>
          <w:szCs w:val="28"/>
        </w:rPr>
        <w:t>н</w:t>
      </w:r>
      <w:r w:rsidRPr="00507AC1">
        <w:rPr>
          <w:rFonts w:ascii="PT Astra Serif" w:hAnsi="PT Astra Serif"/>
          <w:sz w:val="28"/>
          <w:szCs w:val="28"/>
        </w:rPr>
        <w:t xml:space="preserve">ником имущества и другими уполномоченными органами. 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7.3. Предприятие по окончании отчетного периода представляет Со</w:t>
      </w:r>
      <w:r w:rsidRPr="00507AC1">
        <w:rPr>
          <w:rFonts w:ascii="PT Astra Serif" w:hAnsi="PT Astra Serif"/>
          <w:sz w:val="28"/>
          <w:szCs w:val="28"/>
        </w:rPr>
        <w:t>б</w:t>
      </w:r>
      <w:r w:rsidRPr="00507AC1">
        <w:rPr>
          <w:rFonts w:ascii="PT Astra Serif" w:hAnsi="PT Astra Serif"/>
          <w:sz w:val="28"/>
          <w:szCs w:val="28"/>
        </w:rPr>
        <w:t>ственнику имущества бухгалтерскую отчетность и иные документы, перечень которых определяется Собственником имущества.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7.4. Предприятие обязано публиковать отчетность о своей деятельности в случаях, предусмотренных федеральными законами или иными нормативными правовыми актами Российской Федерации.</w:t>
      </w:r>
    </w:p>
    <w:p w:rsidR="00D93AA2" w:rsidRPr="00507AC1" w:rsidRDefault="00D93AA2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D2300" w:rsidRPr="00507AC1" w:rsidRDefault="00EB6410" w:rsidP="00CF0E8E">
      <w:pPr>
        <w:pStyle w:val="a3"/>
        <w:widowControl w:val="0"/>
        <w:jc w:val="center"/>
        <w:rPr>
          <w:rFonts w:ascii="PT Astra Serif" w:hAnsi="PT Astra Serif"/>
          <w:bCs/>
          <w:sz w:val="28"/>
          <w:szCs w:val="28"/>
        </w:rPr>
      </w:pPr>
      <w:r w:rsidRPr="00507AC1">
        <w:rPr>
          <w:rFonts w:ascii="PT Astra Serif" w:hAnsi="PT Astra Serif"/>
          <w:bCs/>
          <w:sz w:val="28"/>
          <w:szCs w:val="28"/>
        </w:rPr>
        <w:t>8</w:t>
      </w:r>
      <w:r w:rsidR="00AD2300" w:rsidRPr="00507AC1">
        <w:rPr>
          <w:rFonts w:ascii="PT Astra Serif" w:hAnsi="PT Astra Serif"/>
          <w:bCs/>
          <w:sz w:val="28"/>
          <w:szCs w:val="28"/>
        </w:rPr>
        <w:t xml:space="preserve">. </w:t>
      </w:r>
      <w:r w:rsidR="00F47963" w:rsidRPr="00507AC1">
        <w:rPr>
          <w:rFonts w:ascii="PT Astra Serif" w:hAnsi="PT Astra Serif"/>
          <w:bCs/>
          <w:sz w:val="28"/>
          <w:szCs w:val="28"/>
        </w:rPr>
        <w:t>Хранение документов предприятия</w:t>
      </w:r>
    </w:p>
    <w:p w:rsidR="00AD2300" w:rsidRPr="00507AC1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8.1. Предприятие обязано хранить следующие документы: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устав Предприятия, а также изменения и дополнения, внесенные в учр</w:t>
      </w:r>
      <w:r w:rsidRPr="00507AC1">
        <w:rPr>
          <w:rFonts w:ascii="PT Astra Serif" w:hAnsi="PT Astra Serif"/>
          <w:sz w:val="28"/>
          <w:szCs w:val="28"/>
        </w:rPr>
        <w:t>е</w:t>
      </w:r>
      <w:r w:rsidRPr="00507AC1">
        <w:rPr>
          <w:rFonts w:ascii="PT Astra Serif" w:hAnsi="PT Astra Serif"/>
          <w:sz w:val="28"/>
          <w:szCs w:val="28"/>
        </w:rPr>
        <w:t>дительные документы Предприятия и зарегистрированные в установленном п</w:t>
      </w:r>
      <w:r w:rsidRPr="00507AC1">
        <w:rPr>
          <w:rFonts w:ascii="PT Astra Serif" w:hAnsi="PT Astra Serif"/>
          <w:sz w:val="28"/>
          <w:szCs w:val="28"/>
        </w:rPr>
        <w:t>о</w:t>
      </w:r>
      <w:r w:rsidRPr="00507AC1">
        <w:rPr>
          <w:rFonts w:ascii="PT Astra Serif" w:hAnsi="PT Astra Serif"/>
          <w:sz w:val="28"/>
          <w:szCs w:val="28"/>
        </w:rPr>
        <w:t>рядке;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 xml:space="preserve">решения о создании Предприятия и об утверждении перечня имущества, </w:t>
      </w:r>
      <w:r w:rsidRPr="00507AC1">
        <w:rPr>
          <w:rFonts w:ascii="PT Astra Serif" w:hAnsi="PT Astra Serif"/>
          <w:sz w:val="28"/>
          <w:szCs w:val="28"/>
        </w:rPr>
        <w:lastRenderedPageBreak/>
        <w:t>передаваемого Предприятию в хозяйственное ведение, о денежной оценке уставного фонда Предприятия, а также иные решения, связанные с созданием Предприятия;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документ, подтверждающий государственную регистрацию Предприятия;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документы, подтверждающие права Предприятия на имущество, наход</w:t>
      </w:r>
      <w:r w:rsidRPr="00507AC1">
        <w:rPr>
          <w:rFonts w:ascii="PT Astra Serif" w:hAnsi="PT Astra Serif"/>
          <w:sz w:val="28"/>
          <w:szCs w:val="28"/>
        </w:rPr>
        <w:t>я</w:t>
      </w:r>
      <w:r w:rsidRPr="00507AC1">
        <w:rPr>
          <w:rFonts w:ascii="PT Astra Serif" w:hAnsi="PT Astra Serif"/>
          <w:sz w:val="28"/>
          <w:szCs w:val="28"/>
        </w:rPr>
        <w:t>щееся на его балансе;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внутренние документы Предприятия;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положения о филиалах и представительствах Предприятия;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решения Учредителя и Собственника имущества Предприятия, касающ</w:t>
      </w:r>
      <w:r w:rsidRPr="00507AC1">
        <w:rPr>
          <w:rFonts w:ascii="PT Astra Serif" w:hAnsi="PT Astra Serif"/>
          <w:sz w:val="28"/>
          <w:szCs w:val="28"/>
        </w:rPr>
        <w:t>и</w:t>
      </w:r>
      <w:r w:rsidRPr="00507AC1">
        <w:rPr>
          <w:rFonts w:ascii="PT Astra Serif" w:hAnsi="PT Astra Serif"/>
          <w:sz w:val="28"/>
          <w:szCs w:val="28"/>
        </w:rPr>
        <w:t>еся деятельности Предприятия;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списки аффилированных лиц Предприятия;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аудиторские заключения, заключения органов государственного или м</w:t>
      </w:r>
      <w:r w:rsidRPr="00507AC1">
        <w:rPr>
          <w:rFonts w:ascii="PT Astra Serif" w:hAnsi="PT Astra Serif"/>
          <w:sz w:val="28"/>
          <w:szCs w:val="28"/>
        </w:rPr>
        <w:t>у</w:t>
      </w:r>
      <w:r w:rsidRPr="00507AC1">
        <w:rPr>
          <w:rFonts w:ascii="PT Astra Serif" w:hAnsi="PT Astra Serif"/>
          <w:sz w:val="28"/>
          <w:szCs w:val="28"/>
        </w:rPr>
        <w:t>ниципального финансового контроля;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иные документы, предусмотренные федеральными законами и иными нормативными правовыми актами, уставом Предприятия, внутренними док</w:t>
      </w:r>
      <w:r w:rsidRPr="00507AC1">
        <w:rPr>
          <w:rFonts w:ascii="PT Astra Serif" w:hAnsi="PT Astra Serif"/>
          <w:sz w:val="28"/>
          <w:szCs w:val="28"/>
        </w:rPr>
        <w:t>у</w:t>
      </w:r>
      <w:r w:rsidRPr="00507AC1">
        <w:rPr>
          <w:rFonts w:ascii="PT Astra Serif" w:hAnsi="PT Astra Serif"/>
          <w:sz w:val="28"/>
          <w:szCs w:val="28"/>
        </w:rPr>
        <w:t>ментами Предприятия, решениями Учредителя и Собственника имущества Предприятия и руководителя Предприятия.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8.2. Предприятие хранит указанные документы по месту нахождения его руководителя или в ином определенном уставом Предприятия месте.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8.3. При ликвидации Предприятия указанные документы передаются на хранение в государственный архив в порядке, установленном законодател</w:t>
      </w:r>
      <w:r w:rsidRPr="00507AC1">
        <w:rPr>
          <w:rFonts w:ascii="PT Astra Serif" w:hAnsi="PT Astra Serif"/>
          <w:sz w:val="28"/>
          <w:szCs w:val="28"/>
        </w:rPr>
        <w:t>ь</w:t>
      </w:r>
      <w:r w:rsidRPr="00507AC1">
        <w:rPr>
          <w:rFonts w:ascii="PT Astra Serif" w:hAnsi="PT Astra Serif"/>
          <w:sz w:val="28"/>
          <w:szCs w:val="28"/>
        </w:rPr>
        <w:t>ством Российской Федерации.</w:t>
      </w:r>
    </w:p>
    <w:p w:rsidR="00AD2300" w:rsidRPr="00507AC1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D2300" w:rsidRPr="00507AC1" w:rsidRDefault="00EB6410" w:rsidP="00BC2339">
      <w:pPr>
        <w:pStyle w:val="a3"/>
        <w:widowControl w:val="0"/>
        <w:jc w:val="center"/>
        <w:rPr>
          <w:rFonts w:ascii="PT Astra Serif" w:hAnsi="PT Astra Serif"/>
          <w:bCs/>
          <w:sz w:val="28"/>
          <w:szCs w:val="28"/>
        </w:rPr>
      </w:pPr>
      <w:r w:rsidRPr="00507AC1">
        <w:rPr>
          <w:rFonts w:ascii="PT Astra Serif" w:hAnsi="PT Astra Serif"/>
          <w:bCs/>
          <w:sz w:val="28"/>
          <w:szCs w:val="28"/>
        </w:rPr>
        <w:t>9</w:t>
      </w:r>
      <w:r w:rsidR="00AD2300" w:rsidRPr="00507AC1">
        <w:rPr>
          <w:rFonts w:ascii="PT Astra Serif" w:hAnsi="PT Astra Serif"/>
          <w:bCs/>
          <w:sz w:val="28"/>
          <w:szCs w:val="28"/>
        </w:rPr>
        <w:t xml:space="preserve">. </w:t>
      </w:r>
      <w:r w:rsidR="00F47963" w:rsidRPr="00507AC1">
        <w:rPr>
          <w:rFonts w:ascii="PT Astra Serif" w:hAnsi="PT Astra Serif"/>
          <w:bCs/>
          <w:sz w:val="28"/>
          <w:szCs w:val="28"/>
        </w:rPr>
        <w:t>Реорганизация и ликвидация предприятия</w:t>
      </w:r>
    </w:p>
    <w:p w:rsidR="00F47963" w:rsidRPr="00507AC1" w:rsidRDefault="00F47963" w:rsidP="00F47963">
      <w:pPr>
        <w:pStyle w:val="a3"/>
        <w:widowControl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</w:p>
    <w:p w:rsidR="00F47963" w:rsidRPr="00507AC1" w:rsidRDefault="00F47963" w:rsidP="00F47963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9.1. Предприятие может быть реорганизовано в порядке, предусмотре</w:t>
      </w:r>
      <w:r w:rsidRPr="00507AC1">
        <w:rPr>
          <w:rFonts w:ascii="PT Astra Serif" w:hAnsi="PT Astra Serif" w:cs="Times New Roman"/>
          <w:sz w:val="28"/>
          <w:szCs w:val="28"/>
        </w:rPr>
        <w:t>н</w:t>
      </w:r>
      <w:r w:rsidRPr="00507AC1">
        <w:rPr>
          <w:rFonts w:ascii="PT Astra Serif" w:hAnsi="PT Astra Serif" w:cs="Times New Roman"/>
          <w:sz w:val="28"/>
          <w:szCs w:val="28"/>
        </w:rPr>
        <w:t>ном Гражданским кодексом Российской Федерации, Федеральным</w:t>
      </w:r>
      <w:r w:rsidR="00B814BA">
        <w:rPr>
          <w:rFonts w:ascii="PT Astra Serif" w:hAnsi="PT Astra Serif" w:cs="Times New Roman"/>
          <w:sz w:val="28"/>
          <w:szCs w:val="28"/>
        </w:rPr>
        <w:t>и законами</w:t>
      </w:r>
      <w:r w:rsidRPr="00507AC1">
        <w:rPr>
          <w:rFonts w:ascii="PT Astra Serif" w:hAnsi="PT Astra Serif" w:cs="Times New Roman"/>
          <w:sz w:val="28"/>
          <w:szCs w:val="28"/>
        </w:rPr>
        <w:t xml:space="preserve"> от 14.11.2002 № 161-ФЗ «О государственных и муниципальных унитарных предприятиях», от 08.08.2001 № 129-ФЗ «О государственной регистрации юр</w:t>
      </w:r>
      <w:r w:rsidRPr="00507AC1">
        <w:rPr>
          <w:rFonts w:ascii="PT Astra Serif" w:hAnsi="PT Astra Serif" w:cs="Times New Roman"/>
          <w:sz w:val="28"/>
          <w:szCs w:val="28"/>
        </w:rPr>
        <w:t>и</w:t>
      </w:r>
      <w:r w:rsidRPr="00507AC1">
        <w:rPr>
          <w:rFonts w:ascii="PT Astra Serif" w:hAnsi="PT Astra Serif" w:cs="Times New Roman"/>
          <w:sz w:val="28"/>
          <w:szCs w:val="28"/>
        </w:rPr>
        <w:t>дических лиц и индивидуальных предпринимателей» и иными федеральными законами.</w:t>
      </w:r>
    </w:p>
    <w:p w:rsidR="00F47963" w:rsidRPr="00507AC1" w:rsidRDefault="00F47963" w:rsidP="00F47963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В случаях, установленных федеральным законом, реорганизация Пре</w:t>
      </w:r>
      <w:r w:rsidRPr="00507AC1">
        <w:rPr>
          <w:rFonts w:ascii="PT Astra Serif" w:hAnsi="PT Astra Serif" w:cs="Times New Roman"/>
          <w:sz w:val="28"/>
          <w:szCs w:val="28"/>
        </w:rPr>
        <w:t>д</w:t>
      </w:r>
      <w:r w:rsidRPr="00507AC1">
        <w:rPr>
          <w:rFonts w:ascii="PT Astra Serif" w:hAnsi="PT Astra Serif" w:cs="Times New Roman"/>
          <w:sz w:val="28"/>
          <w:szCs w:val="28"/>
        </w:rPr>
        <w:t>приятия в форме его разделения или выделения из его состава одного или н</w:t>
      </w:r>
      <w:r w:rsidRPr="00507AC1">
        <w:rPr>
          <w:rFonts w:ascii="PT Astra Serif" w:hAnsi="PT Astra Serif" w:cs="Times New Roman"/>
          <w:sz w:val="28"/>
          <w:szCs w:val="28"/>
        </w:rPr>
        <w:t>е</w:t>
      </w:r>
      <w:r w:rsidRPr="00507AC1">
        <w:rPr>
          <w:rFonts w:ascii="PT Astra Serif" w:hAnsi="PT Astra Serif" w:cs="Times New Roman"/>
          <w:sz w:val="28"/>
          <w:szCs w:val="28"/>
        </w:rPr>
        <w:t>скольких унитарных предприятий осуществляется на основании решения упо</w:t>
      </w:r>
      <w:r w:rsidRPr="00507AC1">
        <w:rPr>
          <w:rFonts w:ascii="PT Astra Serif" w:hAnsi="PT Astra Serif" w:cs="Times New Roman"/>
          <w:sz w:val="28"/>
          <w:szCs w:val="28"/>
        </w:rPr>
        <w:t>л</w:t>
      </w:r>
      <w:r w:rsidRPr="00507AC1">
        <w:rPr>
          <w:rFonts w:ascii="PT Astra Serif" w:hAnsi="PT Astra Serif" w:cs="Times New Roman"/>
          <w:sz w:val="28"/>
          <w:szCs w:val="28"/>
        </w:rPr>
        <w:t>номоченного государственного органа или решения суда.</w:t>
      </w:r>
    </w:p>
    <w:p w:rsidR="00F47963" w:rsidRPr="00507AC1" w:rsidRDefault="00F47963" w:rsidP="00F47963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9.2. Предприятие может быть ликвидировано по решению Собственника его имущества.</w:t>
      </w:r>
    </w:p>
    <w:p w:rsidR="00F47963" w:rsidRPr="00507AC1" w:rsidRDefault="00F47963" w:rsidP="00F47963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Предприятие может быть также ликвидировано по решению суда по о</w:t>
      </w:r>
      <w:r w:rsidRPr="00507AC1">
        <w:rPr>
          <w:rFonts w:ascii="PT Astra Serif" w:hAnsi="PT Astra Serif" w:cs="Times New Roman"/>
          <w:sz w:val="28"/>
          <w:szCs w:val="28"/>
        </w:rPr>
        <w:t>с</w:t>
      </w:r>
      <w:r w:rsidRPr="00507AC1">
        <w:rPr>
          <w:rFonts w:ascii="PT Astra Serif" w:hAnsi="PT Astra Serif" w:cs="Times New Roman"/>
          <w:sz w:val="28"/>
          <w:szCs w:val="28"/>
        </w:rPr>
        <w:t>нованиям и в порядке, которые установлены Гражданским кодексом Росси</w:t>
      </w:r>
      <w:r w:rsidRPr="00507AC1">
        <w:rPr>
          <w:rFonts w:ascii="PT Astra Serif" w:hAnsi="PT Astra Serif" w:cs="Times New Roman"/>
          <w:sz w:val="28"/>
          <w:szCs w:val="28"/>
        </w:rPr>
        <w:t>й</w:t>
      </w:r>
      <w:r w:rsidRPr="00507AC1">
        <w:rPr>
          <w:rFonts w:ascii="PT Astra Serif" w:hAnsi="PT Astra Serif" w:cs="Times New Roman"/>
          <w:sz w:val="28"/>
          <w:szCs w:val="28"/>
        </w:rPr>
        <w:t>ской Федерации и иными федеральными законами.</w:t>
      </w:r>
    </w:p>
    <w:p w:rsidR="00F47963" w:rsidRPr="00507AC1" w:rsidRDefault="00F47963" w:rsidP="00F47963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t>Порядок ликвидации Предприятия определяется Гражданским кодексом Российской Федерации, Федеральным</w:t>
      </w:r>
      <w:r w:rsidR="00B814BA">
        <w:rPr>
          <w:rFonts w:ascii="PT Astra Serif" w:hAnsi="PT Astra Serif" w:cs="Times New Roman"/>
          <w:sz w:val="28"/>
          <w:szCs w:val="28"/>
        </w:rPr>
        <w:t>и законами</w:t>
      </w:r>
      <w:r w:rsidRPr="00507AC1">
        <w:rPr>
          <w:rFonts w:ascii="PT Astra Serif" w:hAnsi="PT Astra Serif" w:cs="Times New Roman"/>
          <w:sz w:val="28"/>
          <w:szCs w:val="28"/>
        </w:rPr>
        <w:t xml:space="preserve"> от 14.11.2002 № 161-ФЗ «О государственных и муниципальных унитарных предприятиях», </w:t>
      </w:r>
      <w:r w:rsidR="00B814BA">
        <w:rPr>
          <w:rFonts w:ascii="PT Astra Serif" w:hAnsi="PT Astra Serif" w:cs="Times New Roman"/>
          <w:sz w:val="28"/>
          <w:szCs w:val="28"/>
        </w:rPr>
        <w:t>о</w:t>
      </w:r>
      <w:r w:rsidRPr="00507AC1">
        <w:rPr>
          <w:rFonts w:ascii="PT Astra Serif" w:hAnsi="PT Astra Serif" w:cs="Times New Roman"/>
          <w:sz w:val="28"/>
          <w:szCs w:val="28"/>
        </w:rPr>
        <w:t xml:space="preserve">т 08.08.2001 </w:t>
      </w:r>
      <w:r w:rsidR="00B814BA">
        <w:rPr>
          <w:rFonts w:ascii="PT Astra Serif" w:hAnsi="PT Astra Serif" w:cs="Times New Roman"/>
          <w:sz w:val="28"/>
          <w:szCs w:val="28"/>
        </w:rPr>
        <w:t xml:space="preserve">  </w:t>
      </w:r>
      <w:r w:rsidRPr="00507AC1">
        <w:rPr>
          <w:rFonts w:ascii="PT Astra Serif" w:hAnsi="PT Astra Serif" w:cs="Times New Roman"/>
          <w:sz w:val="28"/>
          <w:szCs w:val="28"/>
        </w:rPr>
        <w:t>№ 129-ФЗ «О государственной регистрации юридических лиц и индивидуал</w:t>
      </w:r>
      <w:r w:rsidRPr="00507AC1">
        <w:rPr>
          <w:rFonts w:ascii="PT Astra Serif" w:hAnsi="PT Astra Serif" w:cs="Times New Roman"/>
          <w:sz w:val="28"/>
          <w:szCs w:val="28"/>
        </w:rPr>
        <w:t>ь</w:t>
      </w:r>
      <w:r w:rsidRPr="00507AC1">
        <w:rPr>
          <w:rFonts w:ascii="PT Astra Serif" w:hAnsi="PT Astra Serif" w:cs="Times New Roman"/>
          <w:sz w:val="28"/>
          <w:szCs w:val="28"/>
        </w:rPr>
        <w:t>ных предпринимателей» и иными нормативными правовыми актами.</w:t>
      </w:r>
    </w:p>
    <w:p w:rsidR="00F47963" w:rsidRPr="00507AC1" w:rsidRDefault="00F47963" w:rsidP="00F47963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07AC1">
        <w:rPr>
          <w:rFonts w:ascii="PT Astra Serif" w:hAnsi="PT Astra Serif" w:cs="Times New Roman"/>
          <w:sz w:val="28"/>
          <w:szCs w:val="28"/>
        </w:rPr>
        <w:lastRenderedPageBreak/>
        <w:t>9.3. При ликвидации Предприятия документы, предусмотренные в п</w:t>
      </w:r>
      <w:r w:rsidR="00B814BA">
        <w:rPr>
          <w:rFonts w:ascii="PT Astra Serif" w:hAnsi="PT Astra Serif" w:cs="Times New Roman"/>
          <w:sz w:val="28"/>
          <w:szCs w:val="28"/>
        </w:rPr>
        <w:t>ункте</w:t>
      </w:r>
      <w:r w:rsidRPr="00507AC1">
        <w:rPr>
          <w:rFonts w:ascii="PT Astra Serif" w:hAnsi="PT Astra Serif" w:cs="Times New Roman"/>
          <w:sz w:val="28"/>
          <w:szCs w:val="28"/>
        </w:rPr>
        <w:t xml:space="preserve"> 8.1 настоящего Устава, передаются на хранение в государственный архив в п</w:t>
      </w:r>
      <w:r w:rsidRPr="00507AC1">
        <w:rPr>
          <w:rFonts w:ascii="PT Astra Serif" w:hAnsi="PT Astra Serif" w:cs="Times New Roman"/>
          <w:sz w:val="28"/>
          <w:szCs w:val="28"/>
        </w:rPr>
        <w:t>о</w:t>
      </w:r>
      <w:r w:rsidRPr="00507AC1">
        <w:rPr>
          <w:rFonts w:ascii="PT Astra Serif" w:hAnsi="PT Astra Serif" w:cs="Times New Roman"/>
          <w:sz w:val="28"/>
          <w:szCs w:val="28"/>
        </w:rPr>
        <w:t>рядке, установленном законодательством Российской Федерации.</w:t>
      </w:r>
    </w:p>
    <w:p w:rsidR="00B814BA" w:rsidRDefault="00B814BA" w:rsidP="00F47963">
      <w:pPr>
        <w:pStyle w:val="a3"/>
        <w:widowControl w:val="0"/>
        <w:jc w:val="center"/>
        <w:rPr>
          <w:rFonts w:ascii="PT Astra Serif" w:hAnsi="PT Astra Serif"/>
          <w:bCs/>
          <w:sz w:val="28"/>
          <w:szCs w:val="28"/>
        </w:rPr>
      </w:pPr>
    </w:p>
    <w:p w:rsidR="00AD2300" w:rsidRPr="00507AC1" w:rsidRDefault="00AD2300" w:rsidP="00F47963">
      <w:pPr>
        <w:pStyle w:val="a3"/>
        <w:widowControl w:val="0"/>
        <w:jc w:val="center"/>
        <w:rPr>
          <w:rFonts w:ascii="PT Astra Serif" w:hAnsi="PT Astra Serif"/>
          <w:bCs/>
          <w:sz w:val="28"/>
          <w:szCs w:val="28"/>
        </w:rPr>
      </w:pPr>
      <w:r w:rsidRPr="00507AC1">
        <w:rPr>
          <w:rFonts w:ascii="PT Astra Serif" w:hAnsi="PT Astra Serif"/>
          <w:bCs/>
          <w:sz w:val="28"/>
          <w:szCs w:val="28"/>
        </w:rPr>
        <w:t>1</w:t>
      </w:r>
      <w:r w:rsidR="00EB6410" w:rsidRPr="00507AC1">
        <w:rPr>
          <w:rFonts w:ascii="PT Astra Serif" w:hAnsi="PT Astra Serif"/>
          <w:bCs/>
          <w:sz w:val="28"/>
          <w:szCs w:val="28"/>
        </w:rPr>
        <w:t>0</w:t>
      </w:r>
      <w:r w:rsidRPr="00507AC1">
        <w:rPr>
          <w:rFonts w:ascii="PT Astra Serif" w:hAnsi="PT Astra Serif"/>
          <w:bCs/>
          <w:sz w:val="28"/>
          <w:szCs w:val="28"/>
        </w:rPr>
        <w:t xml:space="preserve">. </w:t>
      </w:r>
      <w:r w:rsidR="00F47963" w:rsidRPr="00507AC1">
        <w:rPr>
          <w:rFonts w:ascii="PT Astra Serif" w:hAnsi="PT Astra Serif"/>
          <w:bCs/>
          <w:sz w:val="28"/>
          <w:szCs w:val="28"/>
        </w:rPr>
        <w:t>Заключительные положения</w:t>
      </w:r>
    </w:p>
    <w:p w:rsidR="00AD2300" w:rsidRPr="00507AC1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10.1. Все изменения и дополнения настоящего Устава вступают в силу с момента их государственной регистрации в порядке, установленном федерал</w:t>
      </w:r>
      <w:r w:rsidRPr="00507AC1">
        <w:rPr>
          <w:rFonts w:ascii="PT Astra Serif" w:hAnsi="PT Astra Serif"/>
          <w:sz w:val="28"/>
          <w:szCs w:val="28"/>
        </w:rPr>
        <w:t>ь</w:t>
      </w:r>
      <w:r w:rsidRPr="00507AC1">
        <w:rPr>
          <w:rFonts w:ascii="PT Astra Serif" w:hAnsi="PT Astra Serif"/>
          <w:sz w:val="28"/>
          <w:szCs w:val="28"/>
        </w:rPr>
        <w:t>ными законами Российской Федерации.</w:t>
      </w:r>
    </w:p>
    <w:p w:rsidR="00F47963" w:rsidRPr="00507AC1" w:rsidRDefault="00F47963" w:rsidP="00F4796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07AC1">
        <w:rPr>
          <w:rFonts w:ascii="PT Astra Serif" w:hAnsi="PT Astra Serif"/>
          <w:sz w:val="28"/>
          <w:szCs w:val="28"/>
        </w:rPr>
        <w:t>10.2. Во всем остальном, что не предусмотрено настоящим Уставом, де</w:t>
      </w:r>
      <w:r w:rsidRPr="00507AC1">
        <w:rPr>
          <w:rFonts w:ascii="PT Astra Serif" w:hAnsi="PT Astra Serif"/>
          <w:sz w:val="28"/>
          <w:szCs w:val="28"/>
        </w:rPr>
        <w:t>й</w:t>
      </w:r>
      <w:r w:rsidRPr="00507AC1">
        <w:rPr>
          <w:rFonts w:ascii="PT Astra Serif" w:hAnsi="PT Astra Serif"/>
          <w:sz w:val="28"/>
          <w:szCs w:val="28"/>
        </w:rPr>
        <w:t>ствуют положения Гражданского кодекса Российской Федерации, Федеральн</w:t>
      </w:r>
      <w:r w:rsidRPr="00507AC1">
        <w:rPr>
          <w:rFonts w:ascii="PT Astra Serif" w:hAnsi="PT Astra Serif"/>
          <w:sz w:val="28"/>
          <w:szCs w:val="28"/>
        </w:rPr>
        <w:t>о</w:t>
      </w:r>
      <w:r w:rsidR="00B814BA">
        <w:rPr>
          <w:rFonts w:ascii="PT Astra Serif" w:hAnsi="PT Astra Serif"/>
          <w:sz w:val="28"/>
          <w:szCs w:val="28"/>
        </w:rPr>
        <w:t>го закона от 14.11.</w:t>
      </w:r>
      <w:r w:rsidRPr="00507AC1">
        <w:rPr>
          <w:rFonts w:ascii="PT Astra Serif" w:hAnsi="PT Astra Serif"/>
          <w:sz w:val="28"/>
          <w:szCs w:val="28"/>
        </w:rPr>
        <w:t>2002 № 161-ФЗ «О государственных и муниципальных ун</w:t>
      </w:r>
      <w:r w:rsidRPr="00507AC1">
        <w:rPr>
          <w:rFonts w:ascii="PT Astra Serif" w:hAnsi="PT Astra Serif"/>
          <w:sz w:val="28"/>
          <w:szCs w:val="28"/>
        </w:rPr>
        <w:t>и</w:t>
      </w:r>
      <w:r w:rsidRPr="00507AC1">
        <w:rPr>
          <w:rFonts w:ascii="PT Astra Serif" w:hAnsi="PT Astra Serif"/>
          <w:sz w:val="28"/>
          <w:szCs w:val="28"/>
        </w:rPr>
        <w:t>тарных предприятиях», иного законодательства Российской Федерации.</w:t>
      </w:r>
    </w:p>
    <w:p w:rsidR="00523036" w:rsidRPr="000E195D" w:rsidRDefault="00A00381" w:rsidP="0089265E">
      <w:pPr>
        <w:widowControl w:val="0"/>
        <w:spacing w:after="0" w:line="240" w:lineRule="auto"/>
        <w:ind w:firstLine="709"/>
        <w:jc w:val="center"/>
        <w:rPr>
          <w:rFonts w:ascii="PT Astra Serif" w:hAnsi="PT Astra Serif" w:cs="Times New Roman"/>
          <w:sz w:val="28"/>
          <w:szCs w:val="28"/>
        </w:rPr>
      </w:pPr>
      <w:r w:rsidRPr="000E195D">
        <w:rPr>
          <w:rFonts w:ascii="PT Astra Serif" w:hAnsi="PT Astra Serif" w:cs="Times New Roman"/>
          <w:sz w:val="28"/>
          <w:szCs w:val="28"/>
        </w:rPr>
        <w:t>________</w:t>
      </w:r>
      <w:r w:rsidR="00F964CE" w:rsidRPr="000E195D">
        <w:rPr>
          <w:rFonts w:ascii="PT Astra Serif" w:hAnsi="PT Astra Serif" w:cs="Times New Roman"/>
          <w:sz w:val="28"/>
          <w:szCs w:val="28"/>
        </w:rPr>
        <w:t>___</w:t>
      </w:r>
      <w:r w:rsidRPr="000E195D">
        <w:rPr>
          <w:rFonts w:ascii="PT Astra Serif" w:hAnsi="PT Astra Serif" w:cs="Times New Roman"/>
          <w:sz w:val="28"/>
          <w:szCs w:val="28"/>
        </w:rPr>
        <w:t>____</w:t>
      </w:r>
    </w:p>
    <w:sectPr w:rsidR="00523036" w:rsidRPr="000E195D" w:rsidSect="008E334E">
      <w:headerReference w:type="default" r:id="rId9"/>
      <w:footerReference w:type="default" r:id="rId10"/>
      <w:pgSz w:w="11906" w:h="16838"/>
      <w:pgMar w:top="1134" w:right="567" w:bottom="1021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374" w:rsidRDefault="00DF5374" w:rsidP="009D6258">
      <w:pPr>
        <w:spacing w:after="0" w:line="240" w:lineRule="auto"/>
      </w:pPr>
      <w:r>
        <w:separator/>
      </w:r>
    </w:p>
  </w:endnote>
  <w:endnote w:type="continuationSeparator" w:id="0">
    <w:p w:rsidR="00DF5374" w:rsidRDefault="00DF5374" w:rsidP="009D6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7AC1" w:rsidRDefault="00507AC1" w:rsidP="00611D84">
    <w:pPr>
      <w:pStyle w:val="a6"/>
      <w:framePr w:w="12162" w:h="139" w:wrap="none" w:vAnchor="text" w:hAnchor="page" w:x="-5" w:y="-189"/>
      <w:jc w:val="center"/>
    </w:pPr>
  </w:p>
  <w:p w:rsidR="00507AC1" w:rsidRDefault="00507AC1" w:rsidP="007907D0">
    <w:pPr>
      <w:pStyle w:val="a9"/>
      <w:framePr w:w="12162" w:h="139" w:wrap="none" w:vAnchor="text" w:hAnchor="page" w:x="-5" w:y="-189"/>
      <w:shd w:val="clear" w:color="auto" w:fill="auto"/>
      <w:ind w:left="1096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374" w:rsidRDefault="00DF5374" w:rsidP="009D6258">
      <w:pPr>
        <w:spacing w:after="0" w:line="240" w:lineRule="auto"/>
      </w:pPr>
      <w:r>
        <w:separator/>
      </w:r>
    </w:p>
  </w:footnote>
  <w:footnote w:type="continuationSeparator" w:id="0">
    <w:p w:rsidR="00DF5374" w:rsidRDefault="00DF5374" w:rsidP="009D6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39752045"/>
    </w:sdtPr>
    <w:sdtEndPr/>
    <w:sdtContent>
      <w:p w:rsidR="00507AC1" w:rsidRDefault="00507AC1">
        <w:pPr>
          <w:pStyle w:val="af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7179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507AC1" w:rsidRDefault="00507AC1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B6D69"/>
    <w:multiLevelType w:val="multilevel"/>
    <w:tmpl w:val="3E2A3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5CC594C"/>
    <w:multiLevelType w:val="hybridMultilevel"/>
    <w:tmpl w:val="F0743406"/>
    <w:lvl w:ilvl="0" w:tplc="3104F7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537098"/>
    <w:multiLevelType w:val="multilevel"/>
    <w:tmpl w:val="9086C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9C852AF"/>
    <w:multiLevelType w:val="multilevel"/>
    <w:tmpl w:val="1226B92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9FD2264"/>
    <w:multiLevelType w:val="multilevel"/>
    <w:tmpl w:val="B1325582"/>
    <w:lvl w:ilvl="0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42"/>
        </w:tabs>
        <w:ind w:left="194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382"/>
        </w:tabs>
        <w:ind w:left="338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02"/>
        </w:tabs>
        <w:ind w:left="410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42"/>
        </w:tabs>
        <w:ind w:left="554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262"/>
        </w:tabs>
        <w:ind w:left="6262" w:hanging="360"/>
      </w:pPr>
      <w:rPr>
        <w:rFonts w:ascii="Symbol" w:hAnsi="Symbol" w:hint="default"/>
        <w:sz w:val="20"/>
      </w:rPr>
    </w:lvl>
  </w:abstractNum>
  <w:abstractNum w:abstractNumId="5">
    <w:nsid w:val="20905EC6"/>
    <w:multiLevelType w:val="multilevel"/>
    <w:tmpl w:val="9072ED5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11142F2"/>
    <w:multiLevelType w:val="multilevel"/>
    <w:tmpl w:val="DEC81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A472C1B"/>
    <w:multiLevelType w:val="multilevel"/>
    <w:tmpl w:val="603A2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CED4A2A"/>
    <w:multiLevelType w:val="multilevel"/>
    <w:tmpl w:val="01FEE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2F77346"/>
    <w:multiLevelType w:val="multilevel"/>
    <w:tmpl w:val="1166D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3113E49"/>
    <w:multiLevelType w:val="multilevel"/>
    <w:tmpl w:val="676AE44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>
    <w:nsid w:val="34931856"/>
    <w:multiLevelType w:val="hybridMultilevel"/>
    <w:tmpl w:val="7E9A7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12346B"/>
    <w:multiLevelType w:val="hybridMultilevel"/>
    <w:tmpl w:val="5AE80380"/>
    <w:lvl w:ilvl="0" w:tplc="3104F7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8D87132"/>
    <w:multiLevelType w:val="multilevel"/>
    <w:tmpl w:val="D86E6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D1807FA"/>
    <w:multiLevelType w:val="multilevel"/>
    <w:tmpl w:val="72162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56319E1"/>
    <w:multiLevelType w:val="hybridMultilevel"/>
    <w:tmpl w:val="FD4AC438"/>
    <w:lvl w:ilvl="0" w:tplc="3104F7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4B14E9"/>
    <w:multiLevelType w:val="multilevel"/>
    <w:tmpl w:val="CD3C3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D47619C"/>
    <w:multiLevelType w:val="multilevel"/>
    <w:tmpl w:val="D5001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54657DC3"/>
    <w:multiLevelType w:val="multilevel"/>
    <w:tmpl w:val="1102E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55D462BC"/>
    <w:multiLevelType w:val="multilevel"/>
    <w:tmpl w:val="4126D4A6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nsid w:val="55F306C8"/>
    <w:multiLevelType w:val="multilevel"/>
    <w:tmpl w:val="B9DCD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AEC5B14"/>
    <w:multiLevelType w:val="hybridMultilevel"/>
    <w:tmpl w:val="AC04A1A0"/>
    <w:lvl w:ilvl="0" w:tplc="3104F7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6F2E90"/>
    <w:multiLevelType w:val="multilevel"/>
    <w:tmpl w:val="322E8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67305A84"/>
    <w:multiLevelType w:val="multilevel"/>
    <w:tmpl w:val="AB78BFF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69426690"/>
    <w:multiLevelType w:val="multilevel"/>
    <w:tmpl w:val="F5321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6EC37700"/>
    <w:multiLevelType w:val="multilevel"/>
    <w:tmpl w:val="D14A8FF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7A987AF9"/>
    <w:multiLevelType w:val="multilevel"/>
    <w:tmpl w:val="C6621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19"/>
  </w:num>
  <w:num w:numId="3">
    <w:abstractNumId w:val="22"/>
  </w:num>
  <w:num w:numId="4">
    <w:abstractNumId w:val="14"/>
  </w:num>
  <w:num w:numId="5">
    <w:abstractNumId w:val="7"/>
  </w:num>
  <w:num w:numId="6">
    <w:abstractNumId w:val="18"/>
  </w:num>
  <w:num w:numId="7">
    <w:abstractNumId w:val="2"/>
  </w:num>
  <w:num w:numId="8">
    <w:abstractNumId w:val="0"/>
  </w:num>
  <w:num w:numId="9">
    <w:abstractNumId w:val="26"/>
  </w:num>
  <w:num w:numId="10">
    <w:abstractNumId w:val="17"/>
  </w:num>
  <w:num w:numId="11">
    <w:abstractNumId w:val="16"/>
  </w:num>
  <w:num w:numId="12">
    <w:abstractNumId w:val="4"/>
  </w:num>
  <w:num w:numId="13">
    <w:abstractNumId w:val="24"/>
  </w:num>
  <w:num w:numId="14">
    <w:abstractNumId w:val="3"/>
  </w:num>
  <w:num w:numId="15">
    <w:abstractNumId w:val="25"/>
  </w:num>
  <w:num w:numId="16">
    <w:abstractNumId w:val="13"/>
  </w:num>
  <w:num w:numId="17">
    <w:abstractNumId w:val="9"/>
  </w:num>
  <w:num w:numId="18">
    <w:abstractNumId w:val="5"/>
  </w:num>
  <w:num w:numId="19">
    <w:abstractNumId w:val="8"/>
  </w:num>
  <w:num w:numId="20">
    <w:abstractNumId w:val="20"/>
  </w:num>
  <w:num w:numId="21">
    <w:abstractNumId w:val="6"/>
  </w:num>
  <w:num w:numId="22">
    <w:abstractNumId w:val="15"/>
  </w:num>
  <w:num w:numId="23">
    <w:abstractNumId w:val="21"/>
  </w:num>
  <w:num w:numId="24">
    <w:abstractNumId w:val="23"/>
  </w:num>
  <w:num w:numId="25">
    <w:abstractNumId w:val="1"/>
  </w:num>
  <w:num w:numId="26">
    <w:abstractNumId w:val="12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D2300"/>
    <w:rsid w:val="000212C2"/>
    <w:rsid w:val="00024F96"/>
    <w:rsid w:val="00026B83"/>
    <w:rsid w:val="000371EA"/>
    <w:rsid w:val="00041627"/>
    <w:rsid w:val="0004358A"/>
    <w:rsid w:val="00061728"/>
    <w:rsid w:val="000A281D"/>
    <w:rsid w:val="000A4F73"/>
    <w:rsid w:val="000C715B"/>
    <w:rsid w:val="000D0659"/>
    <w:rsid w:val="000E195D"/>
    <w:rsid w:val="000E4BF8"/>
    <w:rsid w:val="001009B3"/>
    <w:rsid w:val="00116775"/>
    <w:rsid w:val="0012114F"/>
    <w:rsid w:val="00122AFD"/>
    <w:rsid w:val="00125456"/>
    <w:rsid w:val="0013194B"/>
    <w:rsid w:val="00132AC2"/>
    <w:rsid w:val="00135186"/>
    <w:rsid w:val="00161266"/>
    <w:rsid w:val="00176A9E"/>
    <w:rsid w:val="00197791"/>
    <w:rsid w:val="001B064E"/>
    <w:rsid w:val="001B1BB0"/>
    <w:rsid w:val="001B3952"/>
    <w:rsid w:val="001C434D"/>
    <w:rsid w:val="001C6619"/>
    <w:rsid w:val="001E4E0C"/>
    <w:rsid w:val="001E72EF"/>
    <w:rsid w:val="001F7E0B"/>
    <w:rsid w:val="00215EA4"/>
    <w:rsid w:val="002226ED"/>
    <w:rsid w:val="0022279F"/>
    <w:rsid w:val="00244CE8"/>
    <w:rsid w:val="002511CD"/>
    <w:rsid w:val="00273B67"/>
    <w:rsid w:val="00277A2D"/>
    <w:rsid w:val="00291728"/>
    <w:rsid w:val="00294B96"/>
    <w:rsid w:val="002A335A"/>
    <w:rsid w:val="002A5240"/>
    <w:rsid w:val="002B49B5"/>
    <w:rsid w:val="002B4CC3"/>
    <w:rsid w:val="002B5C04"/>
    <w:rsid w:val="002C2251"/>
    <w:rsid w:val="002E34C9"/>
    <w:rsid w:val="00300B5A"/>
    <w:rsid w:val="00303164"/>
    <w:rsid w:val="00306930"/>
    <w:rsid w:val="0031646F"/>
    <w:rsid w:val="00322054"/>
    <w:rsid w:val="003351AA"/>
    <w:rsid w:val="00343A8D"/>
    <w:rsid w:val="003509C1"/>
    <w:rsid w:val="00355229"/>
    <w:rsid w:val="003643A7"/>
    <w:rsid w:val="0036601D"/>
    <w:rsid w:val="00366556"/>
    <w:rsid w:val="003672BA"/>
    <w:rsid w:val="00372A67"/>
    <w:rsid w:val="003862CA"/>
    <w:rsid w:val="003918B4"/>
    <w:rsid w:val="003A1326"/>
    <w:rsid w:val="003A3D17"/>
    <w:rsid w:val="003B4B4E"/>
    <w:rsid w:val="003C1DE1"/>
    <w:rsid w:val="003D09F7"/>
    <w:rsid w:val="003D1D4A"/>
    <w:rsid w:val="003D3CDA"/>
    <w:rsid w:val="003E4963"/>
    <w:rsid w:val="003F0B8E"/>
    <w:rsid w:val="003F0ED2"/>
    <w:rsid w:val="003F2095"/>
    <w:rsid w:val="003F3D68"/>
    <w:rsid w:val="0040025D"/>
    <w:rsid w:val="00403456"/>
    <w:rsid w:val="0040599C"/>
    <w:rsid w:val="0041475D"/>
    <w:rsid w:val="00445C27"/>
    <w:rsid w:val="00447CA8"/>
    <w:rsid w:val="00453898"/>
    <w:rsid w:val="00473164"/>
    <w:rsid w:val="00476347"/>
    <w:rsid w:val="004C7BFB"/>
    <w:rsid w:val="004E5D96"/>
    <w:rsid w:val="00507AC1"/>
    <w:rsid w:val="00523036"/>
    <w:rsid w:val="005375C0"/>
    <w:rsid w:val="00557D3C"/>
    <w:rsid w:val="00566CE3"/>
    <w:rsid w:val="00570F54"/>
    <w:rsid w:val="005743B1"/>
    <w:rsid w:val="00577C99"/>
    <w:rsid w:val="00583782"/>
    <w:rsid w:val="0059011C"/>
    <w:rsid w:val="005979BB"/>
    <w:rsid w:val="005A4D0A"/>
    <w:rsid w:val="005B0BF9"/>
    <w:rsid w:val="005B145D"/>
    <w:rsid w:val="005B3BF4"/>
    <w:rsid w:val="005C50A3"/>
    <w:rsid w:val="005D1608"/>
    <w:rsid w:val="005E7D81"/>
    <w:rsid w:val="005F0CFD"/>
    <w:rsid w:val="005F168A"/>
    <w:rsid w:val="005F246D"/>
    <w:rsid w:val="005F58D6"/>
    <w:rsid w:val="00601091"/>
    <w:rsid w:val="00602E57"/>
    <w:rsid w:val="00603E9C"/>
    <w:rsid w:val="00606E2D"/>
    <w:rsid w:val="00611D84"/>
    <w:rsid w:val="00620E0E"/>
    <w:rsid w:val="0062594F"/>
    <w:rsid w:val="00645394"/>
    <w:rsid w:val="006520C2"/>
    <w:rsid w:val="00662B30"/>
    <w:rsid w:val="00666CD9"/>
    <w:rsid w:val="00670960"/>
    <w:rsid w:val="00671B6B"/>
    <w:rsid w:val="00673D85"/>
    <w:rsid w:val="00681A3D"/>
    <w:rsid w:val="00686BC0"/>
    <w:rsid w:val="0069084B"/>
    <w:rsid w:val="006935A0"/>
    <w:rsid w:val="00693CCA"/>
    <w:rsid w:val="006966B5"/>
    <w:rsid w:val="00696714"/>
    <w:rsid w:val="006B038F"/>
    <w:rsid w:val="006B3437"/>
    <w:rsid w:val="006B61BA"/>
    <w:rsid w:val="006E6F7E"/>
    <w:rsid w:val="006F233C"/>
    <w:rsid w:val="006F2FFF"/>
    <w:rsid w:val="006F5146"/>
    <w:rsid w:val="006F7C2A"/>
    <w:rsid w:val="00702107"/>
    <w:rsid w:val="007177AA"/>
    <w:rsid w:val="00722D0F"/>
    <w:rsid w:val="0072318C"/>
    <w:rsid w:val="007308D2"/>
    <w:rsid w:val="00733A24"/>
    <w:rsid w:val="00746E90"/>
    <w:rsid w:val="00755B9F"/>
    <w:rsid w:val="00757177"/>
    <w:rsid w:val="00771CD2"/>
    <w:rsid w:val="00783080"/>
    <w:rsid w:val="007907D0"/>
    <w:rsid w:val="007955A0"/>
    <w:rsid w:val="007A69C8"/>
    <w:rsid w:val="007A7BCB"/>
    <w:rsid w:val="007B4F25"/>
    <w:rsid w:val="007B668E"/>
    <w:rsid w:val="007D346A"/>
    <w:rsid w:val="007D3B40"/>
    <w:rsid w:val="007E3197"/>
    <w:rsid w:val="00800B17"/>
    <w:rsid w:val="00812593"/>
    <w:rsid w:val="00815509"/>
    <w:rsid w:val="00817072"/>
    <w:rsid w:val="0082163E"/>
    <w:rsid w:val="008275CA"/>
    <w:rsid w:val="00853517"/>
    <w:rsid w:val="008558E0"/>
    <w:rsid w:val="008668BA"/>
    <w:rsid w:val="00876C77"/>
    <w:rsid w:val="00892436"/>
    <w:rsid w:val="0089265E"/>
    <w:rsid w:val="00895498"/>
    <w:rsid w:val="00895B48"/>
    <w:rsid w:val="00896A67"/>
    <w:rsid w:val="008A27B7"/>
    <w:rsid w:val="008A6946"/>
    <w:rsid w:val="008A7AD0"/>
    <w:rsid w:val="008B02DA"/>
    <w:rsid w:val="008C24D9"/>
    <w:rsid w:val="008E334E"/>
    <w:rsid w:val="008E482C"/>
    <w:rsid w:val="008F6671"/>
    <w:rsid w:val="00900740"/>
    <w:rsid w:val="009030F7"/>
    <w:rsid w:val="009149C5"/>
    <w:rsid w:val="00921EC3"/>
    <w:rsid w:val="0092395E"/>
    <w:rsid w:val="00945275"/>
    <w:rsid w:val="00964F7F"/>
    <w:rsid w:val="009709AF"/>
    <w:rsid w:val="0097466C"/>
    <w:rsid w:val="00975425"/>
    <w:rsid w:val="009765FF"/>
    <w:rsid w:val="00980C32"/>
    <w:rsid w:val="00983577"/>
    <w:rsid w:val="009D6258"/>
    <w:rsid w:val="009E29DB"/>
    <w:rsid w:val="009F66EC"/>
    <w:rsid w:val="00A00381"/>
    <w:rsid w:val="00A04878"/>
    <w:rsid w:val="00A12C35"/>
    <w:rsid w:val="00A1781C"/>
    <w:rsid w:val="00A43CE6"/>
    <w:rsid w:val="00A5003A"/>
    <w:rsid w:val="00A511B6"/>
    <w:rsid w:val="00A6529E"/>
    <w:rsid w:val="00AA223C"/>
    <w:rsid w:val="00AB432A"/>
    <w:rsid w:val="00AC0660"/>
    <w:rsid w:val="00AD2300"/>
    <w:rsid w:val="00AF1E03"/>
    <w:rsid w:val="00B056E6"/>
    <w:rsid w:val="00B05B27"/>
    <w:rsid w:val="00B115FC"/>
    <w:rsid w:val="00B24B97"/>
    <w:rsid w:val="00B51074"/>
    <w:rsid w:val="00B5420E"/>
    <w:rsid w:val="00B564E3"/>
    <w:rsid w:val="00B569E2"/>
    <w:rsid w:val="00B71F36"/>
    <w:rsid w:val="00B814BA"/>
    <w:rsid w:val="00BA22E3"/>
    <w:rsid w:val="00BC2339"/>
    <w:rsid w:val="00BD3B9C"/>
    <w:rsid w:val="00BD3D17"/>
    <w:rsid w:val="00BE7179"/>
    <w:rsid w:val="00BF24F8"/>
    <w:rsid w:val="00C00D2F"/>
    <w:rsid w:val="00C10891"/>
    <w:rsid w:val="00C221F2"/>
    <w:rsid w:val="00C257BC"/>
    <w:rsid w:val="00C26CC6"/>
    <w:rsid w:val="00C348F6"/>
    <w:rsid w:val="00C379A0"/>
    <w:rsid w:val="00C47D23"/>
    <w:rsid w:val="00C50026"/>
    <w:rsid w:val="00C55CBB"/>
    <w:rsid w:val="00C6424F"/>
    <w:rsid w:val="00C64CF3"/>
    <w:rsid w:val="00C91AE2"/>
    <w:rsid w:val="00CB6754"/>
    <w:rsid w:val="00CC2921"/>
    <w:rsid w:val="00CD0CB8"/>
    <w:rsid w:val="00CD16AB"/>
    <w:rsid w:val="00CE199A"/>
    <w:rsid w:val="00CE5C18"/>
    <w:rsid w:val="00CF0E8E"/>
    <w:rsid w:val="00CF177B"/>
    <w:rsid w:val="00CF40AC"/>
    <w:rsid w:val="00CF55B1"/>
    <w:rsid w:val="00CF762E"/>
    <w:rsid w:val="00D041B4"/>
    <w:rsid w:val="00D050D7"/>
    <w:rsid w:val="00D217F2"/>
    <w:rsid w:val="00D22EBD"/>
    <w:rsid w:val="00D37FA0"/>
    <w:rsid w:val="00D5559F"/>
    <w:rsid w:val="00D75F87"/>
    <w:rsid w:val="00D75FC7"/>
    <w:rsid w:val="00D77A4F"/>
    <w:rsid w:val="00D84C5B"/>
    <w:rsid w:val="00D93AA2"/>
    <w:rsid w:val="00D95750"/>
    <w:rsid w:val="00DA1CF3"/>
    <w:rsid w:val="00DA31ED"/>
    <w:rsid w:val="00DA7D1E"/>
    <w:rsid w:val="00DB45E2"/>
    <w:rsid w:val="00DB4DD2"/>
    <w:rsid w:val="00DC2816"/>
    <w:rsid w:val="00DC373B"/>
    <w:rsid w:val="00DC5A9F"/>
    <w:rsid w:val="00DD2760"/>
    <w:rsid w:val="00DD61AB"/>
    <w:rsid w:val="00DD6370"/>
    <w:rsid w:val="00DE42FC"/>
    <w:rsid w:val="00DE5D97"/>
    <w:rsid w:val="00DF5374"/>
    <w:rsid w:val="00E02218"/>
    <w:rsid w:val="00E068BF"/>
    <w:rsid w:val="00E14CA9"/>
    <w:rsid w:val="00E17403"/>
    <w:rsid w:val="00E24853"/>
    <w:rsid w:val="00E32EF4"/>
    <w:rsid w:val="00E46DA3"/>
    <w:rsid w:val="00E65069"/>
    <w:rsid w:val="00E651AC"/>
    <w:rsid w:val="00E65C02"/>
    <w:rsid w:val="00E678D7"/>
    <w:rsid w:val="00E71C65"/>
    <w:rsid w:val="00E90526"/>
    <w:rsid w:val="00E951ED"/>
    <w:rsid w:val="00E95307"/>
    <w:rsid w:val="00EA3E68"/>
    <w:rsid w:val="00EB0A4E"/>
    <w:rsid w:val="00EB20F7"/>
    <w:rsid w:val="00EB2B61"/>
    <w:rsid w:val="00EB6410"/>
    <w:rsid w:val="00EC1DA5"/>
    <w:rsid w:val="00EC5CAA"/>
    <w:rsid w:val="00F04E3A"/>
    <w:rsid w:val="00F17972"/>
    <w:rsid w:val="00F241B6"/>
    <w:rsid w:val="00F40DD0"/>
    <w:rsid w:val="00F4198E"/>
    <w:rsid w:val="00F475A6"/>
    <w:rsid w:val="00F47963"/>
    <w:rsid w:val="00F921F7"/>
    <w:rsid w:val="00F93E08"/>
    <w:rsid w:val="00F964CE"/>
    <w:rsid w:val="00FA2CBA"/>
    <w:rsid w:val="00FA31A9"/>
    <w:rsid w:val="00FA7AAB"/>
    <w:rsid w:val="00FC3D55"/>
    <w:rsid w:val="00FC7189"/>
    <w:rsid w:val="00FD188C"/>
    <w:rsid w:val="00FD71F4"/>
    <w:rsid w:val="00FE04B0"/>
    <w:rsid w:val="00FF69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164"/>
  </w:style>
  <w:style w:type="paragraph" w:styleId="2">
    <w:name w:val="heading 2"/>
    <w:basedOn w:val="a"/>
    <w:link w:val="20"/>
    <w:uiPriority w:val="9"/>
    <w:qFormat/>
    <w:rsid w:val="009754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D230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Без интервала Знак"/>
    <w:basedOn w:val="a0"/>
    <w:link w:val="a3"/>
    <w:uiPriority w:val="1"/>
    <w:locked/>
    <w:rsid w:val="00AD2300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AD230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normacttext">
    <w:name w:val="norm_act_text"/>
    <w:basedOn w:val="a"/>
    <w:rsid w:val="00AD2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_"/>
    <w:basedOn w:val="a0"/>
    <w:link w:val="4"/>
    <w:rsid w:val="00AD230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4">
    <w:name w:val="Основной текст4"/>
    <w:basedOn w:val="a"/>
    <w:link w:val="a5"/>
    <w:rsid w:val="00AD2300"/>
    <w:pPr>
      <w:shd w:val="clear" w:color="auto" w:fill="FFFFFF"/>
      <w:spacing w:after="0" w:line="370" w:lineRule="exac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1">
    <w:name w:val="Заголовок №1_"/>
    <w:basedOn w:val="a0"/>
    <w:link w:val="10"/>
    <w:rsid w:val="00AD230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rsid w:val="00AD2300"/>
    <w:pPr>
      <w:shd w:val="clear" w:color="auto" w:fill="FFFFFF"/>
      <w:spacing w:after="0" w:line="370" w:lineRule="exact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styleId="a6">
    <w:name w:val="footer"/>
    <w:basedOn w:val="a"/>
    <w:link w:val="a7"/>
    <w:uiPriority w:val="99"/>
    <w:unhideWhenUsed/>
    <w:rsid w:val="00AD2300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7">
    <w:name w:val="Нижний колонтитул Знак"/>
    <w:basedOn w:val="a0"/>
    <w:link w:val="a6"/>
    <w:uiPriority w:val="99"/>
    <w:rsid w:val="00AD2300"/>
    <w:rPr>
      <w:rFonts w:ascii="Calibri" w:eastAsia="Times New Roman" w:hAnsi="Calibri" w:cs="Times New Roman"/>
      <w:lang w:eastAsia="ru-RU"/>
    </w:rPr>
  </w:style>
  <w:style w:type="character" w:customStyle="1" w:styleId="a8">
    <w:name w:val="Колонтитул_"/>
    <w:basedOn w:val="a0"/>
    <w:link w:val="a9"/>
    <w:rsid w:val="00AD230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9">
    <w:name w:val="Колонтитул"/>
    <w:basedOn w:val="a"/>
    <w:link w:val="a8"/>
    <w:rsid w:val="00AD230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Plain Text"/>
    <w:basedOn w:val="a"/>
    <w:link w:val="ab"/>
    <w:uiPriority w:val="99"/>
    <w:unhideWhenUsed/>
    <w:rsid w:val="00AD2300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ab">
    <w:name w:val="Текст Знак"/>
    <w:basedOn w:val="a0"/>
    <w:link w:val="aa"/>
    <w:uiPriority w:val="99"/>
    <w:rsid w:val="00AD2300"/>
    <w:rPr>
      <w:rFonts w:ascii="Consolas" w:eastAsia="Calibri" w:hAnsi="Consolas" w:cs="Times New Roman"/>
      <w:sz w:val="21"/>
      <w:szCs w:val="21"/>
    </w:rPr>
  </w:style>
  <w:style w:type="table" w:styleId="ac">
    <w:name w:val="Table Grid"/>
    <w:basedOn w:val="a1"/>
    <w:uiPriority w:val="59"/>
    <w:rsid w:val="00EB64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A511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511B6"/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rsid w:val="00B71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List Paragraph"/>
    <w:basedOn w:val="a"/>
    <w:uiPriority w:val="34"/>
    <w:qFormat/>
    <w:rsid w:val="00B51074"/>
    <w:pPr>
      <w:ind w:left="720"/>
      <w:contextualSpacing/>
    </w:pPr>
  </w:style>
  <w:style w:type="character" w:styleId="af1">
    <w:name w:val="Strong"/>
    <w:basedOn w:val="a0"/>
    <w:uiPriority w:val="22"/>
    <w:qFormat/>
    <w:rsid w:val="00277A2D"/>
    <w:rPr>
      <w:b/>
      <w:bCs/>
    </w:rPr>
  </w:style>
  <w:style w:type="paragraph" w:styleId="af2">
    <w:name w:val="header"/>
    <w:basedOn w:val="a"/>
    <w:link w:val="af3"/>
    <w:uiPriority w:val="99"/>
    <w:unhideWhenUsed/>
    <w:rsid w:val="007907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7907D0"/>
  </w:style>
  <w:style w:type="character" w:styleId="af4">
    <w:name w:val="Hyperlink"/>
    <w:basedOn w:val="a0"/>
    <w:uiPriority w:val="99"/>
    <w:semiHidden/>
    <w:unhideWhenUsed/>
    <w:rsid w:val="00CD16AB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975425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p3">
    <w:name w:val="p3"/>
    <w:basedOn w:val="a"/>
    <w:rsid w:val="00D75F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D75F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754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D230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Без интервала Знак"/>
    <w:basedOn w:val="a0"/>
    <w:link w:val="a3"/>
    <w:uiPriority w:val="1"/>
    <w:locked/>
    <w:rsid w:val="00AD2300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AD230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normacttext">
    <w:name w:val="norm_act_text"/>
    <w:basedOn w:val="a"/>
    <w:rsid w:val="00AD2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_"/>
    <w:basedOn w:val="a0"/>
    <w:link w:val="4"/>
    <w:rsid w:val="00AD230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4">
    <w:name w:val="Основной текст4"/>
    <w:basedOn w:val="a"/>
    <w:link w:val="a5"/>
    <w:rsid w:val="00AD2300"/>
    <w:pPr>
      <w:shd w:val="clear" w:color="auto" w:fill="FFFFFF"/>
      <w:spacing w:after="0" w:line="370" w:lineRule="exac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1">
    <w:name w:val="Заголовок №1_"/>
    <w:basedOn w:val="a0"/>
    <w:link w:val="10"/>
    <w:rsid w:val="00AD230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rsid w:val="00AD2300"/>
    <w:pPr>
      <w:shd w:val="clear" w:color="auto" w:fill="FFFFFF"/>
      <w:spacing w:after="0" w:line="370" w:lineRule="exact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styleId="a6">
    <w:name w:val="footer"/>
    <w:basedOn w:val="a"/>
    <w:link w:val="a7"/>
    <w:uiPriority w:val="99"/>
    <w:unhideWhenUsed/>
    <w:rsid w:val="00AD2300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7">
    <w:name w:val="Нижний колонтитул Знак"/>
    <w:basedOn w:val="a0"/>
    <w:link w:val="a6"/>
    <w:uiPriority w:val="99"/>
    <w:rsid w:val="00AD2300"/>
    <w:rPr>
      <w:rFonts w:ascii="Calibri" w:eastAsia="Times New Roman" w:hAnsi="Calibri" w:cs="Times New Roman"/>
      <w:lang w:eastAsia="ru-RU"/>
    </w:rPr>
  </w:style>
  <w:style w:type="character" w:customStyle="1" w:styleId="a8">
    <w:name w:val="Колонтитул_"/>
    <w:basedOn w:val="a0"/>
    <w:link w:val="a9"/>
    <w:rsid w:val="00AD230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9">
    <w:name w:val="Колонтитул"/>
    <w:basedOn w:val="a"/>
    <w:link w:val="a8"/>
    <w:rsid w:val="00AD230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Plain Text"/>
    <w:basedOn w:val="a"/>
    <w:link w:val="ab"/>
    <w:uiPriority w:val="99"/>
    <w:unhideWhenUsed/>
    <w:rsid w:val="00AD2300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ab">
    <w:name w:val="Текст Знак"/>
    <w:basedOn w:val="a0"/>
    <w:link w:val="aa"/>
    <w:uiPriority w:val="99"/>
    <w:rsid w:val="00AD2300"/>
    <w:rPr>
      <w:rFonts w:ascii="Consolas" w:eastAsia="Calibri" w:hAnsi="Consolas" w:cs="Times New Roman"/>
      <w:sz w:val="21"/>
      <w:szCs w:val="21"/>
    </w:rPr>
  </w:style>
  <w:style w:type="table" w:styleId="ac">
    <w:name w:val="Table Grid"/>
    <w:basedOn w:val="a1"/>
    <w:uiPriority w:val="59"/>
    <w:rsid w:val="00EB64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A511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511B6"/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rsid w:val="00B71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List Paragraph"/>
    <w:basedOn w:val="a"/>
    <w:uiPriority w:val="34"/>
    <w:qFormat/>
    <w:rsid w:val="00B51074"/>
    <w:pPr>
      <w:ind w:left="720"/>
      <w:contextualSpacing/>
    </w:pPr>
  </w:style>
  <w:style w:type="character" w:styleId="af1">
    <w:name w:val="Strong"/>
    <w:basedOn w:val="a0"/>
    <w:uiPriority w:val="22"/>
    <w:qFormat/>
    <w:rsid w:val="00277A2D"/>
    <w:rPr>
      <w:b/>
      <w:bCs/>
    </w:rPr>
  </w:style>
  <w:style w:type="paragraph" w:styleId="af2">
    <w:name w:val="header"/>
    <w:basedOn w:val="a"/>
    <w:link w:val="af3"/>
    <w:uiPriority w:val="99"/>
    <w:unhideWhenUsed/>
    <w:rsid w:val="007907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7907D0"/>
  </w:style>
  <w:style w:type="character" w:styleId="af4">
    <w:name w:val="Hyperlink"/>
    <w:basedOn w:val="a0"/>
    <w:uiPriority w:val="99"/>
    <w:semiHidden/>
    <w:unhideWhenUsed/>
    <w:rsid w:val="00CD16AB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975425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4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D6EF63-1AA2-4BCE-A6C2-D2548ADB5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4524</Words>
  <Characters>25790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Евгеньевна</dc:creator>
  <cp:lastModifiedBy>Пользователь</cp:lastModifiedBy>
  <cp:revision>2</cp:revision>
  <cp:lastPrinted>2022-11-25T07:00:00Z</cp:lastPrinted>
  <dcterms:created xsi:type="dcterms:W3CDTF">2022-11-28T08:54:00Z</dcterms:created>
  <dcterms:modified xsi:type="dcterms:W3CDTF">2022-11-28T08:54:00Z</dcterms:modified>
</cp:coreProperties>
</file>