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B65ACC" w:rsidRDefault="008B5928" w:rsidP="008B5928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r w:rsidR="000C4415" w:rsidRPr="00B65ACC">
        <w:rPr>
          <w:rFonts w:ascii="PT Astra Serif" w:hAnsi="PT Astra Serif"/>
          <w:sz w:val="28"/>
          <w:szCs w:val="28"/>
        </w:rPr>
        <w:t>Приложение № 5</w:t>
      </w:r>
    </w:p>
    <w:p w:rsidR="00B65ACC" w:rsidRDefault="00B65ACC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0C4415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B65ACC">
        <w:rPr>
          <w:rFonts w:ascii="PT Astra Serif" w:hAnsi="PT Astra Serif"/>
          <w:sz w:val="28"/>
          <w:szCs w:val="28"/>
        </w:rPr>
        <w:t>к   дополнительному соглашению</w:t>
      </w:r>
    </w:p>
    <w:p w:rsidR="00B65ACC" w:rsidRDefault="00B65ACC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8B5928" w:rsidP="008B5928">
      <w:pPr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="00095D66" w:rsidRPr="00B5102E">
        <w:rPr>
          <w:rFonts w:ascii="PT Astra Serif" w:hAnsi="PT Astra Serif"/>
          <w:sz w:val="28"/>
          <w:szCs w:val="28"/>
        </w:rPr>
        <w:t xml:space="preserve">от </w:t>
      </w:r>
      <w:r w:rsidR="00095D66">
        <w:rPr>
          <w:rFonts w:ascii="PT Astra Serif" w:hAnsi="PT Astra Serif"/>
          <w:sz w:val="28"/>
          <w:szCs w:val="28"/>
        </w:rPr>
        <w:t xml:space="preserve">12 декабря </w:t>
      </w:r>
      <w:r w:rsidR="00095D66" w:rsidRPr="00B5102E">
        <w:rPr>
          <w:rFonts w:ascii="PT Astra Serif" w:hAnsi="PT Astra Serif"/>
          <w:sz w:val="28"/>
          <w:szCs w:val="28"/>
        </w:rPr>
        <w:t>2022</w:t>
      </w:r>
      <w:r w:rsidR="00095D66">
        <w:rPr>
          <w:rFonts w:ascii="PT Astra Serif" w:hAnsi="PT Astra Serif"/>
          <w:sz w:val="28"/>
          <w:szCs w:val="28"/>
        </w:rPr>
        <w:t xml:space="preserve"> </w:t>
      </w:r>
      <w:r w:rsidR="00095D66" w:rsidRPr="00B5102E">
        <w:rPr>
          <w:rFonts w:ascii="PT Astra Serif" w:hAnsi="PT Astra Serif"/>
          <w:sz w:val="28"/>
          <w:szCs w:val="28"/>
        </w:rPr>
        <w:t xml:space="preserve">г.  № </w:t>
      </w:r>
      <w:r w:rsidR="00095D66">
        <w:rPr>
          <w:rFonts w:ascii="PT Astra Serif" w:hAnsi="PT Astra Serif"/>
          <w:sz w:val="28"/>
          <w:szCs w:val="28"/>
        </w:rPr>
        <w:t>67</w:t>
      </w:r>
      <w:r w:rsidR="00095D66" w:rsidRPr="00B5102E"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</w:p>
    <w:p w:rsidR="000C4415" w:rsidRPr="00B65ACC" w:rsidRDefault="000C4415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0C4415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8B5928" w:rsidP="008B5928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 w:rsidR="003E056C" w:rsidRPr="00B65ACC">
        <w:rPr>
          <w:rFonts w:ascii="PT Astra Serif" w:hAnsi="PT Astra Serif"/>
          <w:sz w:val="28"/>
          <w:szCs w:val="28"/>
        </w:rPr>
        <w:t>«</w:t>
      </w:r>
      <w:r w:rsidR="000C4415" w:rsidRPr="00B65ACC">
        <w:rPr>
          <w:rFonts w:ascii="PT Astra Serif" w:hAnsi="PT Astra Serif"/>
          <w:sz w:val="28"/>
          <w:szCs w:val="28"/>
        </w:rPr>
        <w:t>Приложение № 5</w:t>
      </w:r>
    </w:p>
    <w:p w:rsidR="00B65ACC" w:rsidRDefault="00B65ACC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F8019C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B65ACC">
        <w:rPr>
          <w:rFonts w:ascii="PT Astra Serif" w:hAnsi="PT Astra Serif"/>
          <w:sz w:val="28"/>
          <w:szCs w:val="28"/>
        </w:rPr>
        <w:t xml:space="preserve"> к   соглашению от </w:t>
      </w:r>
      <w:r w:rsidR="008165B1">
        <w:rPr>
          <w:rFonts w:ascii="PT Astra Serif" w:hAnsi="PT Astra Serif"/>
          <w:sz w:val="28"/>
          <w:szCs w:val="28"/>
        </w:rPr>
        <w:t>30.10.2015 № 68</w:t>
      </w:r>
    </w:p>
    <w:p w:rsidR="000C4415" w:rsidRPr="00B65ACC" w:rsidRDefault="000C4415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B65ACC" w:rsidRDefault="000C4415" w:rsidP="00CA0898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B65AC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B65ACC">
        <w:rPr>
          <w:rFonts w:ascii="PT Astra Serif" w:hAnsi="PT Astra Serif"/>
          <w:b/>
          <w:sz w:val="28"/>
          <w:szCs w:val="28"/>
        </w:rPr>
        <w:t>Сумма  средств, предусмотренных  на  исполнение   полномочий</w:t>
      </w:r>
      <w:r w:rsidR="006B3689">
        <w:rPr>
          <w:rFonts w:ascii="PT Astra Serif" w:hAnsi="PT Astra Serif"/>
          <w:b/>
          <w:sz w:val="28"/>
          <w:szCs w:val="28"/>
        </w:rPr>
        <w:t>,</w:t>
      </w:r>
    </w:p>
    <w:p w:rsidR="00B65ACC" w:rsidRDefault="000C4415" w:rsidP="00B65ACC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65ACC">
        <w:rPr>
          <w:rFonts w:ascii="PT Astra Serif" w:hAnsi="PT Astra Serif"/>
          <w:b/>
          <w:sz w:val="28"/>
          <w:szCs w:val="28"/>
        </w:rPr>
        <w:t>переданных</w:t>
      </w:r>
      <w:proofErr w:type="gramEnd"/>
      <w:r w:rsidRPr="00B65ACC">
        <w:rPr>
          <w:rFonts w:ascii="PT Astra Serif" w:hAnsi="PT Astra Serif"/>
          <w:b/>
          <w:sz w:val="28"/>
          <w:szCs w:val="28"/>
        </w:rPr>
        <w:t xml:space="preserve">  в  муниципальное  образование   </w:t>
      </w:r>
      <w:r w:rsidR="000A0FAF">
        <w:rPr>
          <w:rFonts w:ascii="PT Astra Serif" w:hAnsi="PT Astra Serif"/>
          <w:b/>
          <w:sz w:val="28"/>
          <w:szCs w:val="28"/>
        </w:rPr>
        <w:t>Сосновское</w:t>
      </w:r>
      <w:r w:rsidRPr="00B65ACC">
        <w:rPr>
          <w:rFonts w:ascii="PT Astra Serif" w:hAnsi="PT Astra Serif"/>
          <w:b/>
          <w:sz w:val="28"/>
          <w:szCs w:val="28"/>
        </w:rPr>
        <w:t xml:space="preserve"> сельское </w:t>
      </w:r>
    </w:p>
    <w:p w:rsidR="000C4415" w:rsidRPr="00B65ACC" w:rsidRDefault="000C4415" w:rsidP="00B65ACC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B65ACC">
        <w:rPr>
          <w:rFonts w:ascii="PT Astra Serif" w:hAnsi="PT Astra Serif"/>
          <w:b/>
          <w:sz w:val="28"/>
          <w:szCs w:val="28"/>
        </w:rPr>
        <w:t xml:space="preserve"> поселение </w:t>
      </w:r>
      <w:proofErr w:type="spellStart"/>
      <w:r w:rsidRPr="00B65ACC">
        <w:rPr>
          <w:rFonts w:ascii="PT Astra Serif" w:hAnsi="PT Astra Serif"/>
          <w:b/>
          <w:sz w:val="28"/>
          <w:szCs w:val="28"/>
        </w:rPr>
        <w:t>Карсунского</w:t>
      </w:r>
      <w:proofErr w:type="spellEnd"/>
      <w:r w:rsidRPr="00B65ACC"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0C4415" w:rsidRPr="007D6266" w:rsidRDefault="000C4415" w:rsidP="007D6266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017" w:type="dxa"/>
        <w:tblLayout w:type="fixed"/>
        <w:tblLook w:val="04A0" w:firstRow="1" w:lastRow="0" w:firstColumn="1" w:lastColumn="0" w:noHBand="0" w:noVBand="1"/>
      </w:tblPr>
      <w:tblGrid>
        <w:gridCol w:w="2846"/>
        <w:gridCol w:w="2252"/>
        <w:gridCol w:w="2410"/>
        <w:gridCol w:w="2126"/>
        <w:gridCol w:w="376"/>
        <w:gridCol w:w="7"/>
      </w:tblGrid>
      <w:tr w:rsidR="00B65ACC" w:rsidRPr="00B65ACC" w:rsidTr="00B21D35">
        <w:tc>
          <w:tcPr>
            <w:tcW w:w="2846" w:type="dxa"/>
            <w:tcBorders>
              <w:bottom w:val="nil"/>
            </w:tcBorders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 xml:space="preserve">Наименование    </w:t>
            </w:r>
          </w:p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переданного</w:t>
            </w:r>
          </w:p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полномочия</w:t>
            </w:r>
          </w:p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2" w:type="dxa"/>
            <w:gridSpan w:val="2"/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Сумма   сре</w:t>
            </w:r>
            <w:proofErr w:type="gramStart"/>
            <w:r w:rsidRPr="00B65ACC">
              <w:rPr>
                <w:rFonts w:ascii="PT Astra Serif" w:hAnsi="PT Astra Serif"/>
                <w:sz w:val="20"/>
                <w:szCs w:val="20"/>
              </w:rPr>
              <w:t>дств  дл</w:t>
            </w:r>
            <w:proofErr w:type="gramEnd"/>
            <w:r w:rsidRPr="00B65ACC">
              <w:rPr>
                <w:rFonts w:ascii="PT Astra Serif" w:hAnsi="PT Astra Serif"/>
                <w:sz w:val="20"/>
                <w:szCs w:val="20"/>
              </w:rPr>
              <w:t>я   исполнения  переданных полномочий, руб.</w:t>
            </w:r>
          </w:p>
        </w:tc>
        <w:tc>
          <w:tcPr>
            <w:tcW w:w="2126" w:type="dxa"/>
            <w:tcBorders>
              <w:bottom w:val="nil"/>
            </w:tcBorders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5ACC" w:rsidRPr="00B65ACC" w:rsidTr="00B21D35">
        <w:trPr>
          <w:gridAfter w:val="1"/>
          <w:wAfter w:w="7" w:type="dxa"/>
        </w:trPr>
        <w:tc>
          <w:tcPr>
            <w:tcW w:w="2846" w:type="dxa"/>
            <w:tcBorders>
              <w:top w:val="nil"/>
              <w:left w:val="single" w:sz="4" w:space="0" w:color="auto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52" w:type="dxa"/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5ACC" w:rsidRPr="00B65ACC" w:rsidTr="00482BF4">
        <w:trPr>
          <w:gridAfter w:val="1"/>
          <w:wAfter w:w="7" w:type="dxa"/>
          <w:trHeight w:val="2318"/>
        </w:trPr>
        <w:tc>
          <w:tcPr>
            <w:tcW w:w="2846" w:type="dxa"/>
          </w:tcPr>
          <w:p w:rsidR="00B65ACC" w:rsidRPr="00B65ACC" w:rsidRDefault="009816C8" w:rsidP="009816C8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</w:t>
            </w:r>
            <w:r w:rsidR="00B65ACC" w:rsidRPr="00B65ACC">
              <w:rPr>
                <w:rFonts w:ascii="PT Astra Serif" w:hAnsi="PT Astra Serif" w:cs="Arial"/>
              </w:rPr>
              <w:t>пределение мест време</w:t>
            </w:r>
            <w:r w:rsidR="00B65ACC" w:rsidRPr="00B65ACC">
              <w:rPr>
                <w:rFonts w:ascii="PT Astra Serif" w:hAnsi="PT Astra Serif" w:cs="Arial"/>
              </w:rPr>
              <w:t>н</w:t>
            </w:r>
            <w:r w:rsidR="00B65ACC" w:rsidRPr="00B65ACC">
              <w:rPr>
                <w:rFonts w:ascii="PT Astra Serif" w:hAnsi="PT Astra Serif" w:cs="Arial"/>
              </w:rPr>
              <w:t>ного складирования бытовых отходов и мусора и размещ</w:t>
            </w:r>
            <w:r w:rsidR="00B65ACC" w:rsidRPr="00B65ACC">
              <w:rPr>
                <w:rFonts w:ascii="PT Astra Serif" w:hAnsi="PT Astra Serif" w:cs="Arial"/>
              </w:rPr>
              <w:t>е</w:t>
            </w:r>
            <w:r w:rsidR="00B65ACC" w:rsidRPr="00B65ACC">
              <w:rPr>
                <w:rFonts w:ascii="PT Astra Serif" w:hAnsi="PT Astra Serif" w:cs="Arial"/>
              </w:rPr>
              <w:t>ния площадок для установки контейнеров;</w:t>
            </w:r>
          </w:p>
          <w:p w:rsidR="00B65ACC" w:rsidRPr="00B65ACC" w:rsidRDefault="00B65ACC" w:rsidP="009816C8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</w:rPr>
            </w:pPr>
            <w:r w:rsidRPr="00B65ACC">
              <w:rPr>
                <w:rFonts w:ascii="PT Astra Serif" w:hAnsi="PT Astra Serif" w:cs="Arial"/>
              </w:rPr>
              <w:t>содержание территорий населенных пунктов в гран</w:t>
            </w:r>
            <w:r w:rsidRPr="00B65ACC">
              <w:rPr>
                <w:rFonts w:ascii="PT Astra Serif" w:hAnsi="PT Astra Serif" w:cs="Arial"/>
              </w:rPr>
              <w:t>и</w:t>
            </w:r>
            <w:r w:rsidRPr="00B65ACC">
              <w:rPr>
                <w:rFonts w:ascii="PT Astra Serif" w:hAnsi="PT Astra Serif" w:cs="Arial"/>
              </w:rPr>
              <w:t xml:space="preserve">цах поселений в соответствии с </w:t>
            </w:r>
            <w:r w:rsidR="00482BF4">
              <w:rPr>
                <w:rFonts w:ascii="PT Astra Serif" w:hAnsi="PT Astra Serif" w:cs="Arial"/>
              </w:rPr>
              <w:t>действующими санитарн</w:t>
            </w:r>
            <w:r w:rsidR="00482BF4">
              <w:rPr>
                <w:rFonts w:ascii="PT Astra Serif" w:hAnsi="PT Astra Serif" w:cs="Arial"/>
              </w:rPr>
              <w:t>ы</w:t>
            </w:r>
            <w:r w:rsidR="00482BF4">
              <w:rPr>
                <w:rFonts w:ascii="PT Astra Serif" w:hAnsi="PT Astra Serif" w:cs="Arial"/>
              </w:rPr>
              <w:t>ми правилами и нормами.</w:t>
            </w:r>
          </w:p>
        </w:tc>
        <w:tc>
          <w:tcPr>
            <w:tcW w:w="2252" w:type="dxa"/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1</w:t>
            </w:r>
            <w:r w:rsidR="002F68EB">
              <w:rPr>
                <w:rFonts w:ascii="PT Astra Serif" w:hAnsi="PT Astra Serif"/>
                <w:sz w:val="20"/>
                <w:szCs w:val="20"/>
              </w:rPr>
              <w:t>0</w:t>
            </w:r>
            <w:r w:rsidRPr="00B65ACC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ACC" w:rsidRPr="00B65ACC" w:rsidRDefault="00B65ACC" w:rsidP="00B21D35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B65ACC" w:rsidRPr="00B65ACC" w:rsidRDefault="00B65ACC" w:rsidP="00B21D35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  <w:r w:rsidRPr="00B65ACC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7B2A42" w:rsidP="007B2A42">
      <w:pPr>
        <w:tabs>
          <w:tab w:val="left" w:pos="3960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_______________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6C09E2" w:rsidRPr="00E61479" w:rsidRDefault="006C09E2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sectPr w:rsidR="006C09E2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2E" w:rsidRDefault="00082F2E" w:rsidP="0089468B">
      <w:pPr>
        <w:spacing w:after="0" w:line="240" w:lineRule="auto"/>
      </w:pPr>
      <w:r>
        <w:separator/>
      </w:r>
    </w:p>
  </w:endnote>
  <w:endnote w:type="continuationSeparator" w:id="0">
    <w:p w:rsidR="00082F2E" w:rsidRDefault="00082F2E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2E" w:rsidRDefault="00082F2E" w:rsidP="0089468B">
      <w:pPr>
        <w:spacing w:after="0" w:line="240" w:lineRule="auto"/>
      </w:pPr>
      <w:r>
        <w:separator/>
      </w:r>
    </w:p>
  </w:footnote>
  <w:footnote w:type="continuationSeparator" w:id="0">
    <w:p w:rsidR="00082F2E" w:rsidRDefault="00082F2E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33F26"/>
    <w:rsid w:val="00033F94"/>
    <w:rsid w:val="00082F2E"/>
    <w:rsid w:val="00092AC1"/>
    <w:rsid w:val="00095D66"/>
    <w:rsid w:val="000A0FAF"/>
    <w:rsid w:val="000A41DC"/>
    <w:rsid w:val="000C4415"/>
    <w:rsid w:val="00112B1B"/>
    <w:rsid w:val="00122578"/>
    <w:rsid w:val="00163341"/>
    <w:rsid w:val="0017135C"/>
    <w:rsid w:val="001963D0"/>
    <w:rsid w:val="001A5C2F"/>
    <w:rsid w:val="002131D1"/>
    <w:rsid w:val="00266FD3"/>
    <w:rsid w:val="00283E4B"/>
    <w:rsid w:val="002F68EB"/>
    <w:rsid w:val="003240E4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82BF4"/>
    <w:rsid w:val="00483FB8"/>
    <w:rsid w:val="004A72DD"/>
    <w:rsid w:val="004E22EB"/>
    <w:rsid w:val="004F690B"/>
    <w:rsid w:val="00520F69"/>
    <w:rsid w:val="00564DEC"/>
    <w:rsid w:val="00594350"/>
    <w:rsid w:val="00677334"/>
    <w:rsid w:val="00697BCB"/>
    <w:rsid w:val="006B3689"/>
    <w:rsid w:val="006C09E2"/>
    <w:rsid w:val="006D2218"/>
    <w:rsid w:val="0070750A"/>
    <w:rsid w:val="00742733"/>
    <w:rsid w:val="007A6265"/>
    <w:rsid w:val="007B2A42"/>
    <w:rsid w:val="007C1B1B"/>
    <w:rsid w:val="007D6266"/>
    <w:rsid w:val="008165B1"/>
    <w:rsid w:val="008463E8"/>
    <w:rsid w:val="0089468B"/>
    <w:rsid w:val="008A4A07"/>
    <w:rsid w:val="008B5928"/>
    <w:rsid w:val="009646E1"/>
    <w:rsid w:val="009816C8"/>
    <w:rsid w:val="00986A33"/>
    <w:rsid w:val="009A5736"/>
    <w:rsid w:val="009D3758"/>
    <w:rsid w:val="009E109F"/>
    <w:rsid w:val="00A3687F"/>
    <w:rsid w:val="00AF773A"/>
    <w:rsid w:val="00B05E9C"/>
    <w:rsid w:val="00B26842"/>
    <w:rsid w:val="00B51D6B"/>
    <w:rsid w:val="00B65ACC"/>
    <w:rsid w:val="00B97308"/>
    <w:rsid w:val="00BB3E18"/>
    <w:rsid w:val="00BB6859"/>
    <w:rsid w:val="00C0394D"/>
    <w:rsid w:val="00C356D4"/>
    <w:rsid w:val="00C6280F"/>
    <w:rsid w:val="00C81E45"/>
    <w:rsid w:val="00C9767F"/>
    <w:rsid w:val="00CA0898"/>
    <w:rsid w:val="00DA1B78"/>
    <w:rsid w:val="00DC6A0C"/>
    <w:rsid w:val="00E347FD"/>
    <w:rsid w:val="00EA5D76"/>
    <w:rsid w:val="00EC2D12"/>
    <w:rsid w:val="00EE0B2E"/>
    <w:rsid w:val="00F7509A"/>
    <w:rsid w:val="00F8019C"/>
    <w:rsid w:val="00FC108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2022-11-29T12:17:00Z</cp:lastPrinted>
  <dcterms:created xsi:type="dcterms:W3CDTF">2022-12-11T14:38:00Z</dcterms:created>
  <dcterms:modified xsi:type="dcterms:W3CDTF">2022-12-11T14:38:00Z</dcterms:modified>
</cp:coreProperties>
</file>